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37d0" w14:paraId="d3637d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46CCD">
        <w:rPr>
          <w:lang w:val="hr-HR"/>
        </w:rPr>
        <w:t>908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E77972">
      <w:pPr>
        <w:jc w:val="both"/>
        <w:rPr>
          <w:lang w:val="hr-HR"/>
        </w:rPr>
      </w:pPr>
      <w:r w:rsidRPr="00E77972">
        <w:rPr>
          <w:lang w:val="hr-HR"/>
        </w:rPr>
        <w:t xml:space="preserve">Trgovački sud u Bjelovaru, u skraćenom stečajnom postupku nad stečajnim dužnikom </w:t>
      </w:r>
      <w:r w:rsidR="00E77972" w:rsidRPr="00E77972">
        <w:rPr>
          <w:lang w:val="hr-HR"/>
        </w:rPr>
        <w:t>DEEP MARI</w:t>
      </w:r>
      <w:r w:rsidR="00AD386F" w:rsidRPr="00E77972">
        <w:rPr>
          <w:lang w:val="hr-HR"/>
        </w:rPr>
        <w:t xml:space="preserve"> jednostavno</w:t>
      </w:r>
      <w:r w:rsidR="00077284" w:rsidRPr="00E77972">
        <w:rPr>
          <w:lang w:val="hr-HR"/>
        </w:rPr>
        <w:t xml:space="preserve"> </w:t>
      </w:r>
      <w:r w:rsidR="005351C7" w:rsidRPr="00E77972">
        <w:rPr>
          <w:lang w:val="hr-HR"/>
        </w:rPr>
        <w:t>dru</w:t>
      </w:r>
      <w:r w:rsidR="00A67EF5" w:rsidRPr="00E77972">
        <w:rPr>
          <w:lang w:val="hr-HR"/>
        </w:rPr>
        <w:t xml:space="preserve">štvo s ograničenom odgovornošću </w:t>
      </w:r>
      <w:r w:rsidR="00CD55C0" w:rsidRPr="00E77972">
        <w:rPr>
          <w:lang w:val="hr-HR"/>
        </w:rPr>
        <w:t xml:space="preserve">za </w:t>
      </w:r>
      <w:r w:rsidR="00EA01CB" w:rsidRPr="00E77972">
        <w:rPr>
          <w:lang w:val="hr-HR"/>
        </w:rPr>
        <w:t>usluge,</w:t>
      </w:r>
      <w:r w:rsidR="00A67EF5" w:rsidRPr="00E77972">
        <w:rPr>
          <w:lang w:val="hr-HR"/>
        </w:rPr>
        <w:t xml:space="preserve"> </w:t>
      </w:r>
      <w:r w:rsidR="00E77972" w:rsidRPr="00E77972">
        <w:rPr>
          <w:lang w:val="hr-HR"/>
        </w:rPr>
        <w:t>Zagreb,</w:t>
      </w:r>
      <w:r w:rsidR="005351C7" w:rsidRPr="00E77972">
        <w:rPr>
          <w:lang w:val="hr-HR"/>
        </w:rPr>
        <w:t xml:space="preserve"> </w:t>
      </w:r>
      <w:r w:rsidR="00E77972">
        <w:rPr>
          <w:lang w:val="hr-HR"/>
        </w:rPr>
        <w:t>Ive Tijardovića 12</w:t>
      </w:r>
      <w:r w:rsidR="00BE7715" w:rsidRPr="00E77972">
        <w:rPr>
          <w:lang w:val="hr-HR"/>
        </w:rPr>
        <w:t>,</w:t>
      </w:r>
      <w:r w:rsidR="0095190E" w:rsidRPr="00E77972">
        <w:rPr>
          <w:lang w:val="hr-HR"/>
        </w:rPr>
        <w:t xml:space="preserve"> </w:t>
      </w:r>
      <w:r w:rsidRPr="00E77972">
        <w:rPr>
          <w:lang w:val="hr-HR"/>
        </w:rPr>
        <w:t>MBS:</w:t>
      </w:r>
      <w:r w:rsidR="00CD55C0" w:rsidRPr="00E77972">
        <w:rPr>
          <w:lang w:val="hr-HR"/>
        </w:rPr>
        <w:t xml:space="preserve"> </w:t>
      </w:r>
      <w:r w:rsidR="00E77972">
        <w:rPr>
          <w:lang w:val="hr-HR"/>
        </w:rPr>
        <w:t>080857791</w:t>
      </w:r>
      <w:r w:rsidR="00A404D9" w:rsidRPr="00E77972">
        <w:rPr>
          <w:lang w:val="hr-HR"/>
        </w:rPr>
        <w:t xml:space="preserve">, </w:t>
      </w:r>
      <w:r w:rsidRPr="00E77972">
        <w:rPr>
          <w:lang w:val="hr-HR"/>
        </w:rPr>
        <w:t xml:space="preserve">OIB: </w:t>
      </w:r>
      <w:r w:rsidR="00E77972">
        <w:rPr>
          <w:lang w:val="hr-HR"/>
        </w:rPr>
        <w:t>92377938207</w:t>
      </w:r>
      <w:r w:rsidRPr="00E77972">
        <w:rPr>
          <w:lang w:val="hr-HR"/>
        </w:rPr>
        <w:t>, koji se vodi kod ovoga suda pod brojem St-</w:t>
      </w:r>
      <w:r w:rsidR="00E77972">
        <w:rPr>
          <w:lang w:val="hr-HR"/>
        </w:rPr>
        <w:t>908</w:t>
      </w:r>
      <w:r w:rsidRPr="00E77972">
        <w:rPr>
          <w:lang w:val="hr-HR"/>
        </w:rPr>
        <w:t>/201</w:t>
      </w:r>
      <w:r w:rsidR="00E8008F" w:rsidRPr="00E77972">
        <w:rPr>
          <w:lang w:val="hr-HR"/>
        </w:rPr>
        <w:t>6</w:t>
      </w:r>
      <w:r w:rsidRPr="00E77972">
        <w:rPr>
          <w:lang w:val="hr-HR"/>
        </w:rPr>
        <w:t>, temeljem odredbe čl.430., 431. i 434. Stečajnog zakona (Narodne novine br. 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77972">
        <w:rPr>
          <w:lang w:val="hr-HR"/>
        </w:rPr>
        <w:t>1</w:t>
      </w:r>
      <w:r w:rsidR="005D08C9">
        <w:rPr>
          <w:lang w:val="hr-HR"/>
        </w:rPr>
        <w:t>.</w:t>
      </w:r>
      <w:r w:rsidR="00E77972">
        <w:rPr>
          <w:lang w:val="hr-HR"/>
        </w:rPr>
        <w:t>744</w:t>
      </w:r>
      <w:r w:rsidR="00A24391">
        <w:rPr>
          <w:lang w:val="hr-HR"/>
        </w:rPr>
        <w:t>,</w:t>
      </w:r>
      <w:r w:rsidR="00E77972">
        <w:rPr>
          <w:lang w:val="hr-HR"/>
        </w:rPr>
        <w:t>14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77972">
        <w:rPr>
          <w:lang w:val="hr-HR"/>
        </w:rPr>
        <w:t>Đure</w:t>
      </w:r>
      <w:r w:rsidR="00CD55C0">
        <w:rPr>
          <w:lang w:val="hr-HR"/>
        </w:rPr>
        <w:t xml:space="preserve"> </w:t>
      </w:r>
      <w:r w:rsidR="00E77972">
        <w:rPr>
          <w:lang w:val="hr-HR"/>
        </w:rPr>
        <w:t>Palijan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E77972">
        <w:rPr>
          <w:lang w:val="hr-HR"/>
        </w:rPr>
        <w:t>Zagreba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E77972">
        <w:rPr>
          <w:lang w:val="hr-HR"/>
        </w:rPr>
        <w:t>Ive Tijardovića 12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E7715">
        <w:rPr>
          <w:lang w:val="hr-HR"/>
        </w:rPr>
        <w:t xml:space="preserve"> </w:t>
      </w:r>
      <w:r w:rsidR="00E77972">
        <w:rPr>
          <w:lang w:val="hr-HR"/>
        </w:rPr>
        <w:t>94459287621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494F59">
        <w:rPr>
          <w:lang w:val="hr-HR"/>
        </w:rPr>
        <w:t>7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494F59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494F59">
        <w:rPr>
          <w:lang w:val="hr-HR"/>
        </w:rPr>
        <w:t xml:space="preserve"> i putem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494F59">
        <w:rPr>
          <w:lang w:val="hr-HR"/>
        </w:rPr>
        <w:t>7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490" w:rsidR="00872490">
      <w:r>
        <w:separator/>
      </w:r>
    </w:p>
  </w:endnote>
  <w:endnote w:id="0" w:type="continuationSeparator">
    <w:p w:rsidRDefault="00872490" w:rsidR="00872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490" w:rsidR="00872490">
      <w:r>
        <w:separator/>
      </w:r>
    </w:p>
  </w:footnote>
  <w:footnote w:id="0" w:type="continuationSeparator">
    <w:p w:rsidRDefault="00872490" w:rsidR="008724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525DA"/>
    <w:rsid w:val="004629E7"/>
    <w:rsid w:val="00484FF1"/>
    <w:rsid w:val="00494F59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F10AC"/>
    <w:rsid w:val="005F1C97"/>
    <w:rsid w:val="00605F99"/>
    <w:rsid w:val="006107FD"/>
    <w:rsid w:val="00617995"/>
    <w:rsid w:val="006250BE"/>
    <w:rsid w:val="00663D51"/>
    <w:rsid w:val="00674F9D"/>
    <w:rsid w:val="006767EE"/>
    <w:rsid w:val="006B32F7"/>
    <w:rsid w:val="006E7557"/>
    <w:rsid w:val="007A2C5F"/>
    <w:rsid w:val="007D3222"/>
    <w:rsid w:val="007E27E0"/>
    <w:rsid w:val="00806805"/>
    <w:rsid w:val="008133DF"/>
    <w:rsid w:val="00821405"/>
    <w:rsid w:val="008259B1"/>
    <w:rsid w:val="00831DA7"/>
    <w:rsid w:val="00844BBD"/>
    <w:rsid w:val="008524B2"/>
    <w:rsid w:val="00855A75"/>
    <w:rsid w:val="00872490"/>
    <w:rsid w:val="00882F65"/>
    <w:rsid w:val="008A217A"/>
    <w:rsid w:val="008E00AB"/>
    <w:rsid w:val="008E1678"/>
    <w:rsid w:val="008E3DB0"/>
    <w:rsid w:val="009073F2"/>
    <w:rsid w:val="0095190E"/>
    <w:rsid w:val="00961C2D"/>
    <w:rsid w:val="0096398D"/>
    <w:rsid w:val="0097587E"/>
    <w:rsid w:val="00985844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46CCD"/>
    <w:rsid w:val="00E77972"/>
    <w:rsid w:val="00E8008F"/>
    <w:rsid w:val="00E97333"/>
    <w:rsid w:val="00EA01CB"/>
    <w:rsid w:val="00EA3B64"/>
    <w:rsid w:val="00EA520B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2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2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Deep Mari j.d.o.o. za usluge zastupanog po punomoćniku Đuro Palijan</izvorni_sadrzaj>
    <derivirana_varijabla naziv="DomainObject.Predmet.ProtustrankaFormated_1">  Deep Mari j.d.o.o. za usluge zastupanog po punomoćniku Đuro Palijan</derivirana_varijabla>
  </DomainObject.Predmet.ProtustrankaFormated>
  <DomainObject.Predmet.ProtustrankaFormatedOIB>
    <izvorni_sadrzaj>  Deep Mari j.d.o.o. za usluge, OIB 92377938207 zastupanog po punomoćniku Đuro Palijan</izvorni_sadrzaj>
    <derivirana_varijabla naziv="DomainObject.Predmet.ProtustrankaFormatedOIB_1">  Deep Mari j.d.o.o. za usluge, OIB 92377938207 zastupanog po punomoćniku Đuro Palijan</derivirana_varijabla>
  </DomainObject.Predmet.ProtustrankaFormatedOIB>
  <DomainObject.Predmet.ProtustrankaFormatedWithAdress>
    <izvorni_sadrzaj> Deep Mari j.d.o.o. za usluge, Ive Tijardovića 12, 10000 Zagreb zastupanog po punomoćniku Đuro Palijan</izvorni_sadrzaj>
    <derivirana_varijabla naziv="DomainObject.Predmet.ProtustrankaFormatedWithAdress_1"> Deep Mari j.d.o.o. za usluge, Ive Tijardovića 12, 10000 Zagreb zastupanog po punomoćniku Đuro Palijan</derivirana_varijabla>
  </DomainObject.Predmet.ProtustrankaFormatedWithAdress>
  <DomainObject.Predmet.ProtustrankaFormatedWithAdressOIB>
    <izvorni_sadrzaj> Deep Mari j.d.o.o. za usluge, OIB 92377938207, Ive Tijardovića 12, 10000 Zagreb zastupanog po punomoćniku Đuro Palijan</izvorni_sadrzaj>
    <derivirana_varijabla naziv="DomainObject.Predmet.ProtustrankaFormatedWithAdressOIB_1"> Deep Mari j.d.o.o. za usluge, OIB 92377938207, Ive Tijardovića 12, 10000 Zagreb zastupanog po punomoćniku Đuro Palijan</derivirana_varijabla>
  </DomainObject.Predmet.ProtustrankaFormatedWithAdressOIB>
  <DomainObject.Predmet.ProtustrankaWithAdress>
    <izvorni_sadrzaj>Deep Mari j.d.o.o. za usluge Ive Tijardovića 12, 10000 Zagreb</izvorni_sadrzaj>
    <derivirana_varijabla naziv="DomainObject.Predmet.ProtustrankaWithAdress_1">Deep Mari j.d.o.o. za usluge Ive Tijardovića 12, 10000 Zagreb</derivirana_varijabla>
  </DomainObject.Predmet.ProtustrankaWithAdress>
  <DomainObject.Predmet.ProtustrankaWithAdressOIB>
    <izvorni_sadrzaj>Deep Mari j.d.o.o. za usluge, OIB 92377938207, Ive Tijardovića 12, 10000 Zagreb</izvorni_sadrzaj>
    <derivirana_varijabla naziv="DomainObject.Predmet.ProtustrankaWithAdressOIB_1">Deep Mari j.d.o.o. za usluge, OIB 92377938207, Ive Tijardovića 12, 10000 Zagreb</derivirana_varijabla>
  </DomainObject.Predmet.ProtustrankaWithAdressOIB>
  <DomainObject.Predmet.ProtustrankaNazivFormated>
    <izvorni_sadrzaj>Deep Mari j.d.o.o. za usluge</izvorni_sadrzaj>
    <derivirana_varijabla naziv="DomainObject.Predmet.ProtustrankaNazivFormated_1">Deep Mari j.d.o.o. za usluge</derivirana_varijabla>
  </DomainObject.Predmet.ProtustrankaNazivFormated>
  <DomainObject.Predmet.ProtustrankaNazivFormatedOIB>
    <izvorni_sadrzaj>Deep Mari j.d.o.o. za usluge, OIB 92377938207</izvorni_sadrzaj>
    <derivirana_varijabla naziv="DomainObject.Predmet.ProtustrankaNazivFormatedOIB_1">Deep Mari j.d.o.o. za usluge, OIB 92377938207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Deep Mari j.d.o.o. za usluge zastupanog po punomoćniku Đuro Palijan</item>
    </izvorni_sadrzaj>
    <derivirana_varijabla naziv="DomainObject.Predmet.ProtuStrankaListFormated_1">
      <item>Deep Mari j.d.o.o. za usluge zastupanog po punomoćniku Đuro Palijan</item>
    </derivirana_varijabla>
  </DomainObject.Predmet.ProtuStrankaListFormated>
  <DomainObject.Predmet.ProtuStrankaListFormatedOIB>
    <izvorni_sadrzaj>
      <item>Deep Mari j.d.o.o. za usluge, OIB 92377938207 zastupanog po punomoćniku Đuro Palijan</item>
    </izvorni_sadrzaj>
    <derivirana_varijabla naziv="DomainObject.Predmet.ProtuStrankaListFormatedOIB_1">
      <item>Deep Mari j.d.o.o. za usluge, OIB 92377938207 zastupanog po punomoćniku Đuro Palijan</item>
    </derivirana_varijabla>
  </DomainObject.Predmet.ProtuStrankaListFormatedOIB>
  <DomainObject.Predmet.ProtuStrankaListFormatedWithAdress>
    <izvorni_sadrzaj>
      <item>Deep Mari j.d.o.o. za usluge, Ive Tijardovića 12, 10000 Zagreb zastupanog po punomoćniku Đuro Palijan</item>
    </izvorni_sadrzaj>
    <derivirana_varijabla naziv="DomainObject.Predmet.ProtuStrankaListFormatedWithAdress_1">
      <item>Deep Mari j.d.o.o. za usluge, Ive Tijardovića 12, 10000 Zagreb zastupanog po punomoćniku Đuro Palijan</item>
    </derivirana_varijabla>
  </DomainObject.Predmet.ProtuStrankaListFormatedWithAdress>
  <DomainObject.Predmet.ProtuStrankaListFormatedWithAdressOIB>
    <izvorni_sadrzaj>
      <item>Deep Mari j.d.o.o. za usluge, OIB 92377938207, Ive Tijardovića 12, 10000 Zagreb zastupanog po punomoćniku Đuro Palijan</item>
    </izvorni_sadrzaj>
    <derivirana_varijabla naziv="DomainObject.Predmet.ProtuStrankaListFormatedWithAdressOIB_1">
      <item>Deep Mari j.d.o.o. za usluge, OIB 92377938207, Ive Tijardovića 12, 10000 Zagreb zastupanog po punomoćniku Đuro Palijan</item>
    </derivirana_varijabla>
  </DomainObject.Predmet.ProtuStrankaListFormatedWithAdressOIB>
  <DomainObject.Predmet.ProtuStrankaListNazivFormated>
    <izvorni_sadrzaj>
      <item>Deep Mari j.d.o.o. za usluge</item>
    </izvorni_sadrzaj>
    <derivirana_varijabla naziv="DomainObject.Predmet.ProtuStrankaListNazivFormated_1">
      <item>Deep Mari j.d.o.o. za usluge</item>
    </derivirana_varijabla>
  </DomainObject.Predmet.ProtuStrankaListNazivFormated>
  <DomainObject.Predmet.ProtuStrankaListNazivFormatedOIB>
    <izvorni_sadrzaj>
      <item>Deep Mari j.d.o.o. za usluge, OIB 92377938207</item>
    </izvorni_sadrzaj>
    <derivirana_varijabla naziv="DomainObject.Predmet.ProtuStrankaListNazivFormatedOIB_1">
      <item>Deep Mari j.d.o.o. za usluge, OIB 92377938207</item>
    </derivirana_varijabla>
  </DomainObject.Predmet.ProtuStrankaListNazivFormatedOIB>
  <DomainObject.Predmet.OstaliListFormated>
    <izvorni_sadrzaj>
      <item>Đuro Palijan punomoćnik sudionika u postupku Deep Mari j.d.o.o. za usluge</item>
    </izvorni_sadrzaj>
    <derivirana_varijabla naziv="DomainObject.Predmet.OstaliListFormated_1">
      <item>Đuro Palijan punomoćnik sudionika u postupku Deep Mari j.d.o.o. za usluge</item>
    </derivirana_varijabla>
  </DomainObject.Predmet.OstaliListFormated>
  <DomainObject.Predmet.OstaliListFormatedOIB>
    <izvorni_sadrzaj>
      <item>Đuro Palijan, OIB 94459287621 punomoćnik sudionika u postupku Deep Mari j.d.o.o. za usluge</item>
    </izvorni_sadrzaj>
    <derivirana_varijabla naziv="DomainObject.Predmet.OstaliListFormatedOIB_1">
      <item>Đuro Palijan, OIB 94459287621 punomoćnik sudionika u postupku Deep Mari j.d.o.o. za usluge</item>
    </derivirana_varijabla>
  </DomainObject.Predmet.OstaliListFormatedOIB>
  <DomainObject.Predmet.OstaliListFormatedWithAdress>
    <izvorni_sadrzaj>
      <item>Đuro Palijan, Ive Tijardovića 12, 10000 Zagreb punomoćnik sudionika u postupku Deep Mari j.d.o.o. za usluge</item>
    </izvorni_sadrzaj>
    <derivirana_varijabla naziv="DomainObject.Predmet.OstaliListFormatedWithAdress_1">
      <item>Đuro Palijan, Ive Tijardovića 12, 10000 Zagreb punomoćnik sudionika u postupku Deep Mari j.d.o.o. za usluge</item>
    </derivirana_varijabla>
  </DomainObject.Predmet.OstaliListFormatedWithAdress>
  <DomainObject.Predmet.OstaliListFormatedWithAdressOIB>
    <izvorni_sadrzaj>
      <item>Đuro Palijan, OIB 94459287621, Ive Tijardovića 12, 10000 Zagreb punomoćnik sudionika u postupku Deep Mari j.d.o.o. za usluge</item>
    </izvorni_sadrzaj>
    <derivirana_varijabla naziv="DomainObject.Predmet.OstaliListFormatedWithAdressOIB_1">
      <item>Đuro Palijan, OIB 94459287621, Ive Tijardovića 12, 10000 Zagreb punomoćnik sudionika u postupku Deep Mari j.d.o.o. za usluge</item>
    </derivirana_varijabla>
  </DomainObject.Predmet.OstaliListFormatedWithAdressOIB>
  <DomainObject.Predmet.OstaliListNazivFormated>
    <izvorni_sadrzaj>
      <item>Đuro Palijan</item>
    </izvorni_sadrzaj>
    <derivirana_varijabla naziv="DomainObject.Predmet.OstaliListNazivFormated_1">
      <item>Đuro Palijan</item>
    </derivirana_varijabla>
  </DomainObject.Predmet.OstaliListNazivFormated>
  <DomainObject.Predmet.OstaliListNazivFormatedOIB>
    <izvorni_sadrzaj>
      <item>Đuro Palijan, OIB 94459287621</item>
    </izvorni_sadrzaj>
    <derivirana_varijabla naziv="DomainObject.Predmet.OstaliListNazivFormatedOIB_1">
      <item>Đuro Palijan, OIB 94459287621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Deep Mari j.d.o.o. za usluge</izvorni_sadrzaj>
    <derivirana_varijabla naziv="DomainObject.Predmet.ProtustrankaIDrugi_1">Deep Mari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Deep Mari j.d.o.o. za usluge, OIB 92377938207, Ive Tijardovića 12, 10000 Zagreb</izvorni_sadrzaj>
    <derivirana_varijabla naziv="DomainObject.Predmet.ProtustrankaIDrugiAdressOIB_1">Deep Mari j.d.o.o. za usluge, OIB 92377938207, Ive Tijardovića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Deep Mari j.d.o.o. za usluge</item>
      <item>FINA Regionalni centar Zagreb</item>
      <item>Đuro Palijan</item>
    </izvorni_sadrzaj>
    <derivirana_varijabla naziv="DomainObject.Predmet.SudioniciListNaziv_1">
      <item>Deep Mari j.d.o.o. za usluge</item>
      <item>FINA Regionalni centar Zagreb</item>
      <item>Đuro Palijan</item>
    </derivirana_varijabla>
  </DomainObject.Predmet.SudioniciListNaziv>
  <DomainObject.Predmet.SudioniciListAdressOIB>
    <izvorni_sadrzaj>
      <item>Deep Mari j.d.o.o. za usluge, OIB 92377938207, Ive Tijardovića 12,10000 Zagreb</item>
      <item>FINA Regionalni centar Zagreb, OIB 85821130368, Trg svibanjskih žrtava 1995. br. 1,10000 Zagreb</item>
      <item>Đuro Palijan, OIB 94459287621, Ive Tijardovića 12,10000 Zagreb</item>
    </izvorni_sadrzaj>
    <derivirana_varijabla naziv="DomainObject.Predmet.SudioniciListAdressOIB_1">
      <item>Deep Mari j.d.o.o. za usluge, OIB 92377938207, Ive Tijardovića 12,10000 Zagreb</item>
      <item>FINA Regionalni centar Zagreb, OIB 85821130368, Trg svibanjskih žrtava 1995. br. 1,10000 Zagreb</item>
      <item>Đuro Palijan, OIB 94459287621, Ive Tijardovića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92377938207</item>
      <item>, OIB 85821130368</item>
      <item>, OIB 94459287621</item>
    </izvorni_sadrzaj>
    <derivirana_varijabla naziv="DomainObject.Predmet.SudioniciListNazivOIB_1">
      <item>, OIB 92377938207</item>
      <item>, OIB 85821130368</item>
      <item>, OIB 94459287621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A0584-449B-4F16-8C08-5A3BB711C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1757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2016-06-01T12:55:00Z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2016-06-07T10:19:00Z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