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89049" w14:paraId="fa89049" w:rsidRDefault="00B6004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505460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6004F" w:rsidP="00B6004F" w:rsidR="00AE649C">
      <w:pPr>
        <w:pStyle w:val="NormaleSPIS"/>
        <w:spacing w:after="0"/>
      </w:pPr>
      <w:r>
        <w:t xml:space="preserve">         Republika Hrvatska</w:t>
      </w:r>
    </w:p>
    <w:p w:rsidRDefault="00B6004F" w:rsidP="00B6004F" w:rsidR="00B6004F">
      <w:pPr>
        <w:pStyle w:val="NormaleSPIS"/>
        <w:spacing w:after="0"/>
      </w:pPr>
      <w:r>
        <w:t xml:space="preserve">      Trgovački sud u Bjelovaru</w:t>
      </w:r>
    </w:p>
    <w:p w:rsidRDefault="00B6004F" w:rsidP="004F27AE" w:rsidR="00B6004F" w:rsidRPr="00B76F3C">
      <w:pPr>
        <w:pStyle w:val="NormaleSPIS"/>
      </w:pPr>
      <w:r>
        <w:t>Bjelovar, Šetalište dr.I.Lebovića 42.</w:t>
      </w:r>
    </w:p>
    <w:p w:rsidRDefault="00B6004F" w:rsidP="00B6004F" w:rsidR="00B6004F">
      <w:pPr>
        <w:jc w:val="right"/>
        <w:rPr>
          <w:rFonts w:cs="Times New Roman"/>
        </w:rPr>
      </w:pPr>
      <w:r>
        <w:rPr>
          <w:rFonts w:cs="Times New Roman"/>
        </w:rPr>
        <w:t>Poslovni broj:7 St-160/2016-42</w:t>
      </w:r>
    </w:p>
    <w:p w:rsidRDefault="00B6004F" w:rsidP="00B6004F" w:rsidR="00B6004F">
      <w:pPr>
        <w:jc w:val="both"/>
        <w:rPr>
          <w:rFonts w:cs="Times New Roman"/>
        </w:rPr>
      </w:pPr>
    </w:p>
    <w:p w:rsidRDefault="00B6004F" w:rsidP="00B6004F" w:rsidR="00B6004F">
      <w:pPr>
        <w:jc w:val="both"/>
        <w:rPr>
          <w:rFonts w:cs="Times New Roman"/>
        </w:rPr>
      </w:pPr>
      <w:r>
        <w:rPr>
          <w:rFonts w:cs="Times New Roman"/>
        </w:rPr>
        <w:t xml:space="preserve">Trgovački sud u Bjelovaru po sucu Tomislavu </w:t>
      </w:r>
      <w:proofErr w:type="spellStart"/>
      <w:r>
        <w:rPr>
          <w:rFonts w:cs="Times New Roman"/>
        </w:rPr>
        <w:t>Mrazoviću</w:t>
      </w:r>
      <w:proofErr w:type="spellEnd"/>
      <w:r>
        <w:rPr>
          <w:rFonts w:cs="Times New Roman"/>
        </w:rPr>
        <w:t xml:space="preserve"> u stečajnom postupku nad dužnikom METALCRAFT d.o.o. za proizvodnju, trgovinu i usluge u stečaju iz Bjelovara, Andrije Hebranga 29, OIB 92845405241, temeljem čl.293.st.2.Stečajnog zakona (NN broj 71/15), 06. veljače 2018. donio je slijedeći</w:t>
      </w:r>
    </w:p>
    <w:p w:rsidRDefault="00B6004F" w:rsidP="00B6004F" w:rsidR="00B6004F">
      <w:pPr>
        <w:jc w:val="center"/>
        <w:rPr>
          <w:rFonts w:cs="Times New Roman"/>
        </w:rPr>
      </w:pPr>
      <w:r>
        <w:rPr>
          <w:rFonts w:cs="Times New Roman"/>
        </w:rPr>
        <w:t>Z A K L J U Č A K</w:t>
      </w:r>
    </w:p>
    <w:p w:rsidRDefault="00B6004F" w:rsidP="00B6004F" w:rsidR="00B6004F">
      <w:pPr>
        <w:jc w:val="both"/>
        <w:rPr>
          <w:rFonts w:hAnsiTheme="minorHAnsi" w:asciiTheme="minorHAnsi"/>
          <w:b/>
        </w:rPr>
      </w:pPr>
      <w:r>
        <w:rPr>
          <w:rFonts w:cs="Times New Roman"/>
        </w:rPr>
        <w:t xml:space="preserve">          Trgovački sud u Bjelovaru poziva vjerovnike stečajne mase, stečajnu upraviteljicu i skupštinu vjerovnika dužnika METALCRAFT d.o.o. za proizvodnju, trgovinu i usluge u stečaju iz Bjelovara, Andrije Hebranga 29, OIB 92845405241, da se očituju o Izvješću stečajne upraviteljice, o tijeku stečajnog postupka i stanju stečajne mase, te ujedno Prijedlogu stečajne upraviteljice za obustavu stečajnog postupka nad dužnikom METALCRAFT d.o.o. u stečaju zbog nedostatnosti stečajne mase za namirenje troškova stečajnog postupka u roku 8 dana od dana objave Prijedloga stečajne upraviteljice i od dana objave ovog poziva na e-oglasnoj ploči ovog suda, time da svoje očitovanje dostave na poslovni broj predmeta spisa 7 St-160/2016 na adresu Trgovački sud u Bjelovaru, Šetalište dr.I.Lebovića 42. </w:t>
      </w:r>
      <w:r>
        <w:rPr>
          <w:b/>
        </w:rPr>
        <w:tab/>
      </w:r>
    </w:p>
    <w:p w:rsidRDefault="00B6004F" w:rsidP="00B6004F" w:rsidR="00B6004F">
      <w:pPr>
        <w:jc w:val="center"/>
        <w:rPr>
          <w:rFonts w:cs="Times New Roman"/>
        </w:rPr>
      </w:pPr>
      <w:r>
        <w:rPr>
          <w:rFonts w:cs="Times New Roman"/>
        </w:rPr>
        <w:t>Bjelovar 06. veljače 2018.</w:t>
      </w:r>
    </w:p>
    <w:p w:rsidRDefault="00B6004F" w:rsidP="00B6004F" w:rsidR="00B6004F">
      <w:pPr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Sudac</w:t>
      </w:r>
    </w:p>
    <w:p w:rsidRDefault="00B6004F" w:rsidP="00B6004F" w:rsidR="00B6004F">
      <w:pPr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Tomislav Mrazović</w:t>
      </w:r>
      <w:bookmarkStart w:name="_GoBack" w:id="0"/>
      <w:bookmarkEnd w:id="0"/>
    </w:p>
    <w:p w:rsidRDefault="00B6004F" w:rsidP="00B6004F" w:rsidR="00B6004F">
      <w:pPr>
        <w:jc w:val="both"/>
        <w:rPr>
          <w:rFonts w:cs="Times New Roman"/>
        </w:rPr>
      </w:pPr>
      <w:r>
        <w:rPr>
          <w:rFonts w:cs="Times New Roman"/>
        </w:rPr>
        <w:t>Pravna pouka:Protiv ovog zaključka nije dopuštena žalba.</w:t>
      </w:r>
    </w:p>
    <w:p w:rsidRDefault="00B6004F" w:rsidP="00B6004F" w:rsidR="00B6004F">
      <w:pPr>
        <w:jc w:val="both"/>
        <w:rPr>
          <w:rFonts w:cs="Times New Roman"/>
        </w:rPr>
      </w:pPr>
    </w:p>
    <w:p w:rsidRDefault="00B6004F" w:rsidP="00B6004F" w:rsidR="00B6004F">
      <w:pPr>
        <w:jc w:val="both"/>
        <w:rPr>
          <w:rFonts w:cs="Times New Roman"/>
        </w:rPr>
      </w:pPr>
    </w:p>
    <w:p w:rsidRDefault="00B6004F" w:rsidP="00B6004F" w:rsidR="00B6004F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004F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121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St-160/2016-42</izvorni_sadrzaj>
    <derivirana_varijabla naziv="DomainObject.Oznaka_1">St-160/2016-42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METALCRAFT društvo s ograničenom odgovornošću za proizvodnju, trgovinu i usluge, Bjelovar zastupanog po punomoćniku Ivan Presečki; BISERKA JAKIĆ, stečajna upraviteljica</izvorni_sadrzaj>
    <derivirana_varijabla naziv="DomainObject.Predmet.ProtustrankaFormated_1">  METALCRAFT društvo s ograničenom odgovornošću za proizvodnju, trgovinu i usluge, Bjelovar zastupanog po punomoćniku Ivan Presečki; BISERKA JAKIĆ, stečajna upraviteljica</derivirana_varijabla>
  </DomainObject.Predmet.ProtustrankaFormated>
  <DomainObject.Predmet.ProtustrankaFormatedOIB>
    <izvorni_sadrzaj>  METALCRAFT društvo s ograničenom odgovornošću za proizvodnju, trgovinu i usluge, Bjelovar, OIB 92845405241 zastupanog po punomoćniku Ivan Presečki; BISERKA JAKIĆ, stečajna upraviteljica</izvorni_sadrzaj>
    <derivirana_varijabla naziv="DomainObject.Predmet.ProtustrankaFormatedOIB_1">  METALCRAFT društvo s ograničenom odgovornošću za proizvodnju, trgovinu i usluge, Bjelovar, OIB 92845405241 zastupanog po punomoćniku Ivan Presečki; BISERKA JAKIĆ, stečajna upraviteljica</derivirana_varijabla>
  </DomainObject.Predmet.ProtustrankaFormatedOIB>
  <DomainObject.Predmet.ProtustrankaFormatedWithAdress>
    <izvorni_sadrzaj> METALCRAFT društvo s ograničenom odgovornošću za proizvodnju, trgovinu i usluge, Bjelovar, Andrije Hebranga 29, 43000 Bjelovar zastupanog po punomoćniku Ivan Presečki; BISERKA JAKIĆ, stečajna upraviteljica</izvorni_sadrzaj>
    <derivirana_varijabla naziv="DomainObject.Predmet.ProtustrankaFormatedWithAdress_1"> METALCRAFT društvo s ograničenom odgovornošću za proizvodnju, trgovinu i usluge, Bjelovar, Andrije Hebranga 29, 43000 Bjelovar zastupanog po punomoćniku Ivan Presečki; BISERKA JAKIĆ, stečajna upraviteljica</derivirana_varijabla>
  </DomainObject.Predmet.ProtustrankaFormatedWithAdress>
  <DomainObject.Predmet.ProtustrankaFormatedWithAdressOIB>
    <izvorni_sadrzaj> METALCRAFT društvo s ograničenom odgovornošću za proizvodnju, trgovinu i usluge, Bjelovar, OIB 92845405241, Andrije Hebranga 29, 43000 Bjelovar zastupanog po punomoćniku Ivan Presečki; BISERKA JAKIĆ, stečajna upraviteljica</izvorni_sadrzaj>
    <derivirana_varijabla naziv="DomainObject.Predmet.ProtustrankaFormatedWithAdressOIB_1"> METALCRAFT društvo s ograničenom odgovornošću za proizvodnju, trgovinu i usluge, Bjelovar, OIB 92845405241, Andrije Hebranga 29, 43000 Bjelovar zastupanog po punomoćniku Ivan Presečki; BISERKA JAKIĆ, stečajna upraviteljica</derivirana_varijabla>
  </DomainObject.Predmet.ProtustrankaFormatedWithAdressOIB>
  <DomainObject.Predmet.ProtustrankaWithAdress>
    <izvorni_sadrzaj>METALCRAFT društvo s ograničenom odgovornošću za proizvodnju, trgovinu i usluge, Bjelovar Andrije Hebranga 29, 43000 Bjelovar</izvorni_sadrzaj>
    <derivirana_varijabla naziv="DomainObject.Predmet.ProtustrankaWithAdress_1">METALCRAFT društvo s ograničenom odgovornošću za proizvodnju, trgovinu i usluge, Bjelovar Andrije Hebranga 29, 43000 Bjelovar</derivirana_varijabla>
  </DomainObject.Predmet.ProtustrankaWithAdress>
  <DomainObject.Predmet.ProtustrankaWithAdressOIB>
    <izvorni_sadrzaj>METALCRAFT društvo s ograničenom odgovornošću za proizvodnju, trgovinu i usluge, Bjelovar, OIB 92845405241, Andrije Hebranga 29, 43000 Bjelovar</izvorni_sadrzaj>
    <derivirana_varijabla naziv="DomainObject.Predmet.ProtustrankaWithAdressOIB_1">METALCRAFT društvo s ograničenom odgovornošću za proizvodnju, trgovinu i usluge, Bjelovar, OIB 92845405241, Andrije Hebranga 29, 43000 Bjelovar</derivirana_varijabla>
  </DomainObject.Predmet.ProtustrankaWithAdressOIB>
  <DomainObject.Predmet.ProtustrankaNazivFormated>
    <izvorni_sadrzaj>METALCRAFT društvo s ograničenom odgovornošću za proizvodnju, trgovinu i usluge, Bjelovar</izvorni_sadrzaj>
    <derivirana_varijabla naziv="DomainObject.Predmet.ProtustrankaNazivFormated_1">METALCRAFT društvo s ograničenom odgovornošću za proizvodnju, trgovinu i usluge, Bjelovar</derivirana_varijabla>
  </DomainObject.Predmet.ProtustrankaNazivFormated>
  <DomainObject.Predmet.ProtustrankaNazivFormatedOIB>
    <izvorni_sadrzaj>METALCRAFT društvo s ograničenom odgovornošću za proizvodnju, trgovinu i usluge, Bjelovar, OIB 92845405241</izvorni_sadrzaj>
    <derivirana_varijabla naziv="DomainObject.Predmet.ProtustrankaNazivFormatedOIB_1">METALCRAFT društvo s ograničenom odgovornošću za proizvodnju, trgovinu i usluge, Bjelovar, OIB 92845405241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METALCRAFT društvo s ograničenom odgovornošću za proizvodnju, trgovinu i usluge, Bjelovar zastupanog po punomoćniku Ivan Presečki; BISERKA JAKIĆ, stečajna upraviteljica</item>
    </izvorni_sadrzaj>
    <derivirana_varijabla naziv="DomainObject.Predmet.ProtuStrankaListFormated_1">
      <item>METALCRAFT društvo s ograničenom odgovornošću za proizvodnju, trgovinu i usluge, Bjelovar zastupanog po punomoćniku Ivan Presečki; BISERKA JAKIĆ, stečajna upraviteljica</item>
    </derivirana_varijabla>
  </DomainObject.Predmet.ProtuStrankaListFormated>
  <DomainObject.Predmet.ProtuStrankaListFormatedOIB>
    <izvorni_sadrzaj>
      <item>METALCRAFT društvo s ograničenom odgovornošću za proizvodnju, trgovinu i usluge, Bjelovar, OIB 92845405241 zastupanog po punomoćniku Ivan Presečki; BISERKA JAKIĆ, stečajna upraviteljica</item>
    </izvorni_sadrzaj>
    <derivirana_varijabla naziv="DomainObject.Predmet.ProtuStrankaListFormatedOIB_1">
      <item>METALCRAFT društvo s ograničenom odgovornošću za proizvodnju, trgovinu i usluge, Bjelovar, OIB 92845405241 zastupanog po punomoćniku Ivan Presečki; BISERKA JAKIĆ, stečajna upraviteljica</item>
    </derivirana_varijabla>
  </DomainObject.Predmet.ProtuStrankaListFormatedOIB>
  <DomainObject.Predmet.ProtuStrankaListFormatedWithAdress>
    <izvorni_sadrzaj>
      <item>METALCRAFT društvo s ograničenom odgovornošću za proizvodnju, trgovinu i usluge, Bjelovar, Andrije Hebranga 29, 43000 Bjelovar zastupanog po punomoćniku Ivan Presečki; BISERKA JAKIĆ, stečajna upraviteljica</item>
    </izvorni_sadrzaj>
    <derivirana_varijabla naziv="DomainObject.Predmet.ProtuStrankaListFormatedWithAdress_1">
      <item>METALCRAFT društvo s ograničenom odgovornošću za proizvodnju, trgovinu i usluge, Bjelovar, Andrije Hebranga 29, 43000 Bjelovar zastupanog po punomoćniku Ivan Presečki; BISERKA JAKIĆ, stečajna upraviteljica</item>
    </derivirana_varijabla>
  </DomainObject.Predmet.ProtuStrankaListFormatedWithAdress>
  <DomainObject.Predmet.ProtuStrankaListFormatedWithAdressOIB>
    <izvorni_sadrzaj>
      <item>METALCRAFT društvo s ograničenom odgovornošću za proizvodnju, trgovinu i usluge, Bjelovar, OIB 92845405241, Andrije Hebranga 29, 43000 Bjelovar zastupanog po punomoćniku Ivan Presečki; BISERKA JAKIĆ, stečajna upraviteljica</item>
    </izvorni_sadrzaj>
    <derivirana_varijabla naziv="DomainObject.Predmet.ProtuStrankaListFormatedWithAdressOIB_1">
      <item>METALCRAFT društvo s ograničenom odgovornošću za proizvodnju, trgovinu i usluge, Bjelovar, OIB 92845405241, Andrije Hebranga 29, 43000 Bjelovar zastupanog po punomoćniku Ivan Presečki; BISERKA JAKIĆ, stečajna upraviteljica</item>
    </derivirana_varijabla>
  </DomainObject.Predmet.ProtuStrankaListFormatedWithAdressOIB>
  <DomainObject.Predmet.ProtuStrankaListNazivFormated>
    <izvorni_sadrzaj>
      <item>METALCRAFT društvo s ograničenom odgovornošću za proizvodnju, trgovinu i usluge, Bjelovar</item>
    </izvorni_sadrzaj>
    <derivirana_varijabla naziv="DomainObject.Predmet.ProtuStrankaListNazivFormated_1">
      <item>METALCRAFT društvo s ograničenom odgovornošću za proizvodnju, trgovinu i usluge, Bjelovar</item>
    </derivirana_varijabla>
  </DomainObject.Predmet.ProtuStrankaListNazivFormated>
  <DomainObject.Predmet.ProtuStrankaListNazivFormatedOIB>
    <izvorni_sadrzaj>
      <item>METALCRAFT društvo s ograničenom odgovornošću za proizvodnju, trgovinu i usluge, Bjelovar, OIB 92845405241</item>
    </izvorni_sadrzaj>
    <derivirana_varijabla naziv="DomainObject.Predmet.ProtuStrankaListNazivFormatedOIB_1">
      <item>METALCRAFT društvo s ograničenom odgovornošću za proizvodnju, trgovinu i usluge, Bjelovar, OIB 92845405241</item>
    </derivirana_varijabla>
  </DomainObject.Predmet.ProtuStrankaListNazivFormatedOIB>
  <DomainObject.Predmet.OstaliListFormated>
    <izvorni_sadrzaj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  <item>BISERKA JAKIĆ, stečajna upraviteljica punomoćnik sudionika u postupku METALCRAFT društvo s ograničenom odgovornošću za proizvodnju, trgovinu i usluge, Bjelovar</item>
    </izvorni_sadrzaj>
    <derivirana_varijabla naziv="DomainObject.Predmet.OstaliListFormated_1"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  <item>BISERKA JAKIĆ, stečajna upraviteljica punomoćnik sudionika u postupku METALCRAFT društvo s ograničenom odgovornošću za proizvodnju, trgovinu i usluge, Bjelovar</item>
    </derivirana_varijabla>
  </DomainObject.Predmet.OstaliListFormated>
  <DomainObject.Predmet.OstaliListFormatedOIB>
    <izvorni_sadrzaj>
      <item>Vedran Presečki, OIB 31600050966</item>
      <item>ŽUPANIJSKO DRŽAVNO ODVJETNIŠTVO U BJELOVARU, OIB 86821435474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  <item>BISERKA JAKIĆ, stečajna upraviteljica, OIB 24564164619 punomoćnik sudionika u postupku METALCRAFT društvo s ograničenom odgovornošću za proizvodnju, trgovinu i usluge, Bjelovar</item>
    </izvorni_sadrzaj>
    <derivirana_varijabla naziv="DomainObject.Predmet.OstaliListFormatedOIB_1">
      <item>Vedran Presečki, OIB 31600050966</item>
      <item>ŽUPANIJSKO DRŽAVNO ODVJETNIŠTVO U BJELOVARU, OIB 86821435474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  <item>BISERKA JAKIĆ, stečajna upraviteljica, OIB 24564164619 punomoćnik sudionika u postupku METALCRAFT društvo s ograničenom odgovornošću za proizvodnju, trgovinu i usluge, Bjelovar</item>
    </derivirana_varijabla>
  </DomainObject.Predmet.OstaliListFormatedOIB>
  <DomainObject.Predmet.OstaliListFormatedWithAdress>
    <izvorni_sadrzaj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  <item>BISERKA JAKIĆ, stečajna upraviteljica, M. Haberlea 10, 10000 Zagreb punomoćnik sudionika u postupku METALCRAFT društvo s ograničenom odgovornošću za proizvodnju, trgovinu i usluge, Bjelovar</item>
    </izvorni_sadrzaj>
    <derivirana_varijabla naziv="DomainObject.Predmet.OstaliListFormatedWithAdress_1"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  <item>BISERKA JAKIĆ, stečajna upraviteljica, M. Haberlea 10, 10000 Zagreb punomoćnik sudionika u postupku METALCRAFT društvo s ograničenom odgovornošću za proizvodnju, trgovinu i usluge, Bjelovar</item>
    </derivirana_varijabla>
  </DomainObject.Predmet.OstaliListFormatedWithAdress>
  <DomainObject.Predmet.OstaliListFormatedWithAdressOIB>
    <izvorni_sadrzaj>
      <item>Vedran Presečki, OIB 31600050966</item>
      <item>ŽUPANIJSKO DRŽAVNO ODVJETNIŠTVO U BJELOVARU, OIB 86821435474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  <item>BISERKA JAKIĆ, stečajna upraviteljica, OIB 24564164619, M. Haberlea 10, 10000 Zagreb punomoćnik sudionika u postupku METALCRAFT društvo s ograničenom odgovornošću za proizvodnju, trgovinu i usluge, Bjelovar</item>
    </izvorni_sadrzaj>
    <derivirana_varijabla naziv="DomainObject.Predmet.OstaliListFormatedWithAdressOIB_1">
      <item>Vedran Presečki, OIB 31600050966</item>
      <item>ŽUPANIJSKO DRŽAVNO ODVJETNIŠTVO U BJELOVARU, OIB 86821435474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  <item>BISERKA JAKIĆ, stečajna upraviteljica, OIB 24564164619, M. Haberlea 10, 10000 Zagreb punomoćnik sudionika u postupku METALCRAFT društvo s ograničenom odgovornošću za proizvodnju, trgovinu i usluge, Bjelovar</item>
    </derivirana_varijabla>
  </DomainObject.Predmet.OstaliListFormatedWithAdressOIB>
  <DomainObject.Predmet.OstaliListNazivFormated>
    <izvorni_sadrzaj>
      <item>Vedran Presečki</item>
      <item>ŽUPANIJSKO DRŽAVNO ODVJETNIŠTVO U BJELOVARU</item>
      <item>Ivan Presečki</item>
      <item>BISERKA JAKIĆ, stečajna upraviteljica</item>
    </izvorni_sadrzaj>
    <derivirana_varijabla naziv="DomainObject.Predmet.OstaliListNazivFormated_1">
      <item>Vedran Presečki</item>
      <item>ŽUPANIJSKO DRŽAVNO ODVJETNIŠTVO U BJELOVARU</item>
      <item>Ivan Presečki</item>
      <item>BISERKA JAKIĆ, stečajna upraviteljica</item>
    </derivirana_varijabla>
  </DomainObject.Predmet.OstaliListNazivFormated>
  <DomainObject.Predmet.OstaliListNazivFormatedOIB>
    <izvorni_sadrzaj>
      <item>Vedran Presečki, OIB 31600050966</item>
      <item>ŽUPANIJSKO DRŽAVNO ODVJETNIŠTVO U BJELOVARU, OIB 86821435474</item>
      <item>Ivan Presečki, OIB 20941243683</item>
      <item>BISERKA JAKIĆ, stečajna upraviteljica, OIB 24564164619</item>
    </izvorni_sadrzaj>
    <derivirana_varijabla naziv="DomainObject.Predmet.OstaliListNazivFormatedOIB_1">
      <item>Vedran Presečki, OIB 31600050966</item>
      <item>ŽUPANIJSKO DRŽAVNO ODVJETNIŠTVO U BJELOVARU, OIB 86821435474</item>
      <item>Ivan Presečki, OIB 20941243683</item>
      <item>BISERKA JAKIĆ, stečajna upraviteljica,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St-160/2016-42</izvorni_sadrzaj>
    <derivirana_varijabla naziv="DomainObject.PoslovniBrojDokumenta_1">St-160/2016-42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METALCRAFT društvo s ograničenom odgovornošću za proizvodnju, trgovinu i usluge, Bjelovar</izvorni_sadrzaj>
    <derivirana_varijabla naziv="DomainObject.Predmet.ProtustrankaIDrugi_1">METALCRAFT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METALCRAFT društvo s ograničenom odgovornošću za proizvodnju, trgovinu i usluge, Bjelovar, OIB 92845405241, Andrije Hebranga 29, 43000 Bjelovar</izvorni_sadrzaj>
    <derivirana_varijabla naziv="DomainObject.Predmet.ProtustrankaIDrugiAdressOIB_1">METALCRAFT društvo s ograničenom odgovornošću za proizvodnju, trgovinu i usluge, Bjelovar, OIB 92845405241, Andrije Hebranga 29,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  <item>BISERKA JAKIĆ, stečajna upraviteljica</item>
    </izvorni_sadrzaj>
    <derivirana_varijabla naziv="DomainObject.Predmet.SudioniciListNaziv_1"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  <item>BISERKA JAKIĆ, stečajna upraviteljica</item>
    </derivirana_varijabla>
  </DomainObject.Predmet.SudioniciListNaziv>
  <DomainObject.Predmet.SudioniciListAdressOIB>
    <izvorni_sadrzaj>
      <item>METALCRAFT društvo s ograničenom odgovornošću za proizvodnju, trgovinu i usluge, Bjelovar, OIB 92845405241, Andrije Hebranga 29,43000 Bjelovar</item>
      <item>Vedran Presečki, OIB 31600050966</item>
      <item>RH, Ministarstvo financija, Porezna uprava, Područni ured Sjeverna Hrvatska, OIB 52634238587</item>
      <item>ŽUPANIJSKO DRŽAVNO ODVJETNIŠTVO U BJELOVARU, OIB 86821435474</item>
      <item>Ivan Presečki, OIB 20941243683, A.Hebranga 29.,43000 Bjelovar</item>
      <item>BISERKA JAKIĆ, stečajna upraviteljica, OIB 24564164619, M. Haberlea 10,10000 Zagreb</item>
    </izvorni_sadrzaj>
    <derivirana_varijabla naziv="DomainObject.Predmet.SudioniciListAdressOIB_1">
      <item>METALCRAFT društvo s ograničenom odgovornošću za proizvodnju, trgovinu i usluge, Bjelovar, OIB 92845405241, Andrije Hebranga 29,43000 Bjelovar</item>
      <item>Vedran Presečki, OIB 31600050966</item>
      <item>RH, Ministarstvo financija, Porezna uprava, Područni ured Sjeverna Hrvatska, OIB 52634238587</item>
      <item>ŽUPANIJSKO DRŽAVNO ODVJETNIŠTVO U BJELOVARU, OIB 86821435474</item>
      <item>Ivan Presečki, OIB 20941243683, A.Hebranga 29.,43000 Bjelovar</item>
      <item>BISERKA JAKIĆ, stečajna upraviteljica, OIB 24564164619, M.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E7E227-8E9B-4DD3-B663-8B7333B38C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188</properties:Words>
  <properties:Characters>1131</properties:Characters>
  <properties:Lines>27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2018-02-06T08:25:00Z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St-160/2016-42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