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503d" w14:paraId="006503d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E612C" w:rsidRPr="00A9548D">
        <w:rPr>
          <w:sz w:val="24"/>
          <w:szCs w:val="24"/>
          <w:lang w:eastAsia="en-US"/>
        </w:rPr>
        <w:t>KAPLJICA društvo s ograničenom odgovornošću za ugostiteljstvo i trgovinu Senj, Stara cesta 27 ( MBS 020018949 – OIB 21997409047 )</w:t>
      </w:r>
      <w:r w:rsidR="00FE612C" w:rsidRPr="008A3C8A">
        <w:rPr>
          <w:sz w:val="24"/>
          <w:szCs w:val="24"/>
          <w:lang w:eastAsia="en-US"/>
        </w:rPr>
        <w:t xml:space="preserve"> 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FE612C">
        <w:rPr>
          <w:color w:val="000000"/>
          <w:sz w:val="24"/>
          <w:szCs w:val="24"/>
        </w:rPr>
        <w:t>1.346.313,09</w:t>
      </w:r>
      <w:r w:rsidR="00F87AAA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</w:t>
      </w:r>
      <w:r w:rsidR="00FE612C">
        <w:rPr>
          <w:color w:val="000000"/>
          <w:sz w:val="24"/>
          <w:szCs w:val="24"/>
        </w:rPr>
        <w:t>1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</w:t>
      </w:r>
      <w:r w:rsidR="00FE612C">
        <w:rPr>
          <w:color w:val="000000"/>
          <w:sz w:val="24"/>
          <w:szCs w:val="24"/>
        </w:rPr>
        <w:t>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E9B" w:rsidP="00FF2B80" w:rsidR="00792E9B">
      <w:pPr>
        <w:spacing w:lineRule="auto" w:line="240" w:after="0"/>
      </w:pPr>
      <w:r>
        <w:separator/>
      </w:r>
    </w:p>
  </w:endnote>
  <w:endnote w:id="0" w:type="continuationSeparator">
    <w:p w:rsidRDefault="00792E9B" w:rsidP="00FF2B80" w:rsidR="00792E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E9B" w:rsidP="00FF2B80" w:rsidR="00792E9B">
      <w:pPr>
        <w:spacing w:lineRule="auto" w:line="240" w:after="0"/>
      </w:pPr>
      <w:r>
        <w:separator/>
      </w:r>
    </w:p>
  </w:footnote>
  <w:footnote w:id="0" w:type="continuationSeparator">
    <w:p w:rsidRDefault="00792E9B" w:rsidP="00FF2B80" w:rsidR="00792E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87AAA">
      <w:rPr>
        <w:sz w:val="24"/>
        <w:szCs w:val="24"/>
      </w:rPr>
      <w:t>3</w:t>
    </w:r>
    <w:r w:rsidR="00854ACC">
      <w:rPr>
        <w:sz w:val="24"/>
        <w:szCs w:val="24"/>
      </w:rPr>
      <w:t>3</w:t>
    </w:r>
    <w:r w:rsidR="00FE612C">
      <w:rPr>
        <w:sz w:val="24"/>
        <w:szCs w:val="24"/>
      </w:rPr>
      <w:t>1</w:t>
    </w:r>
    <w:r w:rsidRPr="00FF2B80">
      <w:rPr>
        <w:sz w:val="24"/>
        <w:szCs w:val="24"/>
      </w:rPr>
      <w:t>/15-</w:t>
    </w:r>
    <w:r w:rsidR="001A219E">
      <w:rPr>
        <w:sz w:val="24"/>
        <w:szCs w:val="24"/>
      </w:rPr>
      <w:t>5</w:t>
    </w:r>
  </w:p>
  <w:p w:rsidRDefault="00792E9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847CC"/>
    <w:rsid w:val="00194B09"/>
    <w:rsid w:val="001A219E"/>
    <w:rsid w:val="001E5EE6"/>
    <w:rsid w:val="0026139D"/>
    <w:rsid w:val="00265984"/>
    <w:rsid w:val="002761BA"/>
    <w:rsid w:val="00293C53"/>
    <w:rsid w:val="002D4477"/>
    <w:rsid w:val="002F330C"/>
    <w:rsid w:val="003522BC"/>
    <w:rsid w:val="003877D0"/>
    <w:rsid w:val="003F6ECD"/>
    <w:rsid w:val="004315D2"/>
    <w:rsid w:val="00474213"/>
    <w:rsid w:val="004F6C16"/>
    <w:rsid w:val="005A62BF"/>
    <w:rsid w:val="005C7F73"/>
    <w:rsid w:val="005D6AF7"/>
    <w:rsid w:val="00604A20"/>
    <w:rsid w:val="00617CD7"/>
    <w:rsid w:val="00641B8E"/>
    <w:rsid w:val="00663750"/>
    <w:rsid w:val="006E2328"/>
    <w:rsid w:val="00700374"/>
    <w:rsid w:val="0070468A"/>
    <w:rsid w:val="00721B72"/>
    <w:rsid w:val="007275F0"/>
    <w:rsid w:val="00727E74"/>
    <w:rsid w:val="00792E9B"/>
    <w:rsid w:val="008076E9"/>
    <w:rsid w:val="00834388"/>
    <w:rsid w:val="00854ACC"/>
    <w:rsid w:val="00855AD0"/>
    <w:rsid w:val="00862E0F"/>
    <w:rsid w:val="00887DCA"/>
    <w:rsid w:val="008C0BA0"/>
    <w:rsid w:val="008F77E5"/>
    <w:rsid w:val="00932BD9"/>
    <w:rsid w:val="00942A0F"/>
    <w:rsid w:val="009626F3"/>
    <w:rsid w:val="009636E2"/>
    <w:rsid w:val="009D7EC3"/>
    <w:rsid w:val="009F5910"/>
    <w:rsid w:val="00A07DDE"/>
    <w:rsid w:val="00A748EE"/>
    <w:rsid w:val="00A94A9A"/>
    <w:rsid w:val="00AB29D0"/>
    <w:rsid w:val="00AB75AE"/>
    <w:rsid w:val="00AE5BD6"/>
    <w:rsid w:val="00B1443B"/>
    <w:rsid w:val="00B331C7"/>
    <w:rsid w:val="00B5648F"/>
    <w:rsid w:val="00B919EC"/>
    <w:rsid w:val="00BA3EB5"/>
    <w:rsid w:val="00BD0DE3"/>
    <w:rsid w:val="00BE4E03"/>
    <w:rsid w:val="00C00EA3"/>
    <w:rsid w:val="00C1088F"/>
    <w:rsid w:val="00C11109"/>
    <w:rsid w:val="00C70FD0"/>
    <w:rsid w:val="00CA7673"/>
    <w:rsid w:val="00CB4A81"/>
    <w:rsid w:val="00D2600F"/>
    <w:rsid w:val="00D270B7"/>
    <w:rsid w:val="00DF1BD1"/>
    <w:rsid w:val="00E30364"/>
    <w:rsid w:val="00E33B14"/>
    <w:rsid w:val="00E518D1"/>
    <w:rsid w:val="00E51C57"/>
    <w:rsid w:val="00EE4223"/>
    <w:rsid w:val="00EF501F"/>
    <w:rsid w:val="00F27BFB"/>
    <w:rsid w:val="00F87AAA"/>
    <w:rsid w:val="00FE2B12"/>
    <w:rsid w:val="00FE612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7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47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7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7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7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7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4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St-331/2015</izvorni_sadrzaj>
    <derivirana_varijabla naziv="DomainObject.Predmet.OznakaBroj_1">St-331/2015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KAPLJICA d.o.o.  Senj</izvorni_sadrzaj>
    <derivirana_varijabla naziv="DomainObject.Predmet.ProtustrankaFormated_1">  KAPLJICA d.o.o.  Senj</derivirana_varijabla>
  </DomainObject.Predmet.ProtustrankaFormated>
  <DomainObject.Predmet.ProtustrankaFormatedOIB>
    <izvorni_sadrzaj>  KAPLJICA d.o.o.  Senj, OIB 21997409047</izvorni_sadrzaj>
    <derivirana_varijabla naziv="DomainObject.Predmet.ProtustrankaFormatedOIB_1">  KAPLJICA d.o.o.  Senj, OIB 21997409047</derivirana_varijabla>
  </DomainObject.Predmet.ProtustrankaFormatedOIB>
  <DomainObject.Predmet.ProtustrankaFormatedWithAdress>
    <izvorni_sadrzaj> KAPLJICA d.o.o.  Senj, Stara cesta 27, 53270 Senj</izvorni_sadrzaj>
    <derivirana_varijabla naziv="DomainObject.Predmet.ProtustrankaFormatedWithAdress_1"> KAPLJICA d.o.o.  Senj, Stara cesta 27, 53270 Senj</derivirana_varijabla>
  </DomainObject.Predmet.ProtustrankaFormatedWithAdress>
  <DomainObject.Predmet.ProtustrankaFormatedWithAdressOIB>
    <izvorni_sadrzaj> KAPLJICA d.o.o.  Senj, OIB 21997409047, Stara cesta 27, 53270 Senj</izvorni_sadrzaj>
    <derivirana_varijabla naziv="DomainObject.Predmet.ProtustrankaFormatedWithAdressOIB_1"> KAPLJICA d.o.o.  Senj, OIB 21997409047, Stara cesta 27, 53270 Senj</derivirana_varijabla>
  </DomainObject.Predmet.ProtustrankaFormatedWithAdressOIB>
  <DomainObject.Predmet.ProtustrankaWithAdress>
    <izvorni_sadrzaj>KAPLJICA d.o.o.  Senj Stara cesta 27, 53270 Senj</izvorni_sadrzaj>
    <derivirana_varijabla naziv="DomainObject.Predmet.ProtustrankaWithAdress_1">KAPLJICA d.o.o.  Senj Stara cesta 27, 53270 Senj</derivirana_varijabla>
  </DomainObject.Predmet.ProtustrankaWithAdress>
  <DomainObject.Predmet.ProtustrankaWithAdressOIB>
    <izvorni_sadrzaj>KAPLJICA d.o.o.  Senj, OIB 21997409047, Stara cesta 27, 53270 Senj</izvorni_sadrzaj>
    <derivirana_varijabla naziv="DomainObject.Predmet.ProtustrankaWithAdressOIB_1">KAPLJICA d.o.o.  Senj, OIB 21997409047, Stara cesta 27, 53270 Senj</derivirana_varijabla>
  </DomainObject.Predmet.ProtustrankaWithAdressOIB>
  <DomainObject.Predmet.ProtustrankaNazivFormated>
    <izvorni_sadrzaj>KAPLJICA d.o.o.  Senj</izvorni_sadrzaj>
    <derivirana_varijabla naziv="DomainObject.Predmet.ProtustrankaNazivFormated_1">KAPLJICA d.o.o.  Senj</derivirana_varijabla>
  </DomainObject.Predmet.ProtustrankaNazivFormated>
  <DomainObject.Predmet.ProtustrankaNazivFormatedOIB>
    <izvorni_sadrzaj>KAPLJICA d.o.o.  Senj, OIB 21997409047</izvorni_sadrzaj>
    <derivirana_varijabla naziv="DomainObject.Predmet.ProtustrankaNazivFormatedOIB_1">KAPLJICA d.o.o.  Senj,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KAPLJICA d.o.o.  Senj</item>
    </izvorni_sadrzaj>
    <derivirana_varijabla naziv="DomainObject.Predmet.ProtuStrankaListFormated_1">
      <item>KAPLJICA d.o.o.  Senj</item>
    </derivirana_varijabla>
  </DomainObject.Predmet.ProtuStrankaListFormated>
  <DomainObject.Predmet.ProtuStrankaListFormatedOIB>
    <izvorni_sadrzaj>
      <item>KAPLJICA d.o.o.  Senj, OIB 21997409047</item>
    </izvorni_sadrzaj>
    <derivirana_varijabla naziv="DomainObject.Predmet.ProtuStrankaListFormatedOIB_1">
      <item>KAPLJICA d.o.o.  Senj, OIB 21997409047</item>
    </derivirana_varijabla>
  </DomainObject.Predmet.ProtuStrankaListFormatedOIB>
  <DomainObject.Predmet.ProtuStrankaListFormatedWithAdress>
    <izvorni_sadrzaj>
      <item>KAPLJICA d.o.o.  Senj, Stara cesta 27, 53270 Senj</item>
    </izvorni_sadrzaj>
    <derivirana_varijabla naziv="DomainObject.Predmet.ProtuStrankaListFormatedWithAdress_1">
      <item>KAPLJICA d.o.o.  Senj, Stara cesta 27, 53270 Senj</item>
    </derivirana_varijabla>
  </DomainObject.Predmet.ProtuStrankaListFormatedWithAdress>
  <DomainObject.Predmet.ProtuStrankaListFormatedWithAdressOIB>
    <izvorni_sadrzaj>
      <item>KAPLJICA d.o.o.  Senj, OIB 21997409047, Stara cesta 27, 53270 Senj</item>
    </izvorni_sadrzaj>
    <derivirana_varijabla naziv="DomainObject.Predmet.ProtuStrankaListFormatedWithAdressOIB_1">
      <item>KAPLJICA d.o.o.  Senj, OIB 21997409047, Stara cesta 27, 53270 Senj</item>
    </derivirana_varijabla>
  </DomainObject.Predmet.ProtuStrankaListFormatedWithAdressOIB>
  <DomainObject.Predmet.ProtuStrankaListNazivFormated>
    <izvorni_sadrzaj>
      <item>KAPLJICA d.o.o.  Senj</item>
    </izvorni_sadrzaj>
    <derivirana_varijabla naziv="DomainObject.Predmet.ProtuStrankaListNazivFormated_1">
      <item>KAPLJICA d.o.o.  Senj</item>
    </derivirana_varijabla>
  </DomainObject.Predmet.ProtuStrankaListNazivFormated>
  <DomainObject.Predmet.ProtuStrankaListNazivFormatedOIB>
    <izvorni_sadrzaj>
      <item>KAPLJICA d.o.o.  Senj, OIB 21997409047</item>
    </izvorni_sadrzaj>
    <derivirana_varijabla naziv="DomainObject.Predmet.ProtuStrankaListNazivFormatedOIB_1">
      <item>KAPLJICA d.o.o.  Senj, OIB 21997409047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KAPLJICA d.o.o.  Senj</izvorni_sadrzaj>
    <derivirana_varijabla naziv="DomainObject.Predmet.ProtustrankaIDrugi_1">KAPLJICA d.o.o.  Senj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KAPLJICA d.o.o.  Senj, OIB 21997409047, Stara cesta 27, 53270 Senj</izvorni_sadrzaj>
    <derivirana_varijabla naziv="DomainObject.Predmet.ProtustrankaIDrugiAdressOIB_1">KAPLJICA d.o.o.  Senj,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KAPLJICA d.o.o.  Senj</item>
    </izvorni_sadrzaj>
    <derivirana_varijabla naziv="DomainObject.Predmet.SudioniciListNaziv_1">
      <item>FINA  Rijeka</item>
      <item>KAPLJICA d.o.o.  Senj</item>
    </derivirana_varijabla>
  </DomainObject.Predmet.SudioniciListNaziv>
  <DomainObject.Predmet.SudioniciListAdressOIB>
    <izvorni_sadrzaj>
      <item>FINA  Rijeka, OIB 85821130368, Frana Kurelca 8,51000 Rijeka</item>
      <item>KAPLJICA d.o.o.  Senj, OIB 21997409047, Stara cesta 27,53270 Senj</item>
    </izvorni_sadrzaj>
    <derivirana_varijabla naziv="DomainObject.Predmet.SudioniciListAdressOIB_1">
      <item>FINA  Rijeka, OIB 85821130368, Frana Kurelca 8,51000 Rijeka</item>
      <item>KAPLJICA d.o.o.  Senj, OIB 21997409047, Stara cesta 27,53270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21997409047</item>
    </izvorni_sadrzaj>
    <derivirana_varijabla naziv="DomainObject.Predmet.SudioniciListNazivOIB_1">
      <item>, OIB 85821130368</item>
      <item>, OIB 21997409047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1294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2015-12-09T12:44:00Z</dcterms:created>
  <dc:creator>Vera Jelenović</dc:creator>
  <cp:lastModifiedBy>Tanja Fidel</cp:lastModifiedBy>
  <dcterms:modified xmlns:xsi="http://www.w3.org/2001/XMLSchema-instance" xsi:type="dcterms:W3CDTF">2015-12-09T13:06:00Z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