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7dc59" w14:paraId="5c7dc59" w:rsidRDefault="002A3F7E" w:rsidP="00661213" w:rsidR="002A3F7E" w:rsidRPr="00DD16EA">
      <w:pPr>
        <w15:collapsed w:val="false"/>
        <w:rPr>
          <w:rFonts w:hAnsi="Times New Roman" w:ascii="Times New Roman"/>
          <w:szCs w:val="24"/>
        </w:rPr>
      </w:pPr>
      <w:bookmarkStart w:name="_GoBack" w:id="0"/>
      <w:bookmarkEnd w:id="0"/>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BA4992">
        <w:rPr>
          <w:rFonts w:hAnsi="Times New Roman" w:ascii="Times New Roman"/>
          <w:szCs w:val="24"/>
        </w:rPr>
        <w:t>3660</w:t>
      </w:r>
      <w:r w:rsidR="006B7E50">
        <w:rPr>
          <w:rFonts w:hAnsi="Times New Roman" w:ascii="Times New Roman"/>
          <w:szCs w:val="24"/>
        </w:rPr>
        <w:t>/16</w:t>
      </w:r>
      <w:r w:rsidR="00D31461">
        <w:rPr>
          <w:rFonts w:hAnsi="Times New Roman" w:ascii="Times New Roman"/>
          <w:szCs w:val="24"/>
        </w:rPr>
        <w:t>-65</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393DDB">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723198" w:rsidRPr="00723198">
        <w:rPr>
          <w:rFonts w:hAnsi="Times New Roman" w:ascii="Times New Roman"/>
          <w:sz w:val="24"/>
          <w:szCs w:val="24"/>
          <w:lang w:val="pt-BR"/>
        </w:rPr>
        <w:t>KS-ARMATURA d.o.o. u stečaju, Zagreb, Ja</w:t>
      </w:r>
      <w:r w:rsidR="00723198">
        <w:rPr>
          <w:rFonts w:hAnsi="Times New Roman" w:ascii="Times New Roman"/>
          <w:sz w:val="24"/>
          <w:szCs w:val="24"/>
          <w:lang w:val="pt-BR"/>
        </w:rPr>
        <w:t>rnovićeva 100, OIB: 84567474034</w:t>
      </w:r>
      <w:r w:rsidRPr="00DE1268">
        <w:rPr>
          <w:rFonts w:hAnsi="Times New Roman" w:ascii="Times New Roman"/>
          <w:sz w:val="24"/>
          <w:szCs w:val="24"/>
        </w:rPr>
        <w:t>,</w:t>
      </w:r>
      <w:r w:rsidR="00EF2036">
        <w:rPr>
          <w:rFonts w:cs="Times New Roman" w:hAnsi="Times New Roman" w:ascii="Times New Roman"/>
          <w:sz w:val="24"/>
          <w:szCs w:val="24"/>
        </w:rPr>
        <w:t xml:space="preserve"> </w:t>
      </w:r>
      <w:r w:rsidR="00EF2036" w:rsidRPr="00393DDB">
        <w:rPr>
          <w:rFonts w:cs="Times New Roman" w:hAnsi="Times New Roman" w:ascii="Times New Roman"/>
          <w:sz w:val="24"/>
          <w:szCs w:val="24"/>
        </w:rPr>
        <w:t xml:space="preserve">dana </w:t>
      </w:r>
      <w:r w:rsidR="00723198">
        <w:rPr>
          <w:rFonts w:cs="Times New Roman" w:hAnsi="Times New Roman" w:ascii="Times New Roman"/>
          <w:sz w:val="24"/>
          <w:szCs w:val="24"/>
        </w:rPr>
        <w:t>20</w:t>
      </w:r>
      <w:r w:rsidRPr="00393DDB">
        <w:rPr>
          <w:rFonts w:cs="Times New Roman" w:hAnsi="Times New Roman" w:ascii="Times New Roman"/>
          <w:sz w:val="24"/>
          <w:szCs w:val="24"/>
        </w:rPr>
        <w:t xml:space="preserve">. </w:t>
      </w:r>
      <w:r w:rsidR="00FB62FD">
        <w:rPr>
          <w:rFonts w:cs="Times New Roman" w:hAnsi="Times New Roman" w:ascii="Times New Roman"/>
          <w:sz w:val="24"/>
          <w:szCs w:val="24"/>
        </w:rPr>
        <w:t>rujna</w:t>
      </w:r>
      <w:r w:rsidR="00510F27" w:rsidRPr="00393DDB">
        <w:rPr>
          <w:rFonts w:cs="Times New Roman" w:hAnsi="Times New Roman" w:ascii="Times New Roman"/>
          <w:sz w:val="24"/>
          <w:szCs w:val="24"/>
        </w:rPr>
        <w:t xml:space="preserve"> 2018</w:t>
      </w:r>
      <w:r w:rsidRPr="00393DDB">
        <w:rPr>
          <w:rFonts w:cs="Times New Roman" w:hAnsi="Times New Roman" w:ascii="Times New Roman"/>
          <w:sz w:val="24"/>
          <w:szCs w:val="24"/>
        </w:rPr>
        <w:t>.</w:t>
      </w:r>
      <w:r w:rsidR="0066743F">
        <w:rPr>
          <w:rFonts w:cs="Times New Roman" w:hAnsi="Times New Roman" w:ascii="Times New Roman"/>
          <w:sz w:val="24"/>
          <w:szCs w:val="24"/>
        </w:rPr>
        <w:t xml:space="preserve"> </w:t>
      </w:r>
      <w:r w:rsidR="00BF7E51" w:rsidRPr="00393DDB">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Ukidaju se mjere osiguranja određene Rješenjem ovog suda br. St-</w:t>
      </w:r>
      <w:r w:rsidR="00723198">
        <w:rPr>
          <w:rFonts w:cs="Times New Roman" w:hAnsi="Times New Roman" w:ascii="Times New Roman"/>
          <w:sz w:val="24"/>
          <w:szCs w:val="24"/>
        </w:rPr>
        <w:t>3660</w:t>
      </w:r>
      <w:r w:rsidR="006B7E50">
        <w:rPr>
          <w:rFonts w:cs="Times New Roman" w:hAnsi="Times New Roman" w:ascii="Times New Roman"/>
          <w:sz w:val="24"/>
          <w:szCs w:val="24"/>
        </w:rPr>
        <w:t>/16</w:t>
      </w:r>
      <w:r w:rsidR="007F0889">
        <w:rPr>
          <w:rFonts w:cs="Times New Roman" w:hAnsi="Times New Roman" w:ascii="Times New Roman"/>
          <w:sz w:val="24"/>
          <w:szCs w:val="24"/>
        </w:rPr>
        <w:t xml:space="preserve"> od </w:t>
      </w:r>
      <w:r w:rsidR="00603AC5">
        <w:rPr>
          <w:rFonts w:cs="Times New Roman" w:hAnsi="Times New Roman" w:ascii="Times New Roman"/>
          <w:sz w:val="24"/>
          <w:szCs w:val="24"/>
        </w:rPr>
        <w:t>30</w:t>
      </w:r>
      <w:r w:rsidRPr="00997631">
        <w:rPr>
          <w:rFonts w:cs="Times New Roman" w:hAnsi="Times New Roman" w:ascii="Times New Roman"/>
          <w:sz w:val="24"/>
          <w:szCs w:val="24"/>
        </w:rPr>
        <w:t xml:space="preserve">. </w:t>
      </w:r>
      <w:r w:rsidR="00603AC5">
        <w:rPr>
          <w:rFonts w:cs="Times New Roman" w:hAnsi="Times New Roman" w:ascii="Times New Roman"/>
          <w:sz w:val="24"/>
          <w:szCs w:val="24"/>
        </w:rPr>
        <w:t>studenog 2017</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0261C5" w:rsidP="000261C5" w:rsidR="000261C5" w:rsidRPr="000261C5">
      <w:pPr>
        <w:pStyle w:val="Tijeloteksta"/>
        <w:rPr>
          <w:rFonts w:cs="Times New Roman" w:eastAsia="Times New Roman" w:hAnsi="Times New Roman" w:ascii="Times New Roman"/>
          <w:sz w:val="24"/>
          <w:szCs w:val="24"/>
          <w:lang w:eastAsia="hr-HR"/>
        </w:rPr>
      </w:pPr>
    </w:p>
    <w:p w:rsidRDefault="000261C5" w:rsidP="000261C5" w:rsidR="000261C5" w:rsidRPr="000261C5">
      <w:pPr>
        <w:pStyle w:val="Tijelotekst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 </w:t>
      </w:r>
      <w:r w:rsidRPr="000261C5">
        <w:rPr>
          <w:rFonts w:cs="Times New Roman" w:eastAsia="Times New Roman" w:hAnsi="Times New Roman" w:ascii="Times New Roman"/>
          <w:sz w:val="24"/>
          <w:szCs w:val="24"/>
          <w:lang w:eastAsia="hr-HR"/>
        </w:rPr>
        <w:t>U prethodnom postupku pokrenutim nad dužnikom KS-ARMATURA d.o.o., Zagreb, Jarnovićeva 100, OIB: 84567474034, za privremenog stečajnog upravitelja imenuje se Boris Hmelina, Zagreb, Fraterščica 81, OIB:35220441313.</w:t>
      </w:r>
    </w:p>
    <w:p w:rsidRDefault="000261C5" w:rsidP="000261C5" w:rsidR="000261C5" w:rsidRPr="000261C5">
      <w:pPr>
        <w:pStyle w:val="Tijeloteksta"/>
        <w:rPr>
          <w:rFonts w:cs="Times New Roman" w:eastAsia="Times New Roman" w:hAnsi="Times New Roman" w:ascii="Times New Roman"/>
          <w:sz w:val="24"/>
          <w:szCs w:val="24"/>
          <w:lang w:eastAsia="hr-HR"/>
        </w:rPr>
      </w:pPr>
    </w:p>
    <w:p w:rsidRDefault="000261C5" w:rsidP="000261C5" w:rsidR="000261C5" w:rsidRPr="000261C5">
      <w:pPr>
        <w:pStyle w:val="Tijelotekst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II)</w:t>
      </w:r>
      <w:r w:rsidRPr="000261C5">
        <w:rPr>
          <w:rFonts w:cs="Times New Roman" w:eastAsia="Times New Roman" w:hAnsi="Times New Roman" w:ascii="Times New Roman"/>
          <w:sz w:val="24"/>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0261C5" w:rsidP="000261C5" w:rsidR="000261C5" w:rsidRPr="000261C5">
      <w:pPr>
        <w:pStyle w:val="Tijeloteksta"/>
        <w:rPr>
          <w:rFonts w:cs="Times New Roman" w:eastAsia="Times New Roman" w:hAnsi="Times New Roman" w:ascii="Times New Roman"/>
          <w:sz w:val="24"/>
          <w:szCs w:val="24"/>
          <w:lang w:eastAsia="hr-HR"/>
        </w:rPr>
      </w:pPr>
    </w:p>
    <w:p w:rsidRDefault="000261C5" w:rsidP="000261C5" w:rsidR="004674EB">
      <w:pPr>
        <w:pStyle w:val="Tijelotekst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III).</w:t>
      </w:r>
      <w:r w:rsidRPr="000261C5">
        <w:rPr>
          <w:rFonts w:cs="Times New Roman" w:eastAsia="Times New Roman" w:hAnsi="Times New Roman" w:ascii="Times New Roman"/>
          <w:sz w:val="24"/>
          <w:szCs w:val="24"/>
          <w:lang w:eastAsia="hr-HR"/>
        </w:rPr>
        <w:t>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cs="Times New Roman" w:eastAsia="Times New Roman" w:hAnsi="Times New Roman" w:ascii="Times New Roman"/>
          <w:sz w:val="24"/>
          <w:szCs w:val="24"/>
          <w:lang w:eastAsia="hr-HR"/>
        </w:rPr>
        <w:t>''</w:t>
      </w:r>
    </w:p>
    <w:p w:rsidRDefault="004674EB" w:rsidP="004674EB" w:rsidR="004674EB">
      <w:pPr>
        <w:pStyle w:val="Tijeloteksta"/>
        <w:rPr>
          <w:rFonts w:cs="Times New Roman" w:hAnsi="Times New Roman" w:ascii="Times New Roman"/>
          <w:bCs/>
          <w:sz w:val="24"/>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Rješenjem ovog suda br. St-</w:t>
      </w:r>
      <w:r w:rsidR="000261C5">
        <w:rPr>
          <w:rFonts w:hAnsi="Times New Roman" w:ascii="Times New Roman"/>
          <w:szCs w:val="24"/>
        </w:rPr>
        <w:t>3660</w:t>
      </w:r>
      <w:r w:rsidR="005730EF">
        <w:rPr>
          <w:rFonts w:hAnsi="Times New Roman" w:ascii="Times New Roman"/>
          <w:szCs w:val="24"/>
        </w:rPr>
        <w:t>/16</w:t>
      </w:r>
      <w:r w:rsidRPr="00DD16EA">
        <w:rPr>
          <w:rFonts w:hAnsi="Times New Roman" w:ascii="Times New Roman"/>
          <w:szCs w:val="24"/>
        </w:rPr>
        <w:t xml:space="preserve"> od </w:t>
      </w:r>
      <w:r w:rsidR="000261C5">
        <w:rPr>
          <w:rFonts w:hAnsi="Times New Roman" w:ascii="Times New Roman"/>
          <w:szCs w:val="24"/>
        </w:rPr>
        <w:t>30</w:t>
      </w:r>
      <w:r w:rsidRPr="00DD16EA">
        <w:rPr>
          <w:rFonts w:hAnsi="Times New Roman" w:ascii="Times New Roman"/>
          <w:szCs w:val="24"/>
        </w:rPr>
        <w:t xml:space="preserve">. </w:t>
      </w:r>
      <w:r w:rsidR="000261C5">
        <w:rPr>
          <w:rFonts w:hAnsi="Times New Roman" w:ascii="Times New Roman"/>
          <w:szCs w:val="24"/>
        </w:rPr>
        <w:t>studenog 2017</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DE1268" w:rsidP="002A3F7E" w:rsidR="00DE1268">
      <w:p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 br. St-</w:t>
      </w:r>
      <w:r w:rsidR="000261C5">
        <w:rPr>
          <w:rFonts w:hAnsi="Times New Roman" w:ascii="Times New Roman"/>
          <w:szCs w:val="24"/>
        </w:rPr>
        <w:t>3660</w:t>
      </w:r>
      <w:r w:rsidR="005730EF">
        <w:rPr>
          <w:rFonts w:hAnsi="Times New Roman" w:ascii="Times New Roman"/>
          <w:szCs w:val="24"/>
        </w:rPr>
        <w:t>/16</w:t>
      </w:r>
      <w:r w:rsidR="00EF2036">
        <w:rPr>
          <w:rFonts w:hAnsi="Times New Roman" w:ascii="Times New Roman"/>
          <w:szCs w:val="24"/>
        </w:rPr>
        <w:t xml:space="preserve"> od </w:t>
      </w:r>
      <w:r w:rsidR="000261C5">
        <w:rPr>
          <w:rFonts w:hAnsi="Times New Roman" w:ascii="Times New Roman"/>
          <w:szCs w:val="24"/>
        </w:rPr>
        <w:t>29</w:t>
      </w:r>
      <w:r w:rsidRPr="00393DDB">
        <w:rPr>
          <w:rFonts w:hAnsi="Times New Roman" w:ascii="Times New Roman"/>
          <w:szCs w:val="24"/>
        </w:rPr>
        <w:t xml:space="preserve">. </w:t>
      </w:r>
      <w:r w:rsidR="000261C5">
        <w:rPr>
          <w:rFonts w:hAnsi="Times New Roman" w:ascii="Times New Roman"/>
          <w:szCs w:val="24"/>
        </w:rPr>
        <w:t>svibnja</w:t>
      </w:r>
      <w:r w:rsidR="00510F27" w:rsidRPr="00393DDB">
        <w:rPr>
          <w:rFonts w:hAnsi="Times New Roman" w:ascii="Times New Roman"/>
          <w:szCs w:val="24"/>
        </w:rPr>
        <w:t xml:space="preserve"> 2018</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w:t>
      </w:r>
      <w:r w:rsidRPr="00393DDB">
        <w:rPr>
          <w:rFonts w:hAnsi="Times New Roman" w:ascii="Times New Roman"/>
          <w:szCs w:val="24"/>
        </w:rPr>
        <w:t xml:space="preserve">stečajni </w:t>
      </w:r>
      <w:r w:rsidRPr="00DD16EA">
        <w:rPr>
          <w:rFonts w:hAnsi="Times New Roman" w:ascii="Times New Roman"/>
          <w:szCs w:val="24"/>
        </w:rPr>
        <w:t>postupak nad dužnikom</w:t>
      </w:r>
      <w:r w:rsidRPr="00997631">
        <w:rPr>
          <w:rFonts w:hAnsi="Times New Roman" w:ascii="Times New Roman"/>
          <w:szCs w:val="24"/>
        </w:rPr>
        <w:t xml:space="preserve"> </w:t>
      </w:r>
      <w:r w:rsidR="004540D6" w:rsidRPr="00723198">
        <w:rPr>
          <w:rFonts w:hAnsi="Times New Roman" w:ascii="Times New Roman"/>
          <w:szCs w:val="24"/>
          <w:lang w:val="pt-BR"/>
        </w:rPr>
        <w:t>KS-ARMATURA d.o.o. u stečaju, Zagreb, Ja</w:t>
      </w:r>
      <w:r w:rsidR="004540D6">
        <w:rPr>
          <w:rFonts w:hAnsi="Times New Roman" w:ascii="Times New Roman"/>
          <w:szCs w:val="24"/>
          <w:lang w:val="pt-BR"/>
        </w:rPr>
        <w:t>rnovićeva 100, OIB: 84567474034</w:t>
      </w:r>
      <w:r w:rsidR="004540D6" w:rsidRPr="00DE1268">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sidR="004540D6">
        <w:rPr>
          <w:rFonts w:hAnsi="Times New Roman" w:ascii="Times New Roman"/>
          <w:szCs w:val="24"/>
        </w:rPr>
        <w:t>20</w:t>
      </w:r>
      <w:r w:rsidRPr="00393DDB">
        <w:rPr>
          <w:rFonts w:hAnsi="Times New Roman" w:ascii="Times New Roman"/>
          <w:szCs w:val="24"/>
        </w:rPr>
        <w:t xml:space="preserve">. </w:t>
      </w:r>
      <w:r w:rsidR="00CC6651">
        <w:rPr>
          <w:rFonts w:hAnsi="Times New Roman" w:ascii="Times New Roman"/>
          <w:szCs w:val="24"/>
        </w:rPr>
        <w:t>rujna</w:t>
      </w:r>
      <w:r w:rsidR="00DE1268" w:rsidRPr="00393DDB">
        <w:rPr>
          <w:rFonts w:hAnsi="Times New Roman" w:ascii="Times New Roman"/>
          <w:szCs w:val="24"/>
        </w:rPr>
        <w:t xml:space="preserve"> 2018</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D31461">
        <w:rPr>
          <w:rFonts w:hAnsi="Times New Roman" w:ascii="Times New Roman"/>
          <w:szCs w:val="24"/>
        </w:rPr>
        <w:t>,v.r.</w:t>
      </w:r>
    </w:p>
    <w:p w:rsidRDefault="00BD5460" w:rsidP="002A3F7E" w:rsidR="00BD5460">
      <w:pPr>
        <w:rPr>
          <w:rFonts w:hAnsi="Times New Roman" w:ascii="Times New Roman"/>
          <w:szCs w:val="24"/>
        </w:rPr>
      </w:pPr>
    </w:p>
    <w:p w:rsidRDefault="00B04076" w:rsidP="002A3F7E" w:rsidR="00B04076">
      <w:pPr>
        <w:rPr>
          <w:rFonts w:hAnsi="Times New Roman" w:ascii="Times New Roman"/>
          <w:szCs w:val="24"/>
          <w:u w:val="single"/>
        </w:rPr>
      </w:pPr>
    </w:p>
    <w:p w:rsidRDefault="00B04076" w:rsidP="002A3F7E" w:rsidR="00B04076">
      <w:pPr>
        <w:rPr>
          <w:rFonts w:hAnsi="Times New Roman" w:ascii="Times New Roman"/>
          <w:szCs w:val="24"/>
          <w:u w:val="single"/>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D31461" w:rsidP="00D31461" w:rsidR="00D31461">
      <w:pPr>
        <w:pStyle w:val="Tijeloteksta-uvlaka3"/>
        <w:ind w:left="4248"/>
        <w:rPr>
          <w:sz w:val="24"/>
          <w:szCs w:val="24"/>
          <w:lang w:eastAsia="en-US"/>
        </w:rPr>
      </w:pPr>
      <w:r>
        <w:rPr>
          <w:sz w:val="24"/>
          <w:szCs w:val="24"/>
          <w:lang w:eastAsia="en-US"/>
        </w:rPr>
        <w:t>Za točnost otpravka-ovlašteni službenik</w:t>
      </w:r>
    </w:p>
    <w:p w:rsidRDefault="00D31461" w:rsidP="00D31461" w:rsidR="00D31461" w:rsidRPr="00A80390">
      <w:pPr>
        <w:pStyle w:val="Tijeloteksta-uvlaka3"/>
        <w:ind w:left="4248"/>
        <w:rPr>
          <w:sz w:val="24"/>
          <w:szCs w:val="24"/>
          <w:lang w:eastAsia="en-US"/>
        </w:rPr>
      </w:pPr>
      <w:r>
        <w:rPr>
          <w:sz w:val="24"/>
          <w:szCs w:val="24"/>
          <w:lang w:eastAsia="en-US"/>
        </w:rPr>
        <w:t xml:space="preserve">                Monika Grbac</w:t>
      </w:r>
    </w:p>
    <w:p w:rsidRDefault="002A3F7E" w:rsidP="00D31461" w:rsidR="00E33188">
      <w:pPr>
        <w:pStyle w:val="Odlomakpopisa"/>
        <w:ind w:left="720"/>
        <w:jc w:val="both"/>
      </w:pPr>
      <w:r w:rsidRPr="00661213">
        <w:rPr>
          <w:rFonts w:hAnsi="Times New Roman" w:ascii="Times New Roman"/>
          <w:szCs w:val="24"/>
          <w:lang w:val="hr-HR"/>
        </w:rPr>
        <w:t xml:space="preserve"> </w:t>
      </w:r>
    </w:p>
    <w:sectPr w:rsidSect="004540D6" w:rsidR="00E33188">
      <w:headerReference w:type="default" r:id="rId10"/>
      <w:pgSz w:h="16838" w:w="11906"/>
      <w:pgMar w:gutter="0" w:footer="708" w:header="708" w:left="1417" w:bottom="1702"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D31461">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4540D6">
      <w:rPr>
        <w:rFonts w:hAnsi="Times New Roman" w:ascii="Times New Roman"/>
        <w:szCs w:val="24"/>
      </w:rPr>
      <w:t>3660</w:t>
    </w:r>
    <w:r w:rsidR="005730EF">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13AFD"/>
    <w:rsid w:val="00017551"/>
    <w:rsid w:val="000261C5"/>
    <w:rsid w:val="00047003"/>
    <w:rsid w:val="00073FB9"/>
    <w:rsid w:val="000858D8"/>
    <w:rsid w:val="00130F26"/>
    <w:rsid w:val="00253C21"/>
    <w:rsid w:val="002548AA"/>
    <w:rsid w:val="002659AD"/>
    <w:rsid w:val="00275F12"/>
    <w:rsid w:val="002A3F7E"/>
    <w:rsid w:val="002B1108"/>
    <w:rsid w:val="002B7B22"/>
    <w:rsid w:val="00331389"/>
    <w:rsid w:val="00331AD6"/>
    <w:rsid w:val="00365455"/>
    <w:rsid w:val="00393DDB"/>
    <w:rsid w:val="004458ED"/>
    <w:rsid w:val="004540D6"/>
    <w:rsid w:val="004674EB"/>
    <w:rsid w:val="0049640F"/>
    <w:rsid w:val="004B0C95"/>
    <w:rsid w:val="00510F27"/>
    <w:rsid w:val="00526DA3"/>
    <w:rsid w:val="0056039F"/>
    <w:rsid w:val="005730EF"/>
    <w:rsid w:val="005C7CDE"/>
    <w:rsid w:val="00603AC5"/>
    <w:rsid w:val="00630FFA"/>
    <w:rsid w:val="006471D9"/>
    <w:rsid w:val="00661213"/>
    <w:rsid w:val="0066743F"/>
    <w:rsid w:val="006B4CFC"/>
    <w:rsid w:val="006B7E50"/>
    <w:rsid w:val="006D41D8"/>
    <w:rsid w:val="00701113"/>
    <w:rsid w:val="0071434B"/>
    <w:rsid w:val="007202BC"/>
    <w:rsid w:val="00723198"/>
    <w:rsid w:val="007356C5"/>
    <w:rsid w:val="007B658D"/>
    <w:rsid w:val="007F0889"/>
    <w:rsid w:val="00801B07"/>
    <w:rsid w:val="00880CAF"/>
    <w:rsid w:val="008A4386"/>
    <w:rsid w:val="008B35A6"/>
    <w:rsid w:val="00905F9C"/>
    <w:rsid w:val="009277D3"/>
    <w:rsid w:val="00932418"/>
    <w:rsid w:val="009C07C1"/>
    <w:rsid w:val="009E28D2"/>
    <w:rsid w:val="00A45E5A"/>
    <w:rsid w:val="00A672C4"/>
    <w:rsid w:val="00A75F8D"/>
    <w:rsid w:val="00AD26E4"/>
    <w:rsid w:val="00AE6AD9"/>
    <w:rsid w:val="00B04076"/>
    <w:rsid w:val="00B37C58"/>
    <w:rsid w:val="00B50421"/>
    <w:rsid w:val="00B62B56"/>
    <w:rsid w:val="00BA4992"/>
    <w:rsid w:val="00BC0495"/>
    <w:rsid w:val="00BD50ED"/>
    <w:rsid w:val="00BD5460"/>
    <w:rsid w:val="00BE3772"/>
    <w:rsid w:val="00BF7E51"/>
    <w:rsid w:val="00C57193"/>
    <w:rsid w:val="00C63D7A"/>
    <w:rsid w:val="00C64E9A"/>
    <w:rsid w:val="00C71264"/>
    <w:rsid w:val="00CC6651"/>
    <w:rsid w:val="00CC7CE2"/>
    <w:rsid w:val="00CE0253"/>
    <w:rsid w:val="00CF5671"/>
    <w:rsid w:val="00D31461"/>
    <w:rsid w:val="00D67867"/>
    <w:rsid w:val="00D964F7"/>
    <w:rsid w:val="00DA6C45"/>
    <w:rsid w:val="00DD560F"/>
    <w:rsid w:val="00DE1268"/>
    <w:rsid w:val="00DE269A"/>
    <w:rsid w:val="00E33188"/>
    <w:rsid w:val="00E77771"/>
    <w:rsid w:val="00E91A15"/>
    <w:rsid w:val="00EA6571"/>
    <w:rsid w:val="00EC59E2"/>
    <w:rsid w:val="00EF2036"/>
    <w:rsid w:val="00F24488"/>
    <w:rsid w:val="00F24E7A"/>
    <w:rsid w:val="00F501E5"/>
    <w:rsid w:val="00FA174D"/>
    <w:rsid w:val="00FB62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D31461"/>
    <w:rPr>
      <w:color w:val="808080"/>
      <w:bdr w:space="0" w:sz="0" w:color="auto" w:val="none"/>
      <w:shd w:fill="auto" w:color="auto" w:val="clear"/>
    </w:rPr>
  </w:style>
  <w:style w:customStyle="true" w:styleId="eSPISCCParagraphDefaultFont" w:type="character">
    <w:name w:val="eSPIS_CC_Paragraph Default Font"/>
    <w:basedOn w:val="Zadanifontodlomka"/>
    <w:rsid w:val="00D3146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3146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3146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31461"/>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D31461"/>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D31461"/>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D31461"/>
    <w:rPr>
      <w:color w:val="808080"/>
      <w:bdr w:color="auto" w:space="0" w:sz="0" w:val="none"/>
      <w:shd w:color="auto" w:fill="auto" w:val="clear"/>
    </w:rPr>
  </w:style>
  <w:style w:customStyle="1" w:styleId="eSPISCCParagraphDefaultFont" w:type="character">
    <w:name w:val="eSPIS_CC_Paragraph Default Font"/>
    <w:basedOn w:val="Zadanifontodlomka"/>
    <w:rsid w:val="00D3146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3146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3146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31461"/>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D31461"/>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D31461"/>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271673153">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684524534">
      <w:bodyDiv w:val="true"/>
      <w:marLeft w:val="0"/>
      <w:marRight w:val="0"/>
      <w:marTop w:val="0"/>
      <w:marBottom w:val="0"/>
      <w:divBdr>
        <w:top w:space="0" w:sz="0" w:color="auto" w:val="none"/>
        <w:left w:space="0" w:sz="0" w:color="auto" w:val="none"/>
        <w:bottom w:space="0" w:sz="0" w:color="auto" w:val="none"/>
        <w:right w:space="0" w:sz="0" w:color="auto" w:val="none"/>
      </w:divBdr>
    </w:div>
    <w:div w:id="743575197">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94153038">
      <w:bodyDiv w:val="true"/>
      <w:marLeft w:val="0"/>
      <w:marRight w:val="0"/>
      <w:marTop w:val="0"/>
      <w:marBottom w:val="0"/>
      <w:divBdr>
        <w:top w:space="0" w:sz="0" w:color="auto" w:val="none"/>
        <w:left w:space="0" w:sz="0" w:color="auto" w:val="none"/>
        <w:bottom w:space="0" w:sz="0" w:color="auto" w:val="none"/>
        <w:right w:space="0" w:sz="0" w:color="auto" w:val="none"/>
      </w:divBdr>
    </w:div>
    <w:div w:id="1215234851">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607545091">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1964846867">
      <w:bodyDiv w:val="true"/>
      <w:marLeft w:val="0"/>
      <w:marRight w:val="0"/>
      <w:marTop w:val="0"/>
      <w:marBottom w:val="0"/>
      <w:divBdr>
        <w:top w:space="0" w:sz="0" w:color="auto" w:val="none"/>
        <w:left w:space="0" w:sz="0" w:color="auto" w:val="none"/>
        <w:bottom w:space="0" w:sz="0" w:color="auto" w:val="none"/>
        <w:right w:space="0" w:sz="0" w:color="auto" w:val="none"/>
      </w:divBdr>
    </w:div>
    <w:div w:id="1982954429">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 w:id="20537703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St-3660/2016-65</izvorni_sadrzaj>
    <derivirana_varijabla naziv="DomainObject.Oznaka_1">St-3660/2016-65</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3660</izvorni_sadrzaj>
    <derivirana_varijabla naziv="DomainObject.Predmet.Broj_1">3660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St-3660/2016</izvorni_sadrzaj>
    <derivirana_varijabla naziv="DomainObject.Predmet.OznakaBroj_1">St-3660/2016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KS-ARMATURA d.o.o. zastupanog po punomoćniku Tihomir Kormanić; Jakov Stanić</izvorni_sadrzaj>
    <derivirana_varijabla naziv="DomainObject.Predmet.ProtustrankaFormated_1">  KS-ARMATURA d.o.o. zastupanog po punomoćniku Tihomir Kormanić; Jakov Stanić</derivirana_varijabla>
  </DomainObject.Predmet.ProtustrankaFormated>
  <DomainObject.Predmet.ProtustrankaFormatedOIB>
    <izvorni_sadrzaj>  KS-ARMATURA d.o.o., OIB 84567474034 zastupanog po punomoćniku Tihomir Kormanić; Jakov Stanić</izvorni_sadrzaj>
    <derivirana_varijabla naziv="DomainObject.Predmet.ProtustrankaFormatedOIB_1">  KS-ARMATURA d.o.o., OIB 84567474034 zastupanog po punomoćniku Tihomir Kormanić; Jakov Stanić</derivirana_varijabla>
  </DomainObject.Predmet.ProtustrankaFormatedOIB>
  <DomainObject.Predmet.ProtustrankaFormatedWithAdress>
    <izvorni_sadrzaj> KS-ARMATURA d.o.o., Jarnovićeva 100, 10000 Zagreb zastupanog po punomoćniku Tihomir Kormanić; Jakov Stanić</izvorni_sadrzaj>
    <derivirana_varijabla naziv="DomainObject.Predmet.ProtustrankaFormatedWithAdress_1"> KS-ARMATURA d.o.o., Jarnovićeva 100, 10000 Zagreb zastupanog po punomoćniku Tihomir Kormanić; Jakov Stanić</derivirana_varijabla>
  </DomainObject.Predmet.ProtustrankaFormatedWithAdress>
  <DomainObject.Predmet.ProtustrankaFormatedWithAdressOIB>
    <izvorni_sadrzaj> KS-ARMATURA d.o.o., OIB 84567474034, Jarnovićeva 100, 10000 Zagreb zastupanog po punomoćniku Tihomir Kormanić; Jakov Stanić</izvorni_sadrzaj>
    <derivirana_varijabla naziv="DomainObject.Predmet.ProtustrankaFormatedWithAdressOIB_1"> KS-ARMATURA d.o.o., OIB 84567474034, Jarnovićeva 100, 10000 Zagreb zastupanog po punomoćniku Tihomir Kormanić; Jakov Stanić</derivirana_varijabla>
  </DomainObject.Predmet.ProtustrankaFormatedWithAdressOIB>
  <DomainObject.Predmet.ProtustrankaWithAdress>
    <izvorni_sadrzaj>KS-ARMATURA d.o.o. Jarnovićeva 100, 10000 Zagreb</izvorni_sadrzaj>
    <derivirana_varijabla naziv="DomainObject.Predmet.ProtustrankaWithAdress_1">KS-ARMATURA d.o.o. Jarnovićeva 100, 10000 Zagreb</derivirana_varijabla>
  </DomainObject.Predmet.ProtustrankaWithAdress>
  <DomainObject.Predmet.ProtustrankaWithAdressOIB>
    <izvorni_sadrzaj>KS-ARMATURA d.o.o., OIB 84567474034, Jarnovićeva 100, 10000 Zagreb</izvorni_sadrzaj>
    <derivirana_varijabla naziv="DomainObject.Predmet.ProtustrankaWithAdressOIB_1">KS-ARMATURA d.o.o., OIB 84567474034, Jarnovićeva 100, 10000 Zagreb</derivirana_varijabla>
  </DomainObject.Predmet.ProtustrankaWithAdressOIB>
  <DomainObject.Predmet.ProtustrankaNazivFormated>
    <izvorni_sadrzaj>KS-ARMATURA d.o.o.</izvorni_sadrzaj>
    <derivirana_varijabla naziv="DomainObject.Predmet.ProtustrankaNazivFormated_1">KS-ARMATURA d.o.o.</derivirana_varijabla>
  </DomainObject.Predmet.ProtustrankaNazivFormated>
  <DomainObject.Predmet.ProtustrankaNazivFormatedOIB>
    <izvorni_sadrzaj>KS-ARMATURA d.o.o., OIB 84567474034</izvorni_sadrzaj>
    <derivirana_varijabla naziv="DomainObject.Predmet.ProtustrankaNazivFormatedOIB_1">KS-ARMATURA d.o.o., OIB 84567474034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KS-ARMATURA d.o.o. zastupanog po punomoćniku Tihomir Kormanić; Jakov Stanić</item>
    </izvorni_sadrzaj>
    <derivirana_varijabla naziv="DomainObject.Predmet.ProtuStrankaListFormated_1">
      <item>KS-ARMATURA d.o.o. zastupanog po punomoćniku Tihomir Kormanić; Jakov Stanić</item>
    </derivirana_varijabla>
  </DomainObject.Predmet.ProtuStrankaListFormated>
  <DomainObject.Predmet.ProtuStrankaListFormatedOIB>
    <izvorni_sadrzaj>
      <item>KS-ARMATURA d.o.o., OIB 84567474034 zastupanog po punomoćniku Tihomir Kormanić; Jakov Stanić</item>
    </izvorni_sadrzaj>
    <derivirana_varijabla naziv="DomainObject.Predmet.ProtuStrankaListFormatedOIB_1">
      <item>KS-ARMATURA d.o.o., OIB 84567474034 zastupanog po punomoćniku Tihomir Kormanić; Jakov Stanić</item>
    </derivirana_varijabla>
  </DomainObject.Predmet.ProtuStrankaListFormatedOIB>
  <DomainObject.Predmet.ProtuStrankaListFormatedWithAdress>
    <izvorni_sadrzaj>
      <item>KS-ARMATURA d.o.o., Jarnovićeva 100, 10000 Zagreb zastupanog po punomoćniku Tihomir Kormanić; Jakov Stanić</item>
    </izvorni_sadrzaj>
    <derivirana_varijabla naziv="DomainObject.Predmet.ProtuStrankaListFormatedWithAdress_1">
      <item>KS-ARMATURA d.o.o., Jarnovićeva 100, 10000 Zagreb zastupanog po punomoćniku Tihomir Kormanić; Jakov Stanić</item>
    </derivirana_varijabla>
  </DomainObject.Predmet.ProtuStrankaListFormatedWithAdress>
  <DomainObject.Predmet.ProtuStrankaListFormatedWithAdressOIB>
    <izvorni_sadrzaj>
      <item>KS-ARMATURA d.o.o., OIB 84567474034, Jarnovićeva 100, 10000 Zagreb zastupanog po punomoćniku Tihomir Kormanić; Jakov Stanić</item>
    </izvorni_sadrzaj>
    <derivirana_varijabla naziv="DomainObject.Predmet.ProtuStrankaListFormatedWithAdressOIB_1">
      <item>KS-ARMATURA d.o.o., OIB 84567474034, Jarnovićeva 100, 10000 Zagreb zastupanog po punomoćniku Tihomir Kormanić; Jakov Stanić</item>
    </derivirana_varijabla>
  </DomainObject.Predmet.ProtuStrankaListFormatedWithAdressOIB>
  <DomainObject.Predmet.ProtuStrankaListNazivFormated>
    <izvorni_sadrzaj>
      <item>KS-ARMATURA d.o.o.</item>
    </izvorni_sadrzaj>
    <derivirana_varijabla naziv="DomainObject.Predmet.ProtuStrankaListNazivFormated_1">
      <item>KS-ARMATURA d.o.o.</item>
    </derivirana_varijabla>
  </DomainObject.Predmet.ProtuStrankaListNazivFormated>
  <DomainObject.Predmet.ProtuStrankaListNazivFormatedOIB>
    <izvorni_sadrzaj>
      <item>KS-ARMATURA d.o.o., OIB 84567474034</item>
    </izvorni_sadrzaj>
    <derivirana_varijabla naziv="DomainObject.Predmet.ProtuStrankaListNazivFormatedOIB_1">
      <item>KS-ARMATURA d.o.o., OIB 84567474034</item>
    </derivirana_varijabla>
  </DomainObject.Predmet.ProtuStrankaListNazivFormatedOIB>
  <DomainObject.Predmet.OstaliListFormated>
    <izvorni_sadrzaj>
      <item>Tihomir Kormanić punomoćnik sudionika u postupku KS-ARMATURA d.o.o.</item>
      <item>Dražen Mandić</item>
      <item>Jakov Stanić punomoćnik sudionika u postupku KS-ARMATURA d.o.o.</item>
    </izvorni_sadrzaj>
    <derivirana_varijabla naziv="DomainObject.Predmet.OstaliListFormated_1">
      <item>Tihomir Kormanić punomoćnik sudionika u postupku KS-ARMATURA d.o.o.</item>
      <item>Dražen Mandić</item>
      <item>Jakov Stanić punomoćnik sudionika u postupku KS-ARMATURA d.o.o.</item>
    </derivirana_varijabla>
  </DomainObject.Predmet.OstaliListFormated>
  <DomainObject.Predmet.OstaliListFormatedOIB>
    <izvorni_sadrzaj>
      <item>Tihomir Kormanić, OIB 18085381388 punomoćnik sudionika u postupku KS-ARMATURA d.o.o.</item>
      <item>Dražen Mandić</item>
      <item>Jakov Stanić punomoćnik sudionika u postupku KS-ARMATURA d.o.o.</item>
    </izvorni_sadrzaj>
    <derivirana_varijabla naziv="DomainObject.Predmet.OstaliListFormatedOIB_1">
      <item>Tihomir Kormanić, OIB 18085381388 punomoćnik sudionika u postupku KS-ARMATURA d.o.o.</item>
      <item>Dražen Mandić</item>
      <item>Jakov Stanić punomoćnik sudionika u postupku KS-ARMATURA d.o.o.</item>
    </derivirana_varijabla>
  </DomainObject.Predmet.OstaliListFormatedOIB>
  <DomainObject.Predmet.OstaliListFormatedWithAdress>
    <izvorni_sadrzaj>
      <item>Tihomir Kormanić, Jarun 50, 10000 Zagreb punomoćnik sudionika u postupku KS-ARMATURA d.o.o.</item>
      <item>Dražen Mandić, Varšavska 7/1, 10000 Zagreb</item>
      <item>Jakov Stanić, Palmotićeva 43a, 10000 Zagreb punomoćnik sudionika u postupku KS-ARMATURA d.o.o.</item>
    </izvorni_sadrzaj>
    <derivirana_varijabla naziv="DomainObject.Predmet.OstaliListFormatedWithAdress_1">
      <item>Tihomir Kormanić, Jarun 50, 10000 Zagreb punomoćnik sudionika u postupku KS-ARMATURA d.o.o.</item>
      <item>Dražen Mandić, Varšavska 7/1, 10000 Zagreb</item>
      <item>Jakov Stanić, Palmotićeva 43a, 10000 Zagreb punomoćnik sudionika u postupku KS-ARMATURA d.o.o.</item>
    </derivirana_varijabla>
  </DomainObject.Predmet.OstaliListFormatedWithAdress>
  <DomainObject.Predmet.OstaliListFormatedWithAdressOIB>
    <izvorni_sadrzaj>
      <item>Tihomir Kormanić, OIB 18085381388, Jarun 50, 10000 Zagreb punomoćnik sudionika u postupku KS-ARMATURA d.o.o.</item>
      <item>Dražen Mandić, Varšavska 7/1, 10000 Zagreb</item>
      <item>Jakov Stanić, Palmotićeva 43a, 10000 Zagreb punomoćnik sudionika u postupku KS-ARMATURA d.o.o.</item>
    </izvorni_sadrzaj>
    <derivirana_varijabla naziv="DomainObject.Predmet.OstaliListFormatedWithAdressOIB_1">
      <item>Tihomir Kormanić, OIB 18085381388, Jarun 50, 10000 Zagreb punomoćnik sudionika u postupku KS-ARMATURA d.o.o.</item>
      <item>Dražen Mandić, Varšavska 7/1, 10000 Zagreb</item>
      <item>Jakov Stanić, Palmotićeva 43a, 10000 Zagreb punomoćnik sudionika u postupku KS-ARMATURA d.o.o.</item>
    </derivirana_varijabla>
  </DomainObject.Predmet.OstaliListFormatedWithAdressOIB>
  <DomainObject.Predmet.OstaliListNazivFormated>
    <izvorni_sadrzaj>
      <item>Tihomir Kormanić</item>
      <item>Dražen Mandić</item>
      <item>Jakov Stanić</item>
    </izvorni_sadrzaj>
    <derivirana_varijabla naziv="DomainObject.Predmet.OstaliListNazivFormated_1">
      <item>Tihomir Kormanić</item>
      <item>Dražen Mandić</item>
      <item>Jakov Stanić</item>
    </derivirana_varijabla>
  </DomainObject.Predmet.OstaliListNazivFormated>
  <DomainObject.Predmet.OstaliListNazivFormatedOIB>
    <izvorni_sadrzaj>
      <item>Tihomir Kormanić, OIB 18085381388</item>
      <item>Dražen Mandić</item>
      <item>Jakov Stanić</item>
    </izvorni_sadrzaj>
    <derivirana_varijabla naziv="DomainObject.Predmet.OstaliListNazivFormatedOIB_1">
      <item>Tihomir Kormanić, OIB 18085381388</item>
      <item>Dražen Mandić</item>
      <item>Jakov Stanić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St-3660/2016-65</izvorni_sadrzaj>
    <derivirana_varijabla naziv="DomainObject.PoslovniBrojDokumenta_1">St-3660/2016-65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KS-ARMATURA d.o.o.</izvorni_sadrzaj>
    <derivirana_varijabla naziv="DomainObject.Predmet.ProtustrankaIDrugi_1">KS-ARMATURA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KS-ARMATURA d.o.o., OIB 84567474034, Jarnovićeva 100, 10000 Zagreb</izvorni_sadrzaj>
    <derivirana_varijabla naziv="DomainObject.Predmet.ProtustrankaIDrugiAdressOIB_1">KS-ARMATURA d.o.o., OIB 84567474034, Jarnovićeva 100,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KS-ARMATURA d.o.o.</item>
      <item>Tihomir Kormanić</item>
      <item>VJEROVNICI</item>
      <item>Dražen Mandić</item>
      <item>Jakov Stanić</item>
    </izvorni_sadrzaj>
    <derivirana_varijabla naziv="DomainObject.Predmet.SudioniciListNaziv_1">
      <item>FINA Regionalni centar Zagreb</item>
      <item>KS-ARMATURA d.o.o.</item>
      <item>Tihomir Kormanić</item>
      <item>VJEROVNICI</item>
      <item>Dražen Mandić</item>
      <item>Jakov Stanić</item>
    </derivirana_varijabla>
  </DomainObject.Predmet.SudioniciListNaziv>
  <DomainObject.Predmet.SudioniciListAdressOIB>
    <izvorni_sadrzaj>
      <item>FINA Regionalni centar Zagreb, OIB 85821130368, Trg svibanjskih žrtava 1995. br. 1,10000 Zagreb</item>
      <item>KS-ARMATURA d.o.o., OIB 84567474034, Jarnovićeva 100,10000 Zagreb</item>
      <item>Tihomir Kormanić, OIB 18085381388, Jarun 50,10000 Zagreb</item>
      <item>VJEROVNICI</item>
      <item>Dražen Mandić, Varšavska 7/1,10000 Zagreb</item>
      <item>Jakov Stanić, Palmotićeva 43a,10000 Zagreb</item>
    </izvorni_sadrzaj>
    <derivirana_varijabla naziv="DomainObject.Predmet.SudioniciListAdressOIB_1">
      <item>FINA Regionalni centar Zagreb, OIB 85821130368, Trg svibanjskih žrtava 1995. br. 1,10000 Zagreb</item>
      <item>KS-ARMATURA d.o.o., OIB 84567474034, Jarnovićeva 100,10000 Zagreb</item>
      <item>Tihomir Kormanić, OIB 18085381388, Jarun 50,10000 Zagreb</item>
      <item>VJEROVNICI</item>
      <item>Dražen Mandić, Varšavska 7/1,10000 Zagreb</item>
      <item>Jakov Stanić, Palmotićeva 43a,10000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84567474034</item>
      <item>, OIB 18085381388</item>
      <item>, OIB null</item>
      <item>, OIB null</item>
      <item>, OIB null</item>
    </izvorni_sadrzaj>
    <derivirana_varijabla naziv="DomainObject.Predmet.SudioniciListNazivOIB_1">
      <item>, OIB 85821130368</item>
      <item>, OIB 84567474034</item>
      <item>, OIB 18085381388</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Hmelina, OIB 35220441313, Fraterščica 81 Zagreb</item>
    </izvorni_sadrzaj>
    <derivirana_varijabla naziv="DomainObject.Predmet.StecajniUpraviteljiListAddressOIB_1">
      <item>Boris Hmelina, OIB 35220441313, Fraterščica 81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357</properties:Words>
  <properties:Characters>1904</properties:Characters>
  <properties:Lines>59</properties:Lines>
  <properties:Paragraphs>21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2018-09-20T07:46:00Z</dcterms:created>
  <dc:creator>Valentina Kranjčić</dc:creator>
  <cp:lastModifiedBy>Monika Grbac</cp:lastModifiedBy>
  <cp:lastPrinted>2018-09-20T07:51:00Z</cp:lastPrinted>
  <dcterms:modified xmlns:xsi="http://www.w3.org/2001/XMLSchema-instance" xsi:type="dcterms:W3CDTF">2018-09-20T07:52:00Z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St-3660/2016-65 / Odluka - Rješenje - ukidanje mjere osiguranja (ST-3660-16.docx)</vt:lpwstr>
  </prop:property>
  <prop:property name="CC_coloring" pid="4" fmtid="{D5CDD505-2E9C-101B-9397-08002B2CF9AE}">
    <vt:bool>false</vt:bool>
  </prop:property>
  <prop:property name="BrojStranica" pid="5" fmtid="{D5CDD505-2E9C-101B-9397-08002B2CF9AE}">
    <vt:i4>2</vt:i4>
  </prop:property>
</prop:Properties>
</file>