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cfe7" w14:paraId="c84cfe7" w:rsidRDefault="00E944A7" w:rsidR="00E944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23A1" w:rsidP="000B23A1" w:rsidR="000B23A1" w:rsidRPr="008C2FD9"/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0B23A1" w:rsidR="000B23A1" w:rsidRPr="008C2FD9">
      <w:r w:rsidRPr="008C2FD9">
        <w:t xml:space="preserve">  Zagreb, </w:t>
      </w:r>
      <w:proofErr w:type="spellStart"/>
      <w:r w:rsidRPr="008C2FD9">
        <w:t>Amruševa</w:t>
      </w:r>
      <w:proofErr w:type="spellEnd"/>
      <w:r w:rsidRPr="008C2FD9">
        <w:t xml:space="preserve"> 2/II                                                       </w:t>
      </w:r>
    </w:p>
    <w:p w:rsidRDefault="00264742" w:rsidP="000B23A1" w:rsidR="000B23A1" w:rsidRPr="008C2FD9">
      <w:pPr>
        <w:jc w:val="right"/>
      </w:pPr>
      <w:smartTag w:element="metricconverter" w:uri="urn:schemas-microsoft-com:office:smarttags">
        <w:smartTagPr>
          <w:attr w:val="67. St" w:name="ProductID"/>
        </w:smartTagPr>
        <w:r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  <w:r w:rsidR="00E944A7">
        <w:t>-81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290B73">
        <w:rPr>
          <w:rFonts w:cs="Times New Roman" w:hAnsi="Times New Roman" w:ascii="Times New Roman"/>
          <w:shd w:fill="FFFFFF" w:color="auto" w:val="clear"/>
        </w:rPr>
        <w:t>29. listopada</w:t>
      </w:r>
      <w:r w:rsidR="000B23A1" w:rsidRPr="008C2FD9">
        <w:rPr>
          <w:rFonts w:cs="Times New Roman" w:hAnsi="Times New Roman" w:ascii="Times New Roman"/>
          <w:shd w:fill="FFFFFF" w:color="auto" w:val="clear"/>
        </w:rPr>
        <w:t xml:space="preserve"> 201</w:t>
      </w:r>
      <w:r w:rsidR="008C2FD9" w:rsidRPr="008C2FD9">
        <w:rPr>
          <w:rFonts w:cs="Times New Roman" w:hAnsi="Times New Roman" w:ascii="Times New Roman"/>
          <w:shd w:fill="FFFFFF" w:color="auto" w:val="clear"/>
        </w:rPr>
        <w:t>5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 xml:space="preserve">z a k </w:t>
      </w:r>
      <w:proofErr w:type="spellStart"/>
      <w:r w:rsidRPr="00290B73">
        <w:t>lj</w:t>
      </w:r>
      <w:proofErr w:type="spellEnd"/>
      <w:r w:rsidRPr="00290B73">
        <w:t xml:space="preserve"> u č i o   j e</w:t>
      </w:r>
    </w:p>
    <w:p w:rsidRDefault="000B23A1" w:rsidP="000B23A1" w:rsidR="000B23A1" w:rsidRPr="00290B73">
      <w:pPr>
        <w:jc w:val="both"/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 xml:space="preserve">Dušku </w:t>
      </w:r>
      <w:proofErr w:type="spellStart"/>
      <w:r w:rsidR="008C2FD9">
        <w:t>Korugi</w:t>
      </w:r>
      <w:proofErr w:type="spellEnd"/>
      <w:r w:rsidR="00DE7760">
        <w:t xml:space="preserve"> sklopiti ugovor</w:t>
      </w:r>
      <w:r w:rsidRPr="008C2FD9">
        <w:t xml:space="preserve"> o radu s </w:t>
      </w:r>
      <w:r w:rsidR="00DE7760">
        <w:t xml:space="preserve">Vesnom </w:t>
      </w:r>
      <w:proofErr w:type="spellStart"/>
      <w:r w:rsidR="00DE7760">
        <w:t>Žganjer</w:t>
      </w:r>
      <w:proofErr w:type="spellEnd"/>
      <w:r w:rsidR="008C2FD9">
        <w:t xml:space="preserve"> </w:t>
      </w:r>
      <w:r w:rsidR="00DE7760" w:rsidRPr="00DE7760">
        <w:t>s bruto plaćom u iznosu od 3.029,55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290B73">
        <w:t>studenoga</w:t>
      </w:r>
      <w:r w:rsidR="00DE7760" w:rsidRPr="00DE7760">
        <w:t xml:space="preserve"> 2015.</w:t>
      </w:r>
    </w:p>
    <w:p w:rsidRDefault="000B23A1" w:rsidP="008C2FD9" w:rsidR="000B23A1" w:rsidRPr="008C2FD9">
      <w:pPr>
        <w:ind w:firstLine="720"/>
        <w:jc w:val="both"/>
      </w:pP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290B73">
        <w:t>28. listopada</w:t>
      </w:r>
      <w:r w:rsidR="00F41ED3" w:rsidRPr="008C2FD9">
        <w:t xml:space="preserve"> 201</w:t>
      </w:r>
      <w:r w:rsidR="008C2FD9">
        <w:t>5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290B73">
        <w:t xml:space="preserve">studenoga </w:t>
      </w:r>
      <w:r w:rsidR="008C2FD9">
        <w:t>2015.</w:t>
      </w:r>
      <w:r w:rsidR="00650C2C" w:rsidRPr="008C2FD9">
        <w:t xml:space="preserve">) </w:t>
      </w:r>
      <w:r w:rsidR="00DE7760">
        <w:t xml:space="preserve">s radnicom Vesnom </w:t>
      </w:r>
      <w:proofErr w:type="spellStart"/>
      <w:r w:rsidR="00DE7760">
        <w:t>Žganjer</w:t>
      </w:r>
      <w:proofErr w:type="spellEnd"/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</w:t>
      </w:r>
      <w:r w:rsidR="00290B73">
        <w:t xml:space="preserve"> </w:t>
      </w:r>
      <w:r w:rsidR="00F41ED3" w:rsidRPr="008C2FD9">
        <w:t>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 w:rsidRPr="008C2FD9">
      <w:pPr>
        <w:jc w:val="center"/>
      </w:pPr>
      <w:r w:rsidRPr="008C2FD9">
        <w:t>U Z</w:t>
      </w:r>
      <w:r w:rsidR="00264742" w:rsidRPr="008C2FD9">
        <w:t xml:space="preserve">agrebu </w:t>
      </w:r>
      <w:r w:rsidR="00290B73">
        <w:t>29. listopada</w:t>
      </w:r>
      <w:r w:rsidR="007F02A7">
        <w:t xml:space="preserve"> </w:t>
      </w:r>
      <w:r w:rsidRPr="008C2FD9">
        <w:t>201</w:t>
      </w:r>
      <w:r w:rsidR="008C2FD9">
        <w:t>5</w:t>
      </w:r>
      <w:r w:rsidRPr="008C2FD9">
        <w:t xml:space="preserve">. </w:t>
      </w:r>
    </w:p>
    <w:p w:rsidRDefault="000B23A1" w:rsidP="00B60BBC" w:rsidR="000B23A1" w:rsidRPr="00290B73">
      <w:pPr>
        <w:pStyle w:val="Tijeloteksta"/>
        <w:ind w:left="5760"/>
        <w:jc w:val="right"/>
      </w:pPr>
      <w:r w:rsidRPr="008C2FD9">
        <w:tab/>
      </w:r>
      <w:r w:rsidRPr="00290B73">
        <w:t xml:space="preserve">    </w:t>
      </w:r>
      <w:r w:rsidR="00264742" w:rsidRPr="00290B73">
        <w:t xml:space="preserve">   </w:t>
      </w:r>
      <w:r w:rsidRPr="00290B73">
        <w:t xml:space="preserve"> Sudac:</w:t>
      </w:r>
    </w:p>
    <w:p w:rsidRDefault="000B23A1" w:rsidP="00B60BBC" w:rsidR="000B23A1" w:rsidRPr="008C2FD9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264742" w:rsidRPr="008C2FD9">
        <w:t>Gordan Zubak</w:t>
      </w:r>
      <w:r w:rsidR="00E944A7">
        <w:t>, v.r.</w:t>
      </w:r>
    </w:p>
    <w:p w:rsidRDefault="000B23A1" w:rsidP="00B60BBC" w:rsidR="000B23A1" w:rsidRPr="008C2FD9">
      <w:pPr>
        <w:rPr>
          <w:b/>
        </w:rPr>
      </w:pPr>
      <w:r w:rsidRPr="008C2FD9">
        <w:rPr>
          <w:b/>
        </w:rPr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264742" w:rsidP="00E944A7" w:rsidR="00264742"/>
    <w:p w:rsidRDefault="00E944A7" w:rsidP="00E944A7" w:rsidR="00E944A7" w:rsidRPr="008C2FD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>Ivana Rogić</w:t>
      </w:r>
    </w:p>
    <w:sectPr w:rsidSect="00E944A7" w:rsidR="00E944A7" w:rsidRPr="008C2FD9">
      <w:headerReference w:type="even" r:id="rId10"/>
      <w:headerReference w:type="default" r:id="rId11"/>
      <w:pgSz w:h="15840" w:w="12240"/>
      <w:pgMar w:gutter="0" w:footer="709" w:header="709" w:left="1622" w:bottom="719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E456F"/>
    <w:multiLevelType w:val="hybridMultilevel"/>
    <w:tmpl w:val="0888C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B23A1"/>
    <w:rsid w:val="00264742"/>
    <w:rsid w:val="00275081"/>
    <w:rsid w:val="00290B73"/>
    <w:rsid w:val="003661F0"/>
    <w:rsid w:val="0044344D"/>
    <w:rsid w:val="00650C2C"/>
    <w:rsid w:val="00667543"/>
    <w:rsid w:val="007263BA"/>
    <w:rsid w:val="0077241D"/>
    <w:rsid w:val="007F02A7"/>
    <w:rsid w:val="008C2FD9"/>
    <w:rsid w:val="009978E4"/>
    <w:rsid w:val="00B60BBC"/>
    <w:rsid w:val="00B7358F"/>
    <w:rsid w:val="00C67B61"/>
    <w:rsid w:val="00CC0B4B"/>
    <w:rsid w:val="00DA5CF7"/>
    <w:rsid w:val="00DE7760"/>
    <w:rsid w:val="00E944A7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44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44A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44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44A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STJEPANA BLAŽANOVIĆ</izvorni_sadrzaj>
    <derivirana_varijabla naziv="DomainObject.Predmet.StrankaFormated_1">  FINA Regionalni centar Zagreb; STJEPANA BLAŽANOVIĆ</derivirana_varijabla>
  </DomainObject.Predmet.StrankaFormated>
  <DomainObject.Predmet.StrankaFormatedOIB>
    <izvorni_sadrzaj>  FINA Regionalni centar Zagreb, OIB 85821130368; STJEPANA BLAŽANOVIĆ</izvorni_sadrzaj>
    <derivirana_varijabla naziv="DomainObject.Predmet.StrankaFormatedOIB_1">  FINA Regionalni centar Zagreb, OIB 85821130368; STJEPANA BLAŽANOVIĆ</derivirana_varijabla>
  </DomainObject.Predmet.StrankaFormatedOIB>
  <DomainObject.Predmet.StrankaFormatedWithAdress>
    <izvorni_sadrzaj> FINA Regionalni centar Zagreb, Ulica grada Vukovara 70, 10000 Zagreb; STJEPANA BLAŽANOVIĆ</izvorni_sadrzaj>
    <derivirana_varijabla naziv="DomainObject.Predmet.StrankaFormatedWithAdress_1"> FINA Regionalni centar Zagreb, Ulica grada Vukovara 70, 10000 Zagreb; STJEPANA BLAŽANOVIĆ</derivirana_varijabla>
  </DomainObject.Predmet.StrankaFormatedWithAdress>
  <DomainObject.Predmet.StrankaFormatedWithAdressOIB>
    <izvorni_sadrzaj> FINA Regionalni centar Zagreb, OIB 85821130368, Ulica grada Vukovara 70, 10000 Zagreb; STJEPANA BLAŽANOVIĆ</izvorni_sadrzaj>
    <derivirana_varijabla naziv="DomainObject.Predmet.StrankaFormatedWithAdressOIB_1"> FINA Regionalni centar Zagreb, OIB 85821130368, Ulica grada Vukovara 70, 10000 Zagreb; STJEPANA BLAŽANOVIĆ</derivirana_varijabla>
  </DomainObject.Predmet.StrankaFormatedWithAdressOIB>
  <DomainObject.Predmet.StrankaWithAdress>
    <izvorni_sadrzaj>FINA Regionalni centar Zagreb Ulica grada Vukovara 70,10000 Zagreb,STJEPANA BLAŽANOVIĆ </izvorni_sadrzaj>
    <derivirana_varijabla naziv="DomainObject.Predmet.StrankaWithAdress_1">FINA Regionalni centar Zagreb Ulica grada Vukovara 70,10000 Zagreb,STJEPANA BLAŽANOVIĆ </derivirana_varijabla>
  </DomainObject.Predmet.StrankaWithAdress>
  <DomainObject.Predmet.StrankaWithAdressOIB>
    <izvorni_sadrzaj>FINA Regionalni centar Zagreb, OIB 85821130368, Ulica grada Vukovara 70,10000 Zagreb,STJEPANA BLAŽANOVIĆ</izvorni_sadrzaj>
    <derivirana_varijabla naziv="DomainObject.Predmet.StrankaWithAdressOIB_1">FINA Regionalni centar Zagreb, OIB 85821130368, Ulica grada Vukovara 70,10000 Zagreb,STJEPANA BLAŽANOVIĆ</derivirana_varijabla>
  </DomainObject.Predmet.StrankaWithAdressOIB>
  <DomainObject.Predmet.StrankaNazivFormated>
    <izvorni_sadrzaj>FINA Regionalni centar Zagreb,STJEPANA BLAŽANOVIĆ</izvorni_sadrzaj>
    <derivirana_varijabla naziv="DomainObject.Predmet.StrankaNazivFormated_1">FINA Regionalni centar Zagreb,STJEPANA BLAŽANOVIĆ</derivirana_varijabla>
  </DomainObject.Predmet.StrankaNazivFormated>
  <DomainObject.Predmet.StrankaNazivFormatedOIB>
    <izvorni_sadrzaj>FINA Regionalni centar Zagreb, OIB 85821130368,STJEPANA BLAŽANOVIĆ</izvorni_sadrzaj>
    <derivirana_varijabla naziv="DomainObject.Predmet.StrankaNazivFormatedOIB_1">FINA Regionalni centar Zagreb, OIB 85821130368,STJEPANA BLAŽANOVIĆ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STJEPANA BLAŽANOVIĆ</item>
    </izvorni_sadrzaj>
    <derivirana_varijabla naziv="DomainObject.Predmet.StrankaListFormated_1">
      <item>FINA Regionalni centar Zagreb</item>
      <item>STJEPANA BLAŽANOVIĆ</item>
    </derivirana_varijabla>
  </DomainObject.Predmet.StrankaListFormated>
  <DomainObject.Predmet.StrankaListFormatedOIB>
    <izvorni_sadrzaj>
      <item>FINA Regionalni centar Zagreb, OIB 85821130368</item>
      <item>STJEPANA BLAŽANOVIĆ</item>
    </izvorni_sadrzaj>
    <derivirana_varijabla naziv="DomainObject.Predmet.StrankaListFormatedOIB_1">
      <item>FINA Regionalni centar Zagreb, OIB 85821130368</item>
      <item>STJEPANA BLAŽANOVIĆ</item>
    </derivirana_varijabla>
  </DomainObject.Predmet.StrankaListFormatedOIB>
  <DomainObject.Predmet.StrankaListFormatedWithAdress>
    <izvorni_sadrzaj>
      <item>FINA Regionalni centar Zagreb, Ulica grada Vukovara 70, 10000 Zagreb</item>
      <item>STJEPANA BLAŽANOVIĆ</item>
    </izvorni_sadrzaj>
    <derivirana_varijabla naziv="DomainObject.Predmet.StrankaListFormatedWithAdress_1">
      <item>FINA Regionalni centar Zagreb, Ulica grada Vukovara 70, 10000 Zagreb</item>
      <item>STJEPANA BLAŽANOVIĆ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STJEPANA BLAŽANOVIĆ</item>
    </izvorni_sadrzaj>
    <derivirana_varijabla naziv="DomainObject.Predmet.StrankaListFormatedWithAdressOIB_1">
      <item>FINA Regionalni centar Zagreb, OIB 85821130368, Ulica grada Vukovara 70, 10000 Zagreb</item>
      <item>STJEPANA BLAŽANOVIĆ</item>
    </derivirana_varijabla>
  </DomainObject.Predmet.StrankaListFormatedWithAdressOIB>
  <DomainObject.Predmet.StrankaListNazivFormated>
    <izvorni_sadrzaj>
      <item>FINA Regionalni centar Zagreb</item>
      <item>STJEPANA BLAŽANOVIĆ</item>
    </izvorni_sadrzaj>
    <derivirana_varijabla naziv="DomainObject.Predmet.StrankaListNazivFormated_1">
      <item>FINA Regionalni centar Zagreb</item>
      <item>STJEPANA BLAŽANOVIĆ</item>
    </derivirana_varijabla>
  </DomainObject.Predmet.StrankaListNazivFormated>
  <DomainObject.Predmet.StrankaListNazivFormatedOIB>
    <izvorni_sadrzaj>
      <item>FINA Regionalni centar Zagreb, OIB 85821130368</item>
      <item>STJEPANA BLAŽANOVIĆ</item>
    </izvorni_sadrzaj>
    <derivirana_varijabla naziv="DomainObject.Predmet.StrankaListNazivFormatedOIB_1">
      <item>FINA Regionalni centar Zagreb, OIB 85821130368</item>
      <item>STJEPANA BLAŽANOVIĆ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STJEPANA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STJEPANA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null</item>
    </izvorni_sadrzaj>
    <derivirana_varijabla naziv="DomainObject.Predmet.SudioniciListNazivOIB_1">
      <item>, OIB 85821130368</item>
      <item>, OIB 16462622418</item>
      <item>, OIB 86314057467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1181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2015-10-29T12:08:00Z</dcterms:created>
  <dc:creator>nribaric</dc:creator>
  <cp:lastModifiedBy>Ivana Rogić</cp:lastModifiedBy>
  <cp:lastPrinted>2015-10-29T12:14:00Z</cp:lastPrinted>
  <dcterms:modified xmlns:xsi="http://www.w3.org/2001/XMLSchema-instance" xsi:type="dcterms:W3CDTF">2015-10-29T12:14:00Z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