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84C70" w:rsidP="00384C70" w:rsidRDefault="00384C70" w14:paraId="a63819e" w14:textId="a63819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T="0" distB="0" distL="0" distR="0">
            <wp:extent cx="524510" cy="643890"/>
            <wp:effectExtent l="0" t="0" r="8890" b="381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 xml:space="preserve">  REPUBLIKA HRVATSKA</w:t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>TRGOVAČKI SUD U RIJECI</w:t>
      </w:r>
    </w:p>
    <w:p w:rsidR="00384C70" w:rsidP="00384C70" w:rsidRDefault="00384C70">
      <w:pPr>
        <w:spacing w:after="0" w:line="240" w:lineRule="auto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Pr="007E207D" w:rsidR="006A539E" w:rsidP="00384C70" w:rsidRDefault="006A539E">
      <w:pPr>
        <w:spacing w:after="0" w:line="240" w:lineRule="auto"/>
      </w:pPr>
    </w:p>
    <w:p w:rsidRPr="007E207D" w:rsidR="00384C70" w:rsidP="006A539E" w:rsidRDefault="009B34A3">
      <w:pPr>
        <w:ind w:left="4956" w:firstLine="708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473DE1">
        <w:rPr>
          <w:sz w:val="24"/>
          <w:szCs w:val="24"/>
        </w:rPr>
        <w:t>306</w:t>
      </w:r>
      <w:r w:rsidR="003F6B7C">
        <w:rPr>
          <w:sz w:val="24"/>
          <w:szCs w:val="24"/>
        </w:rPr>
        <w:t>/2019-</w:t>
      </w:r>
      <w:r w:rsidR="00866070">
        <w:rPr>
          <w:sz w:val="24"/>
          <w:szCs w:val="24"/>
        </w:rPr>
        <w:t>4</w:t>
      </w:r>
    </w:p>
    <w:p w:rsidRPr="007E207D" w:rsidR="00384C70" w:rsidP="00384C70" w:rsidRDefault="00384C70">
      <w:pPr>
        <w:jc w:val="center"/>
        <w:rPr>
          <w:sz w:val="24"/>
          <w:szCs w:val="24"/>
        </w:rPr>
      </w:pPr>
    </w:p>
    <w:p w:rsidRPr="009B34A3" w:rsidR="00384C70" w:rsidP="00E01A4B" w:rsidRDefault="00384C70">
      <w:pPr>
        <w:spacing w:line="240" w:lineRule="auto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Pr="00CC16EB" w:rsidR="00E01A4B">
        <w:rPr>
          <w:sz w:val="24"/>
          <w:szCs w:val="24"/>
        </w:rPr>
        <w:t>, pod poslovnim brojem 4.St-</w:t>
      </w:r>
      <w:r w:rsidR="000859F8">
        <w:rPr>
          <w:sz w:val="24"/>
          <w:szCs w:val="24"/>
        </w:rPr>
        <w:t>3</w:t>
      </w:r>
      <w:r w:rsidR="000D5132">
        <w:rPr>
          <w:sz w:val="24"/>
          <w:szCs w:val="24"/>
        </w:rPr>
        <w:t>0</w:t>
      </w:r>
      <w:r w:rsidR="00473DE1">
        <w:rPr>
          <w:sz w:val="24"/>
          <w:szCs w:val="24"/>
        </w:rPr>
        <w:t>6</w:t>
      </w:r>
      <w:r w:rsidRPr="00CC16EB" w:rsidR="00E223E6">
        <w:rPr>
          <w:sz w:val="24"/>
          <w:szCs w:val="24"/>
        </w:rPr>
        <w:t>/2019</w:t>
      </w:r>
      <w:r w:rsidRPr="00CC16EB" w:rsidR="00E01A4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D40C98">
        <w:rPr>
          <w:sz w:val="24"/>
          <w:szCs w:val="24"/>
        </w:rPr>
        <w:t>6. kolovoza</w:t>
      </w:r>
      <w:r w:rsidRPr="00CC16EB" w:rsidR="008626D1">
        <w:rPr>
          <w:sz w:val="24"/>
          <w:szCs w:val="24"/>
        </w:rPr>
        <w:t xml:space="preserve"> 2019</w:t>
      </w:r>
      <w:r w:rsidRPr="00CC16EB" w:rsidR="001965D2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Pr="009B34A3" w:rsidR="00E01A4B" w:rsidP="00E01A4B" w:rsidRDefault="00E01A4B">
      <w:pPr>
        <w:spacing w:line="240" w:lineRule="auto"/>
        <w:ind w:firstLine="708"/>
        <w:rPr>
          <w:b/>
          <w:sz w:val="24"/>
          <w:szCs w:val="24"/>
        </w:rPr>
      </w:pPr>
    </w:p>
    <w:p w:rsidRPr="007E207D" w:rsidR="00384C70" w:rsidP="000E7C3E" w:rsidRDefault="00384C70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Pr="007E207D" w:rsidR="000E7C3E" w:rsidP="006B4B1E" w:rsidRDefault="000E7C3E">
      <w:pPr>
        <w:spacing w:before="100" w:beforeAutospacing="true" w:after="100" w:afterAutospacing="true" w:line="240" w:lineRule="auto"/>
        <w:ind w:left="705" w:hanging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Pr="007E207D" w:rsidR="00384C70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Pr="007E207D" w:rsidR="004F5E46">
        <w:rPr>
          <w:color w:val="000000"/>
          <w:sz w:val="24"/>
          <w:szCs w:val="24"/>
        </w:rPr>
        <w:t xml:space="preserve"> </w:t>
      </w:r>
      <w:r w:rsidR="00473DE1">
        <w:rPr>
          <w:sz w:val="24"/>
          <w:szCs w:val="24"/>
        </w:rPr>
        <w:t xml:space="preserve">POMORSKO UČILIŠTE KVARNER – Ustanova za obrazovanje odraslih, Rijeka, </w:t>
      </w:r>
      <w:proofErr w:type="spellStart"/>
      <w:r w:rsidR="00473DE1">
        <w:rPr>
          <w:sz w:val="24"/>
          <w:szCs w:val="24"/>
        </w:rPr>
        <w:t>Verdijeva</w:t>
      </w:r>
      <w:proofErr w:type="spellEnd"/>
      <w:r w:rsidR="00473DE1">
        <w:rPr>
          <w:sz w:val="24"/>
          <w:szCs w:val="24"/>
        </w:rPr>
        <w:t xml:space="preserve"> 6, OIB: 20511986168, MBS: 040261463</w:t>
      </w:r>
      <w:r w:rsidR="00891F0B">
        <w:rPr>
          <w:sz w:val="24"/>
          <w:szCs w:val="24"/>
        </w:rPr>
        <w:t>.</w:t>
      </w:r>
    </w:p>
    <w:p w:rsidRPr="007E207D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Pr="007E207D" w:rsidR="00384C70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Pr="007E207D" w:rsidR="000E6F72">
        <w:rPr>
          <w:color w:val="000000"/>
          <w:sz w:val="24"/>
          <w:szCs w:val="24"/>
        </w:rPr>
        <w:t xml:space="preserve">dan </w:t>
      </w:r>
      <w:r w:rsidR="000D5132">
        <w:rPr>
          <w:color w:val="000000"/>
          <w:sz w:val="24"/>
          <w:szCs w:val="24"/>
        </w:rPr>
        <w:t>27. lipnja</w:t>
      </w:r>
      <w:r w:rsidR="00C83848">
        <w:rPr>
          <w:color w:val="000000"/>
          <w:sz w:val="24"/>
          <w:szCs w:val="24"/>
        </w:rPr>
        <w:t xml:space="preserve"> </w:t>
      </w:r>
      <w:r w:rsidRPr="007E207D" w:rsidR="00E223E6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473DE1">
        <w:rPr>
          <w:color w:val="000000"/>
          <w:sz w:val="24"/>
          <w:szCs w:val="24"/>
        </w:rPr>
        <w:t>32.760,42</w:t>
      </w:r>
      <w:r w:rsidR="00CC16EB">
        <w:rPr>
          <w:color w:val="000000"/>
          <w:sz w:val="24"/>
          <w:szCs w:val="24"/>
        </w:rPr>
        <w:t xml:space="preserve"> </w:t>
      </w:r>
      <w:r w:rsidRPr="007E207D" w:rsidR="0053523B">
        <w:rPr>
          <w:color w:val="000000"/>
          <w:sz w:val="24"/>
          <w:szCs w:val="24"/>
        </w:rPr>
        <w:t>kuna.</w:t>
      </w:r>
      <w:r w:rsidRPr="007E207D" w:rsidR="00384C70">
        <w:rPr>
          <w:color w:val="000000"/>
          <w:sz w:val="24"/>
          <w:szCs w:val="24"/>
        </w:rPr>
        <w:t xml:space="preserve"> </w:t>
      </w:r>
    </w:p>
    <w:p w:rsidRPr="007E207D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Pr="007E207D" w:rsidR="00384C70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Pr="007E207D" w:rsidR="00384C70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Pr="007E207D" w:rsidR="00384C70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Pr="007E207D" w:rsidR="00384C70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Pr="007E207D" w:rsidR="00384C70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Pr="007E207D" w:rsidR="00FF28DA">
        <w:rPr>
          <w:color w:val="000000"/>
          <w:sz w:val="24"/>
          <w:szCs w:val="24"/>
        </w:rPr>
        <w:t xml:space="preserve"> sudu </w:t>
      </w:r>
      <w:r w:rsidRPr="007E207D"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Pr="007E207D" w:rsidR="000E7C3E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Pr="007E207D" w:rsidR="00384C70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Pr="007E207D" w:rsidR="00384C70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Pr="007E207D" w:rsidR="00384C70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Pr="007E207D" w:rsidR="000E7C3E" w:rsidP="000E7C3E" w:rsidRDefault="000E7C3E">
      <w:pPr>
        <w:spacing w:after="0" w:line="240" w:lineRule="auto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Pr="007E207D" w:rsidR="000E7C3E" w:rsidP="000E7C3E" w:rsidRDefault="00384C70">
      <w:pPr>
        <w:spacing w:after="0" w:line="240" w:lineRule="auto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Pr="007E207D" w:rsidR="000E7C3E">
        <w:rPr>
          <w:color w:val="000000"/>
          <w:sz w:val="24"/>
          <w:szCs w:val="24"/>
        </w:rPr>
        <w:t>.</w:t>
      </w:r>
    </w:p>
    <w:p w:rsidRPr="007E207D" w:rsidR="00384C70" w:rsidP="000E7C3E" w:rsidRDefault="000E7C3E">
      <w:pPr>
        <w:spacing w:after="0" w:line="240" w:lineRule="auto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Pr="007E207D"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Pr="007E207D" w:rsidR="00384C70" w:rsidP="00384C70" w:rsidRDefault="00384C70">
      <w:pPr>
        <w:rPr>
          <w:sz w:val="24"/>
          <w:szCs w:val="24"/>
        </w:rPr>
      </w:pPr>
    </w:p>
    <w:p w:rsidRPr="007E207D" w:rsidR="00384C70" w:rsidP="00384C70" w:rsidRDefault="00384C70">
      <w:pPr>
        <w:rPr>
          <w:sz w:val="24"/>
          <w:szCs w:val="24"/>
        </w:rPr>
      </w:pPr>
    </w:p>
    <w:p w:rsidRPr="007E207D" w:rsidR="00297FFB" w:rsidRDefault="00297FFB"/>
    <w:sectPr w:rsidRPr="007E207D" w:rsidR="00297FF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4729" w:rsidP="00AF4729" w:rsidRDefault="00AF4729">
      <w:pPr>
        <w:spacing w:after="0" w:line="240" w:lineRule="auto"/>
      </w:pPr>
      <w:r>
        <w:separator/>
      </w:r>
    </w:p>
  </w:endnote>
  <w:end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4729" w:rsidP="00AF4729" w:rsidRDefault="00AF4729">
      <w:pPr>
        <w:spacing w:after="0" w:line="240" w:lineRule="auto"/>
      </w:pPr>
      <w:r>
        <w:separator/>
      </w:r>
    </w:p>
  </w:footnote>
  <w:foot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F4729" w:rsidR="00AF4729" w:rsidRDefault="00AC43D3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70"/>
    <w:rsid w:val="000335DC"/>
    <w:rsid w:val="00040CC6"/>
    <w:rsid w:val="00047D7F"/>
    <w:rsid w:val="00075E92"/>
    <w:rsid w:val="0008245E"/>
    <w:rsid w:val="000859F8"/>
    <w:rsid w:val="00093128"/>
    <w:rsid w:val="00096138"/>
    <w:rsid w:val="000B1146"/>
    <w:rsid w:val="000D5132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C1DF3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B575C"/>
    <w:rsid w:val="003E2728"/>
    <w:rsid w:val="003E52C0"/>
    <w:rsid w:val="003F6B7C"/>
    <w:rsid w:val="00435D17"/>
    <w:rsid w:val="004410DF"/>
    <w:rsid w:val="004551E8"/>
    <w:rsid w:val="00460A27"/>
    <w:rsid w:val="00465C8E"/>
    <w:rsid w:val="0046751B"/>
    <w:rsid w:val="00467E3D"/>
    <w:rsid w:val="0047387F"/>
    <w:rsid w:val="00473DE1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8535E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2A2B"/>
    <w:rsid w:val="007540BD"/>
    <w:rsid w:val="00780CD9"/>
    <w:rsid w:val="007821C0"/>
    <w:rsid w:val="00793F04"/>
    <w:rsid w:val="00795B95"/>
    <w:rsid w:val="007B6386"/>
    <w:rsid w:val="007B6D3E"/>
    <w:rsid w:val="007C1A05"/>
    <w:rsid w:val="007C7BE3"/>
    <w:rsid w:val="007D223F"/>
    <w:rsid w:val="007D336C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4878"/>
    <w:rsid w:val="008626D1"/>
    <w:rsid w:val="00864CD4"/>
    <w:rsid w:val="00866070"/>
    <w:rsid w:val="00870BE9"/>
    <w:rsid w:val="00874B38"/>
    <w:rsid w:val="008816B3"/>
    <w:rsid w:val="00887AD6"/>
    <w:rsid w:val="0089125A"/>
    <w:rsid w:val="00891F0B"/>
    <w:rsid w:val="00895FC5"/>
    <w:rsid w:val="00897D8E"/>
    <w:rsid w:val="008B04AE"/>
    <w:rsid w:val="008B5D36"/>
    <w:rsid w:val="008B635C"/>
    <w:rsid w:val="008C0FCE"/>
    <w:rsid w:val="008C6588"/>
    <w:rsid w:val="008C7129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E3EE5"/>
    <w:rsid w:val="009F7FA1"/>
    <w:rsid w:val="00A02554"/>
    <w:rsid w:val="00A02868"/>
    <w:rsid w:val="00A0527B"/>
    <w:rsid w:val="00A367FD"/>
    <w:rsid w:val="00A576A7"/>
    <w:rsid w:val="00A61780"/>
    <w:rsid w:val="00A812B7"/>
    <w:rsid w:val="00A8580D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E7DF2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806AE"/>
    <w:rsid w:val="00C83848"/>
    <w:rsid w:val="00C92DC3"/>
    <w:rsid w:val="00C97D74"/>
    <w:rsid w:val="00CC16EB"/>
    <w:rsid w:val="00CC7565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0C98"/>
    <w:rsid w:val="00D429CB"/>
    <w:rsid w:val="00D42ECF"/>
    <w:rsid w:val="00D515E1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4A76"/>
    <w:rsid w:val="00E36F4A"/>
    <w:rsid w:val="00E417CD"/>
    <w:rsid w:val="00E41CFA"/>
    <w:rsid w:val="00E424F4"/>
    <w:rsid w:val="00E43BBC"/>
    <w:rsid w:val="00E4571C"/>
    <w:rsid w:val="00E5503E"/>
    <w:rsid w:val="00E5556F"/>
    <w:rsid w:val="00E62128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93D73"/>
    <w:rsid w:val="00FA43EE"/>
    <w:rsid w:val="00FB0000"/>
    <w:rsid w:val="00FB485A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84C70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4C70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E7D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E7D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7DF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7DF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7DF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7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D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D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D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D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kolovoza 2019.</izvorni_sadrzaj>
    <derivirana_varijabla naziv="DomainObject.DatumDonosenjaOdluke_1">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2019.</izvorni_sadrzaj>
    <derivirana_varijabla naziv="DomainObject.Predmet.DatumOsnivanja_1">3.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St-306/2019</izvorni_sadrzaj>
    <derivirana_varijabla naziv="DomainObject.Predmet.OznakaBroj_1">St-306/2019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POMORSKO UČILIŠTE KVARNER - Ustanova za obrazovanje odraslih</izvorni_sadrzaj>
    <derivirana_varijabla naziv="DomainObject.Predmet.ProtustrankaFormated_1">  POMORSKO UČILIŠTE KVARNER - Ustanova za obrazovanje odraslih</derivirana_varijabla>
  </DomainObject.Predmet.ProtustrankaFormated>
  <DomainObject.Predmet.ProtustrankaFormatedOIB>
    <izvorni_sadrzaj>  POMORSKO UČILIŠTE KVARNER - Ustanova za obrazovanje odraslih, OIB 20511986168</izvorni_sadrzaj>
    <derivirana_varijabla naziv="DomainObject.Predmet.ProtustrankaFormatedOIB_1">  POMORSKO UČILIŠTE KVARNER - Ustanova za obrazovanje odraslih, OIB 20511986168</derivirana_varijabla>
  </DomainObject.Predmet.ProtustrankaFormatedOIB>
  <DomainObject.Predmet.ProtustrankaFormatedWithAdress>
    <izvorni_sadrzaj> POMORSKO UČILIŠTE KVARNER - Ustanova za obrazovanje odraslih, Verdijeva 6, 51000 Rijeka</izvorni_sadrzaj>
    <derivirana_varijabla naziv="DomainObject.Predmet.ProtustrankaFormatedWithAdress_1"> POMORSKO UČILIŠTE KVARNER - Ustanova za obrazovanje odraslih, Verdijeva 6, 51000 Rijeka</derivirana_varijabla>
  </DomainObject.Predmet.ProtustrankaFormatedWithAdress>
  <DomainObject.Predmet.ProtustrankaFormatedWithAdressOIB>
    <izvorni_sadrzaj> POMORSKO UČILIŠTE KVARNER - Ustanova za obrazovanje odraslih, OIB 20511986168, Verdijeva 6, 51000 Rijeka</izvorni_sadrzaj>
    <derivirana_varijabla naziv="DomainObject.Predmet.ProtustrankaFormatedWithAdressOIB_1"> POMORSKO UČILIŠTE KVARNER - Ustanova za obrazovanje odraslih, OIB 20511986168, Verdijeva 6, 51000 Rijeka</derivirana_varijabla>
  </DomainObject.Predmet.ProtustrankaFormatedWithAdressOIB>
  <DomainObject.Predmet.ProtustrankaWithAdress>
    <izvorni_sadrzaj>POMORSKO UČILIŠTE KVARNER - Ustanova za obrazovanje odraslih Verdijeva 6, 51000 Rijeka</izvorni_sadrzaj>
    <derivirana_varijabla naziv="DomainObject.Predmet.ProtustrankaWithAdress_1">POMORSKO UČILIŠTE KVARNER - Ustanova za obrazovanje odraslih Verdijeva 6, 51000 Rijeka</derivirana_varijabla>
  </DomainObject.Predmet.ProtustrankaWithAdress>
  <DomainObject.Predmet.ProtustrankaWithAdressOIB>
    <izvorni_sadrzaj>POMORSKO UČILIŠTE KVARNER - Ustanova za obrazovanje odraslih, OIB 20511986168, Verdijeva 6, 51000 Rijeka</izvorni_sadrzaj>
    <derivirana_varijabla naziv="DomainObject.Predmet.ProtustrankaWithAdressOIB_1">POMORSKO UČILIŠTE KVARNER - Ustanova za obrazovanje odraslih, OIB 20511986168, Verdijeva 6, 51000 Rijeka</derivirana_varijabla>
  </DomainObject.Predmet.ProtustrankaWithAdressOIB>
  <DomainObject.Predmet.ProtustrankaNazivFormated>
    <izvorni_sadrzaj>POMORSKO UČILIŠTE KVARNER - Ustanova za obrazovanje odraslih</izvorni_sadrzaj>
    <derivirana_varijabla naziv="DomainObject.Predmet.ProtustrankaNazivFormated_1">POMORSKO UČILIŠTE KVARNER - Ustanova za obrazovanje odraslih</derivirana_varijabla>
  </DomainObject.Predmet.ProtustrankaNazivFormated>
  <DomainObject.Predmet.ProtustrankaNazivFormatedOIB>
    <izvorni_sadrzaj>POMORSKO UČILIŠTE KVARNER - Ustanova za obrazovanje odraslih, OIB 20511986168</izvorni_sadrzaj>
    <derivirana_varijabla naziv="DomainObject.Predmet.ProtustrankaNazivFormatedOIB_1">POMORSKO UČILIŠTE KVARNER - Ustanova za obrazovanje odraslih, OIB 20511986168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POMORSKO UČILIŠTE KVARNER - Ustanova za obrazovanje odraslih</item>
    </izvorni_sadrzaj>
    <derivirana_varijabla naziv="DomainObject.Predmet.ProtuStrankaListFormated_1">
      <item>POMORSKO UČILIŠTE KVARNER - Ustanova za obrazovanje odraslih</item>
    </derivirana_varijabla>
  </DomainObject.Predmet.ProtuStrankaListFormated>
  <DomainObject.Predmet.ProtuStrankaListFormatedOIB>
    <izvorni_sadrzaj>
      <item>POMORSKO UČILIŠTE KVARNER - Ustanova za obrazovanje odraslih, OIB 20511986168</item>
    </izvorni_sadrzaj>
    <derivirana_varijabla naziv="DomainObject.Predmet.ProtuStrankaListFormatedOIB_1">
      <item>POMORSKO UČILIŠTE KVARNER - Ustanova za obrazovanje odraslih, OIB 20511986168</item>
    </derivirana_varijabla>
  </DomainObject.Predmet.ProtuStrankaListFormatedOIB>
  <DomainObject.Predmet.ProtuStrankaListFormatedWithAdress>
    <izvorni_sadrzaj>
      <item>POMORSKO UČILIŠTE KVARNER - Ustanova za obrazovanje odraslih, Verdijeva 6, 51000 Rijeka</item>
    </izvorni_sadrzaj>
    <derivirana_varijabla naziv="DomainObject.Predmet.ProtuStrankaListFormatedWithAdress_1">
      <item>POMORSKO UČILIŠTE KVARNER - Ustanova za obrazovanje odraslih, Verdijeva 6, 51000 Rijeka</item>
    </derivirana_varijabla>
  </DomainObject.Predmet.ProtuStrankaListFormatedWithAdress>
  <DomainObject.Predmet.ProtuStrankaListFormatedWithAdressOIB>
    <izvorni_sadrzaj>
      <item>POMORSKO UČILIŠTE KVARNER - Ustanova za obrazovanje odraslih, OIB 20511986168, Verdijeva 6, 51000 Rijeka</item>
    </izvorni_sadrzaj>
    <derivirana_varijabla naziv="DomainObject.Predmet.ProtuStrankaListFormatedWithAdressOIB_1">
      <item>POMORSKO UČILIŠTE KVARNER - Ustanova za obrazovanje odraslih, OIB 20511986168, Verdijeva 6, 51000 Rijeka</item>
    </derivirana_varijabla>
  </DomainObject.Predmet.ProtuStrankaListFormatedWithAdressOIB>
  <DomainObject.Predmet.ProtuStrankaListNazivFormated>
    <izvorni_sadrzaj>
      <item>POMORSKO UČILIŠTE KVARNER - Ustanova za obrazovanje odraslih</item>
    </izvorni_sadrzaj>
    <derivirana_varijabla naziv="DomainObject.Predmet.ProtuStrankaListNazivFormated_1">
      <item>POMORSKO UČILIŠTE KVARNER - Ustanova za obrazovanje odraslih</item>
    </derivirana_varijabla>
  </DomainObject.Predmet.ProtuStrankaListNazivFormated>
  <DomainObject.Predmet.ProtuStrankaListNazivFormatedOIB>
    <izvorni_sadrzaj>
      <item>POMORSKO UČILIŠTE KVARNER - Ustanova za obrazovanje odraslih, OIB 20511986168</item>
    </izvorni_sadrzaj>
    <derivirana_varijabla naziv="DomainObject.Predmet.ProtuStrankaListNazivFormatedOIB_1">
      <item>POMORSKO UČILIŠTE KVARNER - Ustanova za obrazovanje odraslih, OIB 20511986168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kolovoza 2019.</izvorni_sadrzaj>
    <derivirana_varijabla naziv="DomainObject.Datum_1">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POMORSKO UČILIŠTE KVARNER - Ustanova za obrazovanje odraslih</izvorni_sadrzaj>
    <derivirana_varijabla naziv="DomainObject.Predmet.ProtustrankaIDrugi_1">POMORSKO UČILIŠTE KVARNER - Ustanova za obrazovanje odraslih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POMORSKO UČILIŠTE KVARNER - Ustanova za obrazovanje odraslih, OIB 20511986168, Verdijeva 6, 51000 Rijeka</izvorni_sadrzaj>
    <derivirana_varijabla naziv="DomainObject.Predmet.ProtustrankaIDrugiAdressOIB_1">POMORSKO UČILIŠTE KVARNER - Ustanova za obrazovanje odraslih, OIB 20511986168, Verdijeva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POMORSKO UČILIŠTE KVARNER - Ustanova za obrazovanje odraslih</item>
    </izvorni_sadrzaj>
    <derivirana_varijabla naziv="DomainObject.Predmet.SudioniciListNaziv_1">
      <item>Financijska agencija</item>
      <item>POMORSKO UČILIŠTE KVARNER - Ustanova za obrazovanje odraslih</item>
    </derivirana_varijabla>
  </DomainObject.Predmet.SudioniciListNaziv>
  <DomainObject.Predmet.SudioniciListAdressOIB>
    <izvorni_sadrzaj>
      <item>Financijska agencija, OIB 85821130368, Frana Kurelca 8,51000 Rijeka</item>
      <item>POMORSKO UČILIŠTE KVARNER - Ustanova za obrazovanje odraslih, OIB 20511986168, Verdijeva 6,51000 Rijeka</item>
    </izvorni_sadrzaj>
    <derivirana_varijabla naziv="DomainObject.Predmet.SudioniciListAdressOIB_1">
      <item>Financijska agencija, OIB 85821130368, Frana Kurelca 8,51000 Rijeka</item>
      <item>POMORSKO UČILIŠTE KVARNER - Ustanova za obrazovanje odraslih, OIB 20511986168, Verdijeva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20511986168</item>
    </izvorni_sadrzaj>
    <derivirana_varijabla naziv="DomainObject.Predmet.SudioniciListNazivOIB_1">
      <item>, OIB 85821130368</item>
      <item>, OIB 20511986168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257</properties:Words>
  <properties:Characters>1446</properties:Characters>
  <properties:Lines>34</properties:Lines>
  <properties:Paragraphs>13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2019-08-06T09:05:00Z</dcterms:created>
  <dc:creator>Barbara Slavujević</dc:creator>
  <cp:lastModifiedBy>Barbara Slavujević</cp:lastModifiedBy>
  <cp:lastPrinted>2019-06-03T06:48:00Z</cp:lastPrinted>
  <dcterms:modified xmlns:xsi="http://www.w3.org/2001/XMLSchema-instance" xsi:type="dcterms:W3CDTF">2019-08-06T09:08:00Z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(306 19 OGLAS novo.docx)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