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66c6" w14:paraId="6f666c6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CB459E" w:rsidP="00D65AFF" w:rsidR="00D65AFF" w:rsidRPr="00B1234E">
      <w:pPr>
        <w:ind w:firstLine="720"/>
        <w:jc w:val="both"/>
        <w:rPr>
          <w:szCs w:val="24"/>
        </w:rPr>
      </w:pPr>
      <w:r w:rsidRPr="00CB459E">
        <w:rPr>
          <w:bCs/>
          <w:szCs w:val="24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9928CF" w:rsidRPr="009928CF">
        <w:rPr>
          <w:bCs/>
          <w:szCs w:val="24"/>
        </w:rPr>
        <w:t xml:space="preserve">AUSPICATO društvo s ograničenom odgovornošću za građenje, nekretnine i pružanje usluga Viškovo, Gornji Jugi 14/B ( MBS 040269121 - OIB 92923918854 ) </w:t>
      </w:r>
      <w:r w:rsidR="00717F9D" w:rsidRPr="00717F9D">
        <w:rPr>
          <w:bCs/>
          <w:szCs w:val="24"/>
        </w:rPr>
        <w:t xml:space="preserve"> dana 1</w:t>
      </w:r>
      <w:r>
        <w:rPr>
          <w:bCs/>
          <w:szCs w:val="24"/>
        </w:rPr>
        <w:t>2</w:t>
      </w:r>
      <w:r w:rsidR="00717F9D" w:rsidRPr="00717F9D">
        <w:rPr>
          <w:bCs/>
          <w:szCs w:val="24"/>
        </w:rPr>
        <w:t xml:space="preserve">. svibnja 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2C2816" w:rsidP="00365EA9" w:rsidR="002C2816">
      <w:pPr>
        <w:rPr>
          <w:szCs w:val="24"/>
          <w:lang w:val="hr-HR"/>
        </w:rPr>
      </w:pPr>
    </w:p>
    <w:p w:rsidRDefault="009928CF" w:rsidP="00365EA9" w:rsidR="009928CF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9928CF" w:rsidRPr="009928CF">
        <w:rPr>
          <w:bCs/>
          <w:szCs w:val="24"/>
        </w:rPr>
        <w:t xml:space="preserve">AUSPICATO društvo s ograničenom odgovornošću za građenje, nekretnine i pružanje usluga Viškovo, Gornji Jugi 14/B   ( MBS 040269121  - OIB 92923918854 ) 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CB459E">
        <w:rPr>
          <w:color w:val="000000"/>
          <w:lang w:val="hr-HR"/>
        </w:rPr>
        <w:t>0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9928CF">
        <w:rPr>
          <w:color w:val="000000"/>
          <w:lang w:val="hr-HR"/>
        </w:rPr>
        <w:t>955</w:t>
      </w:r>
      <w:r w:rsidR="009005E1">
        <w:rPr>
          <w:color w:val="000000"/>
          <w:lang w:val="hr-HR"/>
        </w:rPr>
        <w:t>-20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9928CF">
        <w:rPr>
          <w:color w:val="000000"/>
          <w:lang w:val="hr-HR"/>
        </w:rPr>
        <w:t>955</w:t>
      </w:r>
      <w:r w:rsidR="00F2266F">
        <w:rPr>
          <w:color w:val="000000"/>
          <w:lang w:val="hr-HR"/>
        </w:rPr>
        <w:t>/</w:t>
      </w:r>
      <w:r w:rsidR="009005E1">
        <w:rPr>
          <w:color w:val="000000"/>
          <w:lang w:val="hr-HR"/>
        </w:rPr>
        <w:t>20</w:t>
      </w:r>
      <w:r w:rsidR="00F2266F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r w:rsidRPr="00762B74">
        <w:t xml:space="preserve">Ako </w:t>
      </w:r>
      <w:r>
        <w:t xml:space="preserve">pozvane </w:t>
      </w:r>
      <w:r w:rsidRPr="00762B74">
        <w:t>osobe</w:t>
      </w:r>
      <w:r>
        <w:t xml:space="preserve"> </w:t>
      </w:r>
      <w:r w:rsidRPr="00762B74">
        <w:t>ne predujme traženi iznos, sud će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Ovo rješenje će se objaviti u </w:t>
      </w:r>
      <w:r>
        <w:t>na mrežnoj stranici e-oglasne ploče suda.</w:t>
      </w:r>
      <w:r w:rsidR="002F6E63">
        <w:t xml:space="preserve"> </w:t>
      </w:r>
      <w:r w:rsidR="002F6E63" w:rsidRPr="002F6E63">
        <w:t>Dostava se smatra obavljenom istekom osmoga dana od dana objave pismena na mrežnoj stranici e-</w:t>
      </w:r>
      <w:r w:rsidR="002F6E63">
        <w:t>o</w:t>
      </w:r>
      <w:r w:rsidR="002F6E63" w:rsidRPr="002F6E63">
        <w:t>glasn</w:t>
      </w:r>
      <w:r w:rsidR="002F6E63">
        <w:t>e</w:t>
      </w:r>
      <w:r w:rsidR="002F6E63" w:rsidRPr="002F6E63">
        <w:t xml:space="preserve"> ploč</w:t>
      </w:r>
      <w:r w:rsidR="002F6E63">
        <w:t>e</w:t>
      </w:r>
      <w:r w:rsidR="002F6E63" w:rsidRPr="002F6E63">
        <w:t xml:space="preserve"> suda.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F512C4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>Tijekom prethodnog postupka</w:t>
      </w:r>
      <w:r w:rsidR="00A13ED3" w:rsidRPr="00A13ED3">
        <w:rPr>
          <w:bCs/>
          <w:szCs w:val="24"/>
        </w:rPr>
        <w:t xml:space="preserve"> </w:t>
      </w:r>
      <w:r w:rsidR="00A603BF" w:rsidRPr="00A603BF">
        <w:rPr>
          <w:bCs/>
          <w:szCs w:val="24"/>
        </w:rPr>
        <w:t xml:space="preserve">radi utvrđivanja pretpostavki za otvaranje stečajnog postupka nad dužnikom </w:t>
      </w:r>
      <w:r w:rsidR="001F5035">
        <w:rPr>
          <w:bCs/>
          <w:szCs w:val="24"/>
        </w:rPr>
        <w:t xml:space="preserve">iz podneska predlagatelja od </w:t>
      </w:r>
      <w:r w:rsidR="00CB459E">
        <w:rPr>
          <w:bCs/>
          <w:szCs w:val="24"/>
        </w:rPr>
        <w:t>2</w:t>
      </w:r>
      <w:r w:rsidR="009928CF">
        <w:rPr>
          <w:bCs/>
          <w:szCs w:val="24"/>
        </w:rPr>
        <w:t>1</w:t>
      </w:r>
      <w:r w:rsidR="001F5035">
        <w:rPr>
          <w:bCs/>
          <w:szCs w:val="24"/>
        </w:rPr>
        <w:t xml:space="preserve">. </w:t>
      </w:r>
      <w:r w:rsidR="009928CF">
        <w:rPr>
          <w:bCs/>
          <w:szCs w:val="24"/>
        </w:rPr>
        <w:t xml:space="preserve">ožujka </w:t>
      </w:r>
      <w:r w:rsidR="00CB459E">
        <w:rPr>
          <w:bCs/>
          <w:szCs w:val="24"/>
        </w:rPr>
        <w:t xml:space="preserve">2017. </w:t>
      </w:r>
      <w:r w:rsidR="00A13ED3">
        <w:rPr>
          <w:bCs/>
          <w:szCs w:val="24"/>
        </w:rPr>
        <w:t xml:space="preserve"> ( list </w:t>
      </w:r>
      <w:r w:rsidR="00CB459E">
        <w:rPr>
          <w:bCs/>
          <w:szCs w:val="24"/>
        </w:rPr>
        <w:t>2</w:t>
      </w:r>
      <w:r w:rsidR="009928CF">
        <w:rPr>
          <w:bCs/>
          <w:szCs w:val="24"/>
        </w:rPr>
        <w:t>0</w:t>
      </w:r>
      <w:r w:rsidR="00A13ED3">
        <w:rPr>
          <w:bCs/>
          <w:szCs w:val="24"/>
        </w:rPr>
        <w:t xml:space="preserve"> spisa ) </w:t>
      </w:r>
      <w:r w:rsidR="00001B2B">
        <w:rPr>
          <w:bCs/>
          <w:szCs w:val="24"/>
        </w:rPr>
        <w:t xml:space="preserve">utvrđeno da </w:t>
      </w:r>
      <w:r w:rsidR="00B255FB">
        <w:rPr>
          <w:bCs/>
          <w:szCs w:val="24"/>
        </w:rPr>
        <w:t xml:space="preserve">je </w:t>
      </w:r>
      <w:r w:rsidR="00A603BF">
        <w:rPr>
          <w:bCs/>
          <w:szCs w:val="24"/>
        </w:rPr>
        <w:t xml:space="preserve">dužnik </w:t>
      </w:r>
      <w:r w:rsidR="00B255FB">
        <w:rPr>
          <w:bCs/>
          <w:szCs w:val="24"/>
        </w:rPr>
        <w:t>nesposoban za plaćanje</w:t>
      </w:r>
      <w:r w:rsidR="00F512C4">
        <w:rPr>
          <w:bCs/>
          <w:szCs w:val="24"/>
        </w:rPr>
        <w:t>.</w:t>
      </w:r>
    </w:p>
    <w:p w:rsidRDefault="009005E1" w:rsidP="004543C4" w:rsidR="004802D6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lastRenderedPageBreak/>
        <w:t xml:space="preserve">Kako zastupnik po zakonu dužnika </w:t>
      </w:r>
      <w:r w:rsidR="004802D6">
        <w:rPr>
          <w:bCs/>
          <w:szCs w:val="24"/>
        </w:rPr>
        <w:t xml:space="preserve">je tijekom prethodnog postupka naveo da dužnik od imovine ima samo vozilo iz 2012. neznatne vrijednosti, te dostavio popis imovine </w:t>
      </w:r>
      <w:r w:rsidR="009928CF">
        <w:rPr>
          <w:bCs/>
          <w:szCs w:val="24"/>
        </w:rPr>
        <w:t xml:space="preserve"> ( </w:t>
      </w:r>
      <w:r w:rsidR="004802D6">
        <w:rPr>
          <w:bCs/>
          <w:szCs w:val="24"/>
        </w:rPr>
        <w:t xml:space="preserve">list </w:t>
      </w:r>
      <w:r w:rsidR="009928CF">
        <w:rPr>
          <w:bCs/>
          <w:szCs w:val="24"/>
        </w:rPr>
        <w:t xml:space="preserve">24 </w:t>
      </w:r>
      <w:r w:rsidR="004802D6">
        <w:rPr>
          <w:bCs/>
          <w:szCs w:val="24"/>
        </w:rPr>
        <w:t xml:space="preserve">spisa </w:t>
      </w:r>
      <w:r w:rsidR="009928CF">
        <w:rPr>
          <w:bCs/>
          <w:szCs w:val="24"/>
        </w:rPr>
        <w:t>)</w:t>
      </w:r>
      <w:r w:rsidR="004802D6">
        <w:rPr>
          <w:bCs/>
          <w:szCs w:val="24"/>
        </w:rPr>
        <w:t>.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r w:rsidR="007756C9" w:rsidRPr="00A15F9E">
        <w:rPr>
          <w:szCs w:val="24"/>
        </w:rPr>
        <w:t xml:space="preserve">Stečajnog zakona ( „Narodne novine“ broj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>, u daljnjem tekstu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9005E1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i to nagrada za rad </w:t>
      </w:r>
      <w:r w:rsidR="00A603BF">
        <w:rPr>
          <w:szCs w:val="24"/>
          <w:lang w:val="hr-HR"/>
        </w:rPr>
        <w:t xml:space="preserve">privremenog i </w:t>
      </w:r>
      <w:r w:rsidR="00A13ED3" w:rsidRPr="00A13ED3">
        <w:rPr>
          <w:szCs w:val="24"/>
          <w:lang w:val="hr-HR"/>
        </w:rPr>
        <w:t>stečajnog upravitelja u iznosu 1</w:t>
      </w:r>
      <w:r w:rsidR="009005E1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2E362B" w:rsidRPr="002E362B">
        <w:rPr>
          <w:szCs w:val="24"/>
        </w:rPr>
        <w:t>1</w:t>
      </w:r>
      <w:r w:rsidR="009005E1">
        <w:rPr>
          <w:szCs w:val="24"/>
        </w:rPr>
        <w:t>2</w:t>
      </w:r>
      <w:r w:rsidR="002E362B" w:rsidRPr="002E362B">
        <w:rPr>
          <w:szCs w:val="24"/>
        </w:rPr>
        <w:t>. svibnja 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9005E1" w:rsidRPr="002E362B">
        <w:rPr>
          <w:szCs w:val="24"/>
        </w:rPr>
        <w:t>1</w:t>
      </w:r>
      <w:r w:rsidR="009005E1">
        <w:rPr>
          <w:szCs w:val="24"/>
        </w:rPr>
        <w:t>2</w:t>
      </w:r>
      <w:r w:rsidR="009005E1" w:rsidRPr="002E362B">
        <w:rPr>
          <w:szCs w:val="24"/>
        </w:rPr>
        <w:t>. svibnja 2017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D7D" w:rsidR="00B65D7D">
      <w:r>
        <w:separator/>
      </w:r>
    </w:p>
  </w:endnote>
  <w:endnote w:id="0" w:type="continuationSeparator">
    <w:p w:rsidRDefault="00B65D7D" w:rsidR="00B65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1082072"/>
      <w:docPartObj>
        <w:docPartGallery w:val="Page Numbers (Bottom of Page)"/>
        <w:docPartUnique/>
      </w:docPartObj>
    </w:sdtPr>
    <w:sdtEndPr/>
    <w:sdtContent>
      <w:p w:rsidRDefault="00C3431D" w:rsidR="00C3431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37" w:rsidRPr="00E6233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3431D" w:rsidR="00C343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D7D" w:rsidR="00B65D7D">
      <w:r>
        <w:separator/>
      </w:r>
    </w:p>
  </w:footnote>
  <w:footnote w:id="0" w:type="continuationSeparator">
    <w:p w:rsidRDefault="00B65D7D" w:rsidR="00B65D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9928CF">
      <w:t>955</w:t>
    </w:r>
    <w:r w:rsidR="00F512C4">
      <w:t>/</w:t>
    </w:r>
    <w:r w:rsidR="00717BCE">
      <w:t>1</w:t>
    </w:r>
    <w:r w:rsidR="00B255FB">
      <w:t>6</w:t>
    </w:r>
    <w:r w:rsidRPr="003B6C29">
      <w:t>-</w:t>
    </w:r>
    <w:r w:rsidR="009928CF">
      <w:t>16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53D1"/>
    <w:rsid w:val="001C6F8A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E63"/>
    <w:rsid w:val="002F7A82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404EC7"/>
    <w:rsid w:val="00405DD5"/>
    <w:rsid w:val="00425BF4"/>
    <w:rsid w:val="00426147"/>
    <w:rsid w:val="00430C56"/>
    <w:rsid w:val="00433F4D"/>
    <w:rsid w:val="00446D10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02D6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6F62CB"/>
    <w:rsid w:val="007078EB"/>
    <w:rsid w:val="00717BCE"/>
    <w:rsid w:val="00717F9D"/>
    <w:rsid w:val="00751CA7"/>
    <w:rsid w:val="007627C3"/>
    <w:rsid w:val="00762B74"/>
    <w:rsid w:val="0076384C"/>
    <w:rsid w:val="007756C9"/>
    <w:rsid w:val="007762EB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28CF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43483"/>
    <w:rsid w:val="00B54D7F"/>
    <w:rsid w:val="00B551A5"/>
    <w:rsid w:val="00B63C03"/>
    <w:rsid w:val="00B644FF"/>
    <w:rsid w:val="00B65D7D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27115"/>
    <w:rsid w:val="00C3431D"/>
    <w:rsid w:val="00C34F50"/>
    <w:rsid w:val="00C42767"/>
    <w:rsid w:val="00C468F3"/>
    <w:rsid w:val="00C5296C"/>
    <w:rsid w:val="00C75676"/>
    <w:rsid w:val="00C92711"/>
    <w:rsid w:val="00C97E66"/>
    <w:rsid w:val="00CB07F9"/>
    <w:rsid w:val="00CB459E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62337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59F8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C3431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23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233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33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33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33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C3431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23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23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33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33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33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AUSPICATO d.o.o. zastupanog po punomoćniku Stela Ipša; Željko Pakozdi</izvorni_sadrzaj>
    <derivirana_varijabla naziv="DomainObject.Predmet.ProtustrankaFormated_1">  AUSPICATO d.o.o. zastupanog po punomoćniku Stela Ipša; Željko Pakozdi</derivirana_varijabla>
  </DomainObject.Predmet.ProtustrankaFormated>
  <DomainObject.Predmet.ProtustrankaFormatedOIB>
    <izvorni_sadrzaj>  AUSPICATO d.o.o., OIB 92923918854 zastupanog po punomoćniku Stela Ipša; Željko Pakozdi</izvorni_sadrzaj>
    <derivirana_varijabla naziv="DomainObject.Predmet.ProtustrankaFormatedOIB_1">  AUSPICATO d.o.o., OIB 92923918854 zastupanog po punomoćniku Stela Ipša; Željko Pakozdi</derivirana_varijabla>
  </DomainObject.Predmet.ProtustrankaFormatedOIB>
  <DomainObject.Predmet.ProtustrankaFormatedWithAdress>
    <izvorni_sadrzaj> AUSPICATO d.o.o., Gornji Jugi 14b, 51216 Viškovo zastupanog po punomoćniku Stela Ipša; Željko Pakozdi</izvorni_sadrzaj>
    <derivirana_varijabla naziv="DomainObject.Predmet.ProtustrankaFormatedWithAdress_1"> AUSPICATO d.o.o., Gornji Jugi 14b, 51216 Viškovo zastupanog po punomoćniku Stela Ipša; Željko Pakozdi</derivirana_varijabla>
  </DomainObject.Predmet.ProtustrankaFormatedWithAdress>
  <DomainObject.Predmet.ProtustrankaFormatedWithAdressOIB>
    <izvorni_sadrzaj> AUSPICATO d.o.o., OIB 92923918854, Gornji Jugi 14b, 51216 Viškovo zastupanog po punomoćniku Stela Ipša; Željko Pakozdi</izvorni_sadrzaj>
    <derivirana_varijabla naziv="DomainObject.Predmet.ProtustrankaFormatedWithAdressOIB_1"> AUSPICATO d.o.o., OIB 92923918854, Gornji Jugi 14b, 51216 Viškovo zastupanog po punomoćniku Stela Ipša; Željko Pakozdi</derivirana_varijabla>
  </DomainObject.Predmet.ProtustrankaFormatedWithAdressOIB>
  <DomainObject.Predmet.ProtustrankaWithAdress>
    <izvorni_sadrzaj>AUSPICATO d.o.o. Gornji Jugi 14b, 51216 Viškovo</izvorni_sadrzaj>
    <derivirana_varijabla naziv="DomainObject.Predmet.ProtustrankaWithAdress_1">AUSPICATO d.o.o. Gornji Jugi 14b, 51216 Viškovo</derivirana_varijabla>
  </DomainObject.Predmet.ProtustrankaWithAdress>
  <DomainObject.Predmet.ProtustrankaWithAdressOIB>
    <izvorni_sadrzaj>AUSPICATO d.o.o., OIB 92923918854, Gornji Jugi 14b, 51216 Viškovo</izvorni_sadrzaj>
    <derivirana_varijabla naziv="DomainObject.Predmet.ProtustrankaWithAdressOIB_1">AUSPICATO d.o.o., OIB 92923918854, Gornji Jugi 14b, 51216 Viškovo</derivirana_varijabla>
  </DomainObject.Predmet.ProtustrankaWithAdressOIB>
  <DomainObject.Predmet.ProtustrankaNazivFormated>
    <izvorni_sadrzaj>AUSPICATO d.o.o.</izvorni_sadrzaj>
    <derivirana_varijabla naziv="DomainObject.Predmet.ProtustrankaNazivFormated_1">AUSPICATO d.o.o.</derivirana_varijabla>
  </DomainObject.Predmet.ProtustrankaNazivFormated>
  <DomainObject.Predmet.ProtustrankaNazivFormatedOIB>
    <izvorni_sadrzaj>AUSPICATO d.o.o., OIB 92923918854</izvorni_sadrzaj>
    <derivirana_varijabla naziv="DomainObject.Predmet.ProtustrankaNazivFormatedOIB_1">AUSPICATO d.o.o., OIB 92923918854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AUSPICATO d.o.o. zastupanog po punomoćniku Stela Ipša; Željko Pakozdi</item>
    </izvorni_sadrzaj>
    <derivirana_varijabla naziv="DomainObject.Predmet.ProtuStrankaListFormated_1">
      <item>AUSPICATO d.o.o. zastupanog po punomoćniku Stela Ipša; Željko Pakozdi</item>
    </derivirana_varijabla>
  </DomainObject.Predmet.ProtuStrankaListFormated>
  <DomainObject.Predmet.ProtuStrankaListFormatedOIB>
    <izvorni_sadrzaj>
      <item>AUSPICATO d.o.o., OIB 92923918854 zastupanog po punomoćniku Stela Ipša; Željko Pakozdi</item>
    </izvorni_sadrzaj>
    <derivirana_varijabla naziv="DomainObject.Predmet.ProtuStrankaListFormatedOIB_1">
      <item>AUSPICATO d.o.o., OIB 92923918854 zastupanog po punomoćniku Stela Ipša; Željko Pakozdi</item>
    </derivirana_varijabla>
  </DomainObject.Predmet.ProtuStrankaListFormatedOIB>
  <DomainObject.Predmet.ProtuStrankaListFormatedWithAdress>
    <izvorni_sadrzaj>
      <item>AUSPICATO d.o.o., Gornji Jugi 14b, 51216 Viškovo zastupanog po punomoćniku Stela Ipša; Željko Pakozdi</item>
    </izvorni_sadrzaj>
    <derivirana_varijabla naziv="DomainObject.Predmet.ProtuStrankaListFormatedWithAdress_1">
      <item>AUSPICATO d.o.o., Gornji Jugi 14b, 51216 Viškovo zastupanog po punomoćniku Stela Ipša; Željko Pakozdi</item>
    </derivirana_varijabla>
  </DomainObject.Predmet.ProtuStrankaListFormatedWithAdress>
  <DomainObject.Predmet.ProtuStrankaListFormatedWithAdressOIB>
    <izvorni_sadrzaj>
      <item>AUSPICATO d.o.o., OIB 92923918854, Gornji Jugi 14b, 51216 Viškovo zastupanog po punomoćniku Stela Ipša; Željko Pakozdi</item>
    </izvorni_sadrzaj>
    <derivirana_varijabla naziv="DomainObject.Predmet.ProtuStrankaListFormatedWithAdressOIB_1">
      <item>AUSPICATO d.o.o., OIB 92923918854, Gornji Jugi 14b, 51216 Viškovo zastupanog po punomoćniku Stela Ipša; Željko Pakozdi</item>
    </derivirana_varijabla>
  </DomainObject.Predmet.ProtuStrankaListFormatedWithAdressOIB>
  <DomainObject.Predmet.ProtuStrankaListNazivFormated>
    <izvorni_sadrzaj>
      <item>AUSPICATO d.o.o.</item>
    </izvorni_sadrzaj>
    <derivirana_varijabla naziv="DomainObject.Predmet.ProtuStrankaListNazivFormated_1">
      <item>AUSPICATO d.o.o.</item>
    </derivirana_varijabla>
  </DomainObject.Predmet.ProtuStrankaListNazivFormated>
  <DomainObject.Predmet.ProtuStrankaListNazivFormatedOIB>
    <izvorni_sadrzaj>
      <item>AUSPICATO d.o.o., OIB 92923918854</item>
    </izvorni_sadrzaj>
    <derivirana_varijabla naziv="DomainObject.Predmet.ProtuStrankaListNazivFormatedOIB_1">
      <item>AUSPICATO d.o.o., OIB 92923918854</item>
    </derivirana_varijabla>
  </DomainObject.Predmet.ProtuStrankaListNazivFormatedOIB>
  <DomainObject.Predmet.OstaliListFormated>
    <izvorni_sadrzaj>
      <item>Stela Ipša punomoćnik sudionika u postupku AUSPICATO d.o.o.</item>
      <item>Željko Pakozdi punomoćnik sudionika u postupku AUSPICATO d.o.o.</item>
    </izvorni_sadrzaj>
    <derivirana_varijabla naziv="DomainObject.Predmet.OstaliListFormated_1">
      <item>Stela Ipša punomoćnik sudionika u postupku AUSPICATO d.o.o.</item>
      <item>Željko Pakozdi punomoćnik sudionika u postupku AUSPICATO d.o.o.</item>
    </derivirana_varijabla>
  </DomainObject.Predmet.OstaliListFormated>
  <DomainObject.Predmet.OstaliListFormatedOIB>
    <izvorni_sadrzaj>
      <item>Stela Ipša, OIB 28042415163 punomoćnik sudionika u postupku AUSPICATO d.o.o.</item>
      <item>Željko Pakozdi, OIB 75192382489 punomoćnik sudionika u postupku AUSPICATO d.o.o.</item>
    </izvorni_sadrzaj>
    <derivirana_varijabla naziv="DomainObject.Predmet.OstaliListFormatedOIB_1">
      <item>Stela Ipša, OIB 28042415163 punomoćnik sudionika u postupku AUSPICATO d.o.o.</item>
      <item>Željko Pakozdi, OIB 75192382489 punomoćnik sudionika u postupku AUSPICATO d.o.o.</item>
    </derivirana_varijabla>
  </DomainObject.Predmet.OstaliListFormatedOIB>
  <DomainObject.Predmet.OstaliListFormatedWithAdress>
    <izvorni_sadrzaj>
      <item>Stela Ipša, Franje Čandeka 23/B, 51000 Rijeka punomoćnik sudionika u postupku AUSPICATO d.o.o.</item>
      <item>Željko Pakozdi, Karinovo 25, 51511 Malinska punomoćnik sudionika u postupku AUSPICATO d.o.o.</item>
    </izvorni_sadrzaj>
    <derivirana_varijabla naziv="DomainObject.Predmet.OstaliListFormatedWithAdress_1">
      <item>Stela Ipša, Franje Čandeka 23/B, 51000 Rijeka punomoćnik sudionika u postupku AUSPICATO d.o.o.</item>
      <item>Željko Pakozdi, Karinovo 25, 51511 Malinska punomoćnik sudionika u postupku AUSPICATO d.o.o.</item>
    </derivirana_varijabla>
  </DomainObject.Predmet.OstaliListFormatedWithAdress>
  <DomainObject.Predmet.OstaliListFormatedWithAdressOIB>
    <izvorni_sadrzaj>
      <item>Stela Ipša, OIB 28042415163, Franje Čandeka 23/B, 51000 Rijeka punomoćnik sudionika u postupku AUSPICATO d.o.o.</item>
      <item>Željko Pakozdi, OIB 75192382489, Karinovo 25, 51511 Malinska punomoćnik sudionika u postupku AUSPICATO d.o.o.</item>
    </izvorni_sadrzaj>
    <derivirana_varijabla naziv="DomainObject.Predmet.OstaliListFormatedWithAdressOIB_1">
      <item>Stela Ipša, OIB 28042415163, Franje Čandeka 23/B, 51000 Rijeka punomoćnik sudionika u postupku AUSPICATO d.o.o.</item>
      <item>Željko Pakozdi, OIB 75192382489, Karinovo 25, 51511 Malinska punomoćnik sudionika u postupku AUSPICATO d.o.o.</item>
    </derivirana_varijabla>
  </DomainObject.Predmet.OstaliListFormatedWithAdressOIB>
  <DomainObject.Predmet.OstaliListNazivFormated>
    <izvorni_sadrzaj>
      <item>Stela Ipša</item>
      <item>Željko Pakozdi</item>
    </izvorni_sadrzaj>
    <derivirana_varijabla naziv="DomainObject.Predmet.OstaliListNazivFormated_1">
      <item>Stela Ipša</item>
      <item>Željko Pakozdi</item>
    </derivirana_varijabla>
  </DomainObject.Predmet.OstaliListNazivFormated>
  <DomainObject.Predmet.OstaliListNazivFormatedOIB>
    <izvorni_sadrzaj>
      <item>Stela Ipša, OIB 28042415163</item>
      <item>Željko Pakozdi, OIB 75192382489</item>
    </izvorni_sadrzaj>
    <derivirana_varijabla naziv="DomainObject.Predmet.OstaliListNazivFormatedOIB_1">
      <item>Stela Ipša, OIB 28042415163</item>
      <item>Željko Pakozdi, OIB 75192382489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AUSPICATO d.o.o.</izvorni_sadrzaj>
    <derivirana_varijabla naziv="DomainObject.Predmet.ProtustrankaIDrugi_1">AUSPICATO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AUSPICATO d.o.o., OIB 92923918854, Gornji Jugi 14b, 51216 Viškovo</izvorni_sadrzaj>
    <derivirana_varijabla naziv="DomainObject.Predmet.ProtustrankaIDrugiAdressOIB_1">AUSPICATO d.o.o., OIB 92923918854, Gornji Jugi 14b,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AUSPICATO d.o.o.</item>
      <item>Stela Ipša</item>
      <item>Željko Pakozdi</item>
    </izvorni_sadrzaj>
    <derivirana_varijabla naziv="DomainObject.Predmet.SudioniciListNaziv_1">
      <item>FINA  Rijeka</item>
      <item>AUSPICATO d.o.o.</item>
      <item>Stela Ipša</item>
      <item>Željko Pakozdi</item>
    </derivirana_varijabla>
  </DomainObject.Predmet.SudioniciListNaziv>
  <DomainObject.Predmet.SudioniciListAdressOIB>
    <izvorni_sadrzaj>
      <item>FINA  Rijeka, OIB 85821130368, Frana Kurelca 8,51000 Rijeka</item>
      <item>AUSPICATO d.o.o., OIB 92923918854, Gornji Jugi 14b,51216 Viškovo</item>
      <item>Stela Ipša, OIB 28042415163, Franje Čandeka 23/B,51000 Rijeka</item>
      <item>Željko Pakozdi, OIB 75192382489, Karinovo 25,51511 Malinska</item>
    </izvorni_sadrzaj>
    <derivirana_varijabla naziv="DomainObject.Predmet.SudioniciListAdressOIB_1">
      <item>FINA  Rijeka, OIB 85821130368, Frana Kurelca 8,51000 Rijeka</item>
      <item>AUSPICATO d.o.o., OIB 92923918854, Gornji Jugi 14b,51216 Viškovo</item>
      <item>Stela Ipša, OIB 28042415163, Franje Čandeka 23/B,51000 Rijeka</item>
      <item>Željko Pakozdi, OIB 75192382489, Karinovo 25,51511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92923918854</item>
      <item>, OIB 28042415163</item>
      <item>, OIB 75192382489</item>
    </izvorni_sadrzaj>
    <derivirana_varijabla naziv="DomainObject.Predmet.SudioniciListNazivOIB_1">
      <item>, OIB 85821130368</item>
      <item>, OIB 92923918854</item>
      <item>, OIB 28042415163</item>
      <item>, OIB 75192382489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630</properties:Words>
  <properties:Characters>3254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2017-05-12T07:57:00Z</dcterms:created>
  <dc:creator>T SUD</dc:creator>
  <cp:lastModifiedBy>Tanja Fidel</cp:lastModifiedBy>
  <cp:lastPrinted>2014-10-15T06:19:00Z</cp:lastPrinted>
  <dcterms:modified xmlns:xsi="http://www.w3.org/2001/XMLSchema-instance" xsi:type="dcterms:W3CDTF">2017-05-12T08:00:00Z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