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d830" w14:paraId="917d830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  </w:t>
      </w:r>
      <w:r w:rsidR="006D662F">
        <w:rPr>
          <w:sz w:val="24"/>
          <w:szCs w:val="24"/>
        </w:rPr>
        <w:t xml:space="preserve">          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E90F0E">
        <w:rPr>
          <w:sz w:val="24"/>
          <w:szCs w:val="24"/>
        </w:rPr>
        <w:t>3</w:t>
      </w:r>
      <w:r w:rsidR="00641100">
        <w:rPr>
          <w:sz w:val="24"/>
          <w:szCs w:val="24"/>
        </w:rPr>
        <w:t>78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Trgovački sud u Zagrebu po  sucu tog suda Mislavu Kolakušiću u pravnoj stvari podnositelja zahtjeva Ministarstvo financija - Porezna uprava, Područni ured </w:t>
      </w:r>
      <w:r w:rsidR="00E90F0E">
        <w:rPr>
          <w:sz w:val="24"/>
          <w:szCs w:val="24"/>
        </w:rPr>
        <w:t>Središnja Hrvatska</w:t>
      </w:r>
      <w:r w:rsidRPr="00E32513">
        <w:rPr>
          <w:sz w:val="24"/>
          <w:szCs w:val="24"/>
        </w:rPr>
        <w:t xml:space="preserve">, za pokretanje skraćenog stečajnog postupka nad dužnikom </w:t>
      </w:r>
      <w:r w:rsidR="00641100" w:rsidRPr="00641100">
        <w:rPr>
          <w:sz w:val="24"/>
          <w:szCs w:val="24"/>
        </w:rPr>
        <w:t>MAJOS j.d.o.o. za ugostiteljstvo i trgovinu, Vojnić, Petra Svačića 4, MBS:080824041, OIB:53507288886</w:t>
      </w:r>
      <w:r w:rsidR="00705E6B" w:rsidRPr="00E32513">
        <w:rPr>
          <w:sz w:val="24"/>
          <w:szCs w:val="24"/>
        </w:rPr>
        <w:t xml:space="preserve">, </w:t>
      </w:r>
      <w:r w:rsidR="006D662F">
        <w:rPr>
          <w:sz w:val="24"/>
          <w:szCs w:val="24"/>
        </w:rPr>
        <w:t>1</w:t>
      </w:r>
      <w:r w:rsidR="007A33E4">
        <w:rPr>
          <w:sz w:val="24"/>
          <w:szCs w:val="24"/>
        </w:rPr>
        <w:t>7</w:t>
      </w:r>
      <w:r w:rsidR="005D4710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6D662F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5A5521" w:rsidP="006C278A" w:rsidR="005A5521" w:rsidRPr="00E32513">
      <w:pPr>
        <w:jc w:val="both"/>
        <w:rPr>
          <w:sz w:val="24"/>
          <w:szCs w:val="24"/>
        </w:rPr>
      </w:pPr>
    </w:p>
    <w:p w:rsidRDefault="006C278A" w:rsidP="006C278A" w:rsidR="006C278A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641100" w:rsidRPr="00641100">
        <w:rPr>
          <w:sz w:val="24"/>
          <w:szCs w:val="24"/>
        </w:rPr>
        <w:t>MAJOS j.d.o.o. za ugostiteljstvo i trgovinu, Vojnić, Petra Svačića 4, MBS:080824041, OIB:53507288886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6D662F" w:rsidRPr="006D662F">
        <w:rPr>
          <w:b/>
          <w:sz w:val="24"/>
          <w:szCs w:val="24"/>
        </w:rPr>
        <w:t>17</w:t>
      </w:r>
      <w:r w:rsidR="005D4710">
        <w:rPr>
          <w:b/>
          <w:sz w:val="24"/>
          <w:szCs w:val="24"/>
        </w:rPr>
        <w:t xml:space="preserve">. </w:t>
      </w:r>
      <w:r w:rsidR="006D662F">
        <w:rPr>
          <w:b/>
          <w:sz w:val="24"/>
          <w:szCs w:val="24"/>
        </w:rPr>
        <w:t>veljače</w:t>
      </w:r>
      <w:r w:rsidR="005D4710">
        <w:rPr>
          <w:b/>
          <w:sz w:val="24"/>
          <w:szCs w:val="24"/>
        </w:rPr>
        <w:t xml:space="preserve"> 201</w:t>
      </w:r>
      <w:r w:rsidR="006D662F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 xml:space="preserve">. u </w:t>
      </w:r>
      <w:r w:rsidR="006D662F">
        <w:rPr>
          <w:b/>
          <w:sz w:val="24"/>
          <w:szCs w:val="24"/>
        </w:rPr>
        <w:t>14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B6495" w:rsidRPr="00E32513">
        <w:rPr>
          <w:sz w:val="24"/>
          <w:szCs w:val="24"/>
        </w:rPr>
        <w:t xml:space="preserve"> </w:t>
      </w:r>
      <w:r w:rsidR="00641100">
        <w:rPr>
          <w:sz w:val="24"/>
          <w:szCs w:val="24"/>
        </w:rPr>
        <w:t>IGOR RADELIĆ</w:t>
      </w:r>
      <w:r w:rsidR="00506ADF" w:rsidRPr="00506ADF">
        <w:rPr>
          <w:sz w:val="24"/>
          <w:szCs w:val="24"/>
        </w:rPr>
        <w:t xml:space="preserve">, </w:t>
      </w:r>
      <w:r w:rsidR="00641100">
        <w:rPr>
          <w:sz w:val="24"/>
          <w:szCs w:val="24"/>
        </w:rPr>
        <w:t>Zagreb, Kornatska 1</w:t>
      </w:r>
      <w:r w:rsidR="00506ADF" w:rsidRPr="00506ADF">
        <w:rPr>
          <w:sz w:val="24"/>
          <w:szCs w:val="24"/>
        </w:rPr>
        <w:t>, OIB:</w:t>
      </w:r>
      <w:r w:rsidR="00641100">
        <w:rPr>
          <w:sz w:val="24"/>
          <w:szCs w:val="24"/>
        </w:rPr>
        <w:t>94192738867</w:t>
      </w:r>
      <w:r w:rsidR="00506AD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32513">
      <w:pPr>
        <w:rPr>
          <w:sz w:val="24"/>
          <w:szCs w:val="24"/>
        </w:rPr>
      </w:pPr>
    </w:p>
    <w:p w:rsidRDefault="00264697" w:rsidP="007E76F9" w:rsidR="00264697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Ministarstvo</w:t>
      </w:r>
      <w:r w:rsidR="00E0411E" w:rsidRPr="00E32513">
        <w:rPr>
          <w:sz w:val="24"/>
          <w:szCs w:val="24"/>
        </w:rPr>
        <w:t xml:space="preserve"> financija</w:t>
      </w:r>
      <w:r w:rsidR="00945174" w:rsidRPr="00E32513">
        <w:rPr>
          <w:sz w:val="24"/>
          <w:szCs w:val="24"/>
        </w:rPr>
        <w:t>,</w:t>
      </w:r>
      <w:r w:rsidR="00E0411E" w:rsidRPr="00E32513">
        <w:rPr>
          <w:sz w:val="24"/>
          <w:szCs w:val="24"/>
        </w:rPr>
        <w:t xml:space="preserve"> Porezna uprava je</w:t>
      </w:r>
      <w:r w:rsidR="007E76F9" w:rsidRPr="00E32513">
        <w:rPr>
          <w:sz w:val="24"/>
          <w:szCs w:val="24"/>
        </w:rPr>
        <w:t xml:space="preserve"> </w:t>
      </w:r>
      <w:r w:rsidR="007A33E4">
        <w:rPr>
          <w:sz w:val="24"/>
          <w:szCs w:val="24"/>
        </w:rPr>
        <w:t>2</w:t>
      </w:r>
      <w:r w:rsidR="00E32513">
        <w:rPr>
          <w:sz w:val="24"/>
          <w:szCs w:val="24"/>
        </w:rPr>
        <w:t xml:space="preserve">. </w:t>
      </w:r>
      <w:r w:rsidR="00641100">
        <w:rPr>
          <w:sz w:val="24"/>
          <w:szCs w:val="24"/>
        </w:rPr>
        <w:t>lipnja</w:t>
      </w:r>
      <w:r w:rsidR="00E32513">
        <w:rPr>
          <w:sz w:val="24"/>
          <w:szCs w:val="24"/>
        </w:rPr>
        <w:t xml:space="preserve"> 2015</w:t>
      </w:r>
      <w:r w:rsidR="006C278A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Rješenjem</w:t>
      </w:r>
      <w:r w:rsidR="007E76F9" w:rsidRPr="00E32513">
        <w:rPr>
          <w:sz w:val="24"/>
          <w:szCs w:val="24"/>
        </w:rPr>
        <w:t xml:space="preserve"> ovog S</w:t>
      </w:r>
      <w:r w:rsidRPr="00E32513">
        <w:rPr>
          <w:sz w:val="24"/>
          <w:szCs w:val="24"/>
        </w:rPr>
        <w:t>uda</w:t>
      </w:r>
      <w:r w:rsidR="00E0411E" w:rsidRPr="00E32513">
        <w:rPr>
          <w:sz w:val="24"/>
          <w:szCs w:val="24"/>
        </w:rPr>
        <w:t xml:space="preserve"> od</w:t>
      </w:r>
      <w:r w:rsidR="007E76F9" w:rsidRPr="00E32513">
        <w:rPr>
          <w:sz w:val="24"/>
          <w:szCs w:val="24"/>
        </w:rPr>
        <w:t xml:space="preserve"> </w:t>
      </w:r>
      <w:r w:rsidR="00641100">
        <w:rPr>
          <w:sz w:val="24"/>
          <w:szCs w:val="24"/>
        </w:rPr>
        <w:t>1</w:t>
      </w:r>
      <w:r w:rsidR="00E32513">
        <w:rPr>
          <w:sz w:val="24"/>
          <w:szCs w:val="24"/>
        </w:rPr>
        <w:t xml:space="preserve">. </w:t>
      </w:r>
      <w:r w:rsidR="00641100">
        <w:rPr>
          <w:sz w:val="24"/>
          <w:szCs w:val="24"/>
        </w:rPr>
        <w:t>srpnja</w:t>
      </w:r>
      <w:r w:rsidR="00705E6B" w:rsidRPr="00E32513">
        <w:rPr>
          <w:sz w:val="24"/>
          <w:szCs w:val="24"/>
        </w:rPr>
        <w:t xml:space="preserve"> 2015.</w:t>
      </w:r>
      <w:r w:rsidRPr="00E32513">
        <w:rPr>
          <w:sz w:val="24"/>
          <w:szCs w:val="24"/>
        </w:rPr>
        <w:t xml:space="preserve"> pokrenut je skraćeni stečajni postupak sukladno odredbi  </w:t>
      </w:r>
      <w:r w:rsidR="00506ADF">
        <w:rPr>
          <w:sz w:val="24"/>
          <w:szCs w:val="24"/>
        </w:rPr>
        <w:t>članka 335.a Stečajnog zakona (</w:t>
      </w:r>
      <w:r w:rsidRPr="00E32513">
        <w:rPr>
          <w:sz w:val="24"/>
          <w:szCs w:val="24"/>
        </w:rPr>
        <w:t>NN 44/96, 29/99, 129/00, 123/03, 82/06, 116/10</w:t>
      </w:r>
      <w:r w:rsidR="00506ADF">
        <w:rPr>
          <w:sz w:val="24"/>
          <w:szCs w:val="24"/>
        </w:rPr>
        <w:t>, 25/12 i 133/12</w:t>
      </w:r>
      <w:r w:rsidRPr="00E32513">
        <w:rPr>
          <w:sz w:val="24"/>
          <w:szCs w:val="24"/>
        </w:rPr>
        <w:t>: dalje SZ).</w:t>
      </w:r>
    </w:p>
    <w:p w:rsidRDefault="00E0411E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Zaključkom od</w:t>
      </w:r>
      <w:r w:rsidR="00D37F85" w:rsidRPr="00E32513">
        <w:rPr>
          <w:sz w:val="24"/>
          <w:szCs w:val="24"/>
        </w:rPr>
        <w:t xml:space="preserve"> </w:t>
      </w:r>
      <w:r w:rsidR="007A33E4">
        <w:rPr>
          <w:sz w:val="24"/>
          <w:szCs w:val="24"/>
        </w:rPr>
        <w:t>20</w:t>
      </w:r>
      <w:r w:rsidR="00E32513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pozvana je uprava dužni</w:t>
      </w:r>
      <w:r w:rsidRPr="00E32513">
        <w:rPr>
          <w:sz w:val="24"/>
          <w:szCs w:val="24"/>
        </w:rPr>
        <w:t>ka u roku 15 dana dostaviti</w:t>
      </w:r>
      <w:r w:rsidR="007E76F9" w:rsidRPr="00E32513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4E4496" w:rsidRPr="00E32513">
        <w:rPr>
          <w:sz w:val="24"/>
          <w:szCs w:val="24"/>
        </w:rPr>
        <w:t>Zastupnik po zakonu dužnika</w:t>
      </w:r>
      <w:r w:rsidR="00D37F85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>dostavio</w:t>
      </w:r>
      <w:r w:rsidR="007A33E4">
        <w:rPr>
          <w:sz w:val="24"/>
          <w:szCs w:val="24"/>
        </w:rPr>
        <w:t xml:space="preserve"> je</w:t>
      </w:r>
      <w:r w:rsidR="00403222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 xml:space="preserve">javnobilježnički ovjerovljeni prokazni popis </w:t>
      </w:r>
      <w:r w:rsidR="0007360F" w:rsidRPr="00E32513">
        <w:rPr>
          <w:sz w:val="24"/>
          <w:szCs w:val="24"/>
        </w:rPr>
        <w:t>imovine</w:t>
      </w:r>
      <w:r w:rsidR="007A33E4">
        <w:rPr>
          <w:sz w:val="24"/>
          <w:szCs w:val="24"/>
        </w:rPr>
        <w:t xml:space="preserve"> u kojem je naveo da društvo nema imovine</w:t>
      </w:r>
      <w:r w:rsidR="00083190" w:rsidRPr="00E32513">
        <w:rPr>
          <w:sz w:val="24"/>
          <w:szCs w:val="24"/>
        </w:rPr>
        <w:t>.</w:t>
      </w:r>
    </w:p>
    <w:p w:rsidRDefault="00E0411E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 xml:space="preserve">Zaključkom </w:t>
      </w:r>
      <w:r w:rsidR="00E25B7E" w:rsidRPr="00E32513">
        <w:rPr>
          <w:sz w:val="24"/>
          <w:szCs w:val="24"/>
        </w:rPr>
        <w:t xml:space="preserve">od </w:t>
      </w:r>
      <w:r w:rsidR="007A33E4">
        <w:rPr>
          <w:sz w:val="24"/>
          <w:szCs w:val="24"/>
        </w:rPr>
        <w:t>20</w:t>
      </w:r>
      <w:r w:rsidR="00E32513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Zaključak j</w:t>
      </w:r>
      <w:r w:rsidR="00E0411E" w:rsidRPr="00E32513">
        <w:rPr>
          <w:sz w:val="24"/>
          <w:szCs w:val="24"/>
        </w:rPr>
        <w:t xml:space="preserve">e objavljen </w:t>
      </w:r>
      <w:r w:rsidR="006D662F">
        <w:rPr>
          <w:sz w:val="24"/>
          <w:szCs w:val="24"/>
        </w:rPr>
        <w:t xml:space="preserve">na e-oglasna ploča </w:t>
      </w:r>
      <w:r w:rsidR="007A33E4">
        <w:rPr>
          <w:sz w:val="24"/>
          <w:szCs w:val="24"/>
        </w:rPr>
        <w:t>20</w:t>
      </w:r>
      <w:r w:rsidR="006D662F">
        <w:rPr>
          <w:sz w:val="24"/>
          <w:szCs w:val="24"/>
        </w:rPr>
        <w:t>. studenog 2015.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  <w:t>Niti jedan vjerovnik nije u zako</w:t>
      </w:r>
      <w:r w:rsidR="00831EF7" w:rsidRPr="00E32513">
        <w:rPr>
          <w:sz w:val="24"/>
          <w:szCs w:val="24"/>
        </w:rPr>
        <w:t>n</w:t>
      </w:r>
      <w:r w:rsidRPr="00E32513">
        <w:rPr>
          <w:sz w:val="24"/>
          <w:szCs w:val="24"/>
        </w:rPr>
        <w:t>skom roku podnio prijedlog za otvaranjem stečajnog postupka</w:t>
      </w:r>
      <w:r w:rsidR="00831EF7" w:rsidRPr="00E32513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E32513">
        <w:rPr>
          <w:sz w:val="24"/>
          <w:szCs w:val="24"/>
        </w:rPr>
        <w:t>-a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6D662F">
        <w:rPr>
          <w:sz w:val="24"/>
          <w:szCs w:val="24"/>
        </w:rPr>
        <w:t>1</w:t>
      </w:r>
      <w:r w:rsidR="007A33E4">
        <w:rPr>
          <w:sz w:val="24"/>
          <w:szCs w:val="24"/>
        </w:rPr>
        <w:t>7</w:t>
      </w:r>
      <w:r w:rsidR="005D4710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6D662F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8E295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objave oglasa u Narodnim novinama</w:t>
      </w:r>
      <w:r w:rsidRPr="00E32513">
        <w:rPr>
          <w:sz w:val="24"/>
          <w:szCs w:val="24"/>
        </w:rPr>
        <w:t>.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Protiv točke I ovog rješenja  žalbu može podnijeti </w:t>
      </w:r>
      <w:r w:rsidR="00831EF7" w:rsidRPr="00E32513">
        <w:rPr>
          <w:sz w:val="24"/>
          <w:szCs w:val="24"/>
        </w:rPr>
        <w:t xml:space="preserve">samo </w:t>
      </w:r>
      <w:r w:rsidRPr="00E3251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32513">
          <w:rPr>
            <w:sz w:val="24"/>
            <w:szCs w:val="24"/>
          </w:rPr>
          <w:t>53. st</w:t>
        </w:r>
      </w:smartTag>
      <w:r w:rsidRPr="00E32513">
        <w:rPr>
          <w:sz w:val="24"/>
          <w:szCs w:val="24"/>
        </w:rPr>
        <w:t>. 6. SZ-a).</w:t>
      </w:r>
      <w:r w:rsidR="00E0411E" w:rsidRPr="00E32513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3902DC" w:rsidR="003902DC"/>
    <w:p w:rsidRDefault="008E295B" w:rsidP="008E295B" w:rsidR="008E295B" w:rsidRPr="008E295B">
      <w:pPr>
        <w:rPr>
          <w:sz w:val="24"/>
          <w:szCs w:val="24"/>
        </w:rPr>
      </w:pPr>
    </w:p>
    <w:p w:rsidRDefault="008E295B" w:rsidP="008E295B" w:rsidR="008E295B" w:rsidRPr="008E295B">
      <w:pPr>
        <w:rPr>
          <w:sz w:val="24"/>
          <w:szCs w:val="24"/>
        </w:rPr>
      </w:pPr>
      <w:r w:rsidRPr="008E295B">
        <w:rPr>
          <w:sz w:val="24"/>
          <w:szCs w:val="24"/>
        </w:rPr>
        <w:t>DNA</w:t>
      </w:r>
    </w:p>
    <w:p w:rsidRDefault="008E295B" w:rsidP="008E295B" w:rsidR="008E295B" w:rsidRPr="008E295B">
      <w:pPr>
        <w:rPr>
          <w:sz w:val="24"/>
          <w:szCs w:val="24"/>
        </w:rPr>
      </w:pPr>
      <w:r w:rsidRPr="008E295B">
        <w:rPr>
          <w:sz w:val="24"/>
          <w:szCs w:val="24"/>
        </w:rPr>
        <w:t>1.</w:t>
      </w:r>
      <w:r w:rsidRPr="008E295B">
        <w:rPr>
          <w:sz w:val="24"/>
          <w:szCs w:val="24"/>
        </w:rPr>
        <w:tab/>
        <w:t xml:space="preserve">podnositelju zahtjeva </w:t>
      </w:r>
    </w:p>
    <w:p w:rsidRDefault="008E295B" w:rsidP="008E295B" w:rsidR="008E295B" w:rsidRPr="008E295B">
      <w:pPr>
        <w:rPr>
          <w:sz w:val="24"/>
          <w:szCs w:val="24"/>
        </w:rPr>
      </w:pPr>
      <w:r w:rsidRPr="008E295B">
        <w:rPr>
          <w:sz w:val="24"/>
          <w:szCs w:val="24"/>
        </w:rPr>
        <w:t>2.</w:t>
      </w:r>
      <w:r w:rsidRPr="008E295B">
        <w:rPr>
          <w:sz w:val="24"/>
          <w:szCs w:val="24"/>
        </w:rPr>
        <w:tab/>
        <w:t>dužniku</w:t>
      </w:r>
    </w:p>
    <w:p w:rsidRDefault="008E295B" w:rsidP="008E295B" w:rsidR="008E295B" w:rsidRPr="008E295B">
      <w:pPr>
        <w:rPr>
          <w:sz w:val="24"/>
          <w:szCs w:val="24"/>
        </w:rPr>
      </w:pPr>
      <w:r w:rsidRPr="008E295B">
        <w:rPr>
          <w:sz w:val="24"/>
          <w:szCs w:val="24"/>
        </w:rPr>
        <w:t>3.</w:t>
      </w:r>
      <w:r w:rsidRPr="008E295B">
        <w:rPr>
          <w:sz w:val="24"/>
          <w:szCs w:val="24"/>
        </w:rPr>
        <w:tab/>
        <w:t>stečajnom upravitelju</w:t>
      </w:r>
    </w:p>
    <w:p w:rsidRDefault="008E295B" w:rsidP="008E295B" w:rsidR="008E295B" w:rsidRPr="008E295B">
      <w:pPr>
        <w:rPr>
          <w:sz w:val="24"/>
          <w:szCs w:val="24"/>
        </w:rPr>
      </w:pPr>
      <w:r w:rsidRPr="008E295B">
        <w:rPr>
          <w:sz w:val="24"/>
          <w:szCs w:val="24"/>
        </w:rPr>
        <w:t>4.</w:t>
      </w:r>
      <w:r w:rsidRPr="008E295B">
        <w:rPr>
          <w:sz w:val="24"/>
          <w:szCs w:val="24"/>
        </w:rPr>
        <w:tab/>
        <w:t xml:space="preserve">ŽDO </w:t>
      </w:r>
    </w:p>
    <w:p w:rsidRDefault="008E295B" w:rsidP="008E295B" w:rsidR="008E295B" w:rsidRPr="008E295B">
      <w:pPr>
        <w:rPr>
          <w:sz w:val="24"/>
          <w:szCs w:val="24"/>
        </w:rPr>
      </w:pPr>
      <w:r w:rsidRPr="008E295B">
        <w:rPr>
          <w:sz w:val="24"/>
          <w:szCs w:val="24"/>
        </w:rPr>
        <w:t>5.</w:t>
      </w:r>
      <w:r w:rsidRPr="008E295B">
        <w:rPr>
          <w:sz w:val="24"/>
          <w:szCs w:val="24"/>
        </w:rPr>
        <w:tab/>
        <w:t>Fina</w:t>
      </w:r>
    </w:p>
    <w:p w:rsidRDefault="008E295B" w:rsidP="008E295B" w:rsidR="008E295B" w:rsidRPr="008E295B">
      <w:pPr>
        <w:rPr>
          <w:sz w:val="24"/>
          <w:szCs w:val="24"/>
        </w:rPr>
      </w:pPr>
      <w:r w:rsidRPr="008E295B">
        <w:rPr>
          <w:sz w:val="24"/>
          <w:szCs w:val="24"/>
        </w:rPr>
        <w:t>6.</w:t>
      </w:r>
      <w:r w:rsidRPr="008E295B">
        <w:rPr>
          <w:sz w:val="24"/>
          <w:szCs w:val="24"/>
        </w:rPr>
        <w:tab/>
        <w:t>sudski registar - po pravomoćnosti - elektronski i neposredno</w:t>
      </w:r>
    </w:p>
    <w:p w:rsidRDefault="008E295B" w:rsidP="008E295B" w:rsidR="008E295B" w:rsidRPr="00E32513">
      <w:pPr>
        <w:rPr>
          <w:sz w:val="24"/>
          <w:szCs w:val="24"/>
        </w:rPr>
      </w:pPr>
      <w:r w:rsidRPr="008E295B">
        <w:rPr>
          <w:sz w:val="24"/>
          <w:szCs w:val="24"/>
        </w:rPr>
        <w:t>7.</w:t>
      </w:r>
      <w:r w:rsidRPr="008E295B">
        <w:rPr>
          <w:sz w:val="24"/>
          <w:szCs w:val="24"/>
        </w:rPr>
        <w:tab/>
        <w:t>e-oglasna ploča suda - 8 dana</w:t>
      </w:r>
    </w:p>
    <w:sectPr w:rsidSect="0099237A" w:rsidR="008E295B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29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E90F0E">
      <w:rPr>
        <w:sz w:val="24"/>
        <w:szCs w:val="24"/>
      </w:rPr>
      <w:t>3</w:t>
    </w:r>
    <w:r w:rsidR="00641100">
      <w:rPr>
        <w:sz w:val="24"/>
        <w:szCs w:val="24"/>
      </w:rPr>
      <w:t>78</w:t>
    </w:r>
    <w:r w:rsidR="00E32513">
      <w:rPr>
        <w:sz w:val="24"/>
        <w:szCs w:val="24"/>
      </w:rPr>
      <w:t>/15</w:t>
    </w:r>
  </w:p>
  <w:p w:rsidRDefault="006D662F" w:rsidP="005B6495" w:rsidR="006D662F">
    <w:pPr>
      <w:pStyle w:val="Zaglavlje"/>
      <w:jc w:val="right"/>
      <w:rPr>
        <w:sz w:val="24"/>
        <w:szCs w:val="24"/>
      </w:rPr>
    </w:pPr>
  </w:p>
  <w:p w:rsidRDefault="006D662F" w:rsidP="005B6495" w:rsidR="006D662F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23C04"/>
    <w:rsid w:val="00065727"/>
    <w:rsid w:val="0007360F"/>
    <w:rsid w:val="00083190"/>
    <w:rsid w:val="00091A37"/>
    <w:rsid w:val="00094D25"/>
    <w:rsid w:val="000B34D8"/>
    <w:rsid w:val="000D4C0E"/>
    <w:rsid w:val="00132A1A"/>
    <w:rsid w:val="0013798A"/>
    <w:rsid w:val="0015574D"/>
    <w:rsid w:val="00166158"/>
    <w:rsid w:val="001C1D4D"/>
    <w:rsid w:val="001E2DDE"/>
    <w:rsid w:val="00203981"/>
    <w:rsid w:val="00235DA2"/>
    <w:rsid w:val="00250BE0"/>
    <w:rsid w:val="00264697"/>
    <w:rsid w:val="00280D69"/>
    <w:rsid w:val="002B5DEF"/>
    <w:rsid w:val="003229C4"/>
    <w:rsid w:val="00335A4E"/>
    <w:rsid w:val="00375261"/>
    <w:rsid w:val="003820E9"/>
    <w:rsid w:val="003902DC"/>
    <w:rsid w:val="00391790"/>
    <w:rsid w:val="003B61F6"/>
    <w:rsid w:val="003B7A78"/>
    <w:rsid w:val="00403222"/>
    <w:rsid w:val="004178FE"/>
    <w:rsid w:val="00465704"/>
    <w:rsid w:val="004B6BFE"/>
    <w:rsid w:val="004D3567"/>
    <w:rsid w:val="004E4496"/>
    <w:rsid w:val="00506ADF"/>
    <w:rsid w:val="00524642"/>
    <w:rsid w:val="005257CB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4E0F"/>
    <w:rsid w:val="00641100"/>
    <w:rsid w:val="00647E2E"/>
    <w:rsid w:val="00684172"/>
    <w:rsid w:val="006C278A"/>
    <w:rsid w:val="006D662F"/>
    <w:rsid w:val="00705E6B"/>
    <w:rsid w:val="0071212E"/>
    <w:rsid w:val="00750214"/>
    <w:rsid w:val="007A326D"/>
    <w:rsid w:val="007A33E4"/>
    <w:rsid w:val="007B4DA2"/>
    <w:rsid w:val="007D5F43"/>
    <w:rsid w:val="007E76F9"/>
    <w:rsid w:val="0081071D"/>
    <w:rsid w:val="00831EF7"/>
    <w:rsid w:val="00835B3A"/>
    <w:rsid w:val="008418C2"/>
    <w:rsid w:val="00842DC2"/>
    <w:rsid w:val="00853313"/>
    <w:rsid w:val="008A286D"/>
    <w:rsid w:val="008E295B"/>
    <w:rsid w:val="00906115"/>
    <w:rsid w:val="00910BFF"/>
    <w:rsid w:val="00935ABA"/>
    <w:rsid w:val="00945174"/>
    <w:rsid w:val="00971CDA"/>
    <w:rsid w:val="00975E94"/>
    <w:rsid w:val="0099237A"/>
    <w:rsid w:val="009A16CD"/>
    <w:rsid w:val="009F69F0"/>
    <w:rsid w:val="00A873CD"/>
    <w:rsid w:val="00AD4852"/>
    <w:rsid w:val="00B44346"/>
    <w:rsid w:val="00B66E9D"/>
    <w:rsid w:val="00B7022D"/>
    <w:rsid w:val="00BA2DE0"/>
    <w:rsid w:val="00BC798B"/>
    <w:rsid w:val="00BE128D"/>
    <w:rsid w:val="00C00CB9"/>
    <w:rsid w:val="00C343B8"/>
    <w:rsid w:val="00C41820"/>
    <w:rsid w:val="00C531F4"/>
    <w:rsid w:val="00C8034A"/>
    <w:rsid w:val="00CB2E87"/>
    <w:rsid w:val="00CD6EBF"/>
    <w:rsid w:val="00D37F85"/>
    <w:rsid w:val="00D46244"/>
    <w:rsid w:val="00D829A2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90F0E"/>
    <w:rsid w:val="00EB62E4"/>
    <w:rsid w:val="00EC01EF"/>
    <w:rsid w:val="00ED6BD0"/>
    <w:rsid w:val="00F20CEA"/>
    <w:rsid w:val="00F268C7"/>
    <w:rsid w:val="00F33593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90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2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2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2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2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90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2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2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2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2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St-378/2015-7</izvorni_sadrzaj>
    <derivirana_varijabla naziv="DomainObject.Oznaka_1">St-378/2015-7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St-378/2015</izvorni_sadrzaj>
    <derivirana_varijabla naziv="DomainObject.Predmet.OznakaBroj_1">St-378/2015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Majos j.d.o.o.</izvorni_sadrzaj>
    <derivirana_varijabla naziv="DomainObject.Predmet.ProtustrankaFormated_1">  Majos j.d.o.o.</derivirana_varijabla>
  </DomainObject.Predmet.ProtustrankaFormated>
  <DomainObject.Predmet.ProtustrankaFormatedOIB>
    <izvorni_sadrzaj>  Majos j.d.o.o., OIB 53507288886</izvorni_sadrzaj>
    <derivirana_varijabla naziv="DomainObject.Predmet.ProtustrankaFormatedOIB_1">  Majos j.d.o.o., OIB 53507288886</derivirana_varijabla>
  </DomainObject.Predmet.ProtustrankaFormatedOIB>
  <DomainObject.Predmet.ProtustrankaFormatedWithAdress>
    <izvorni_sadrzaj> Majos j.d.o.o., Petra Svačića 4, 47220 Vojnić</izvorni_sadrzaj>
    <derivirana_varijabla naziv="DomainObject.Predmet.ProtustrankaFormatedWithAdress_1"> Majos j.d.o.o., Petra Svačića 4, 47220 Vojnić</derivirana_varijabla>
  </DomainObject.Predmet.ProtustrankaFormatedWithAdress>
  <DomainObject.Predmet.ProtustrankaFormatedWithAdressOIB>
    <izvorni_sadrzaj> Majos j.d.o.o., OIB 53507288886, Petra Svačića 4, 47220 Vojnić</izvorni_sadrzaj>
    <derivirana_varijabla naziv="DomainObject.Predmet.ProtustrankaFormatedWithAdressOIB_1"> Majos j.d.o.o., OIB 53507288886, Petra Svačića 4, 47220 Vojnić</derivirana_varijabla>
  </DomainObject.Predmet.ProtustrankaFormatedWithAdressOIB>
  <DomainObject.Predmet.ProtustrankaWithAdress>
    <izvorni_sadrzaj>Majos j.d.o.o. Petra Svačića 4, 47220 Vojnić</izvorni_sadrzaj>
    <derivirana_varijabla naziv="DomainObject.Predmet.ProtustrankaWithAdress_1">Majos j.d.o.o. Petra Svačića 4, 47220 Vojnić</derivirana_varijabla>
  </DomainObject.Predmet.ProtustrankaWithAdress>
  <DomainObject.Predmet.ProtustrankaWithAdressOIB>
    <izvorni_sadrzaj>Majos j.d.o.o., OIB 53507288886, Petra Svačića 4, 47220 Vojnić</izvorni_sadrzaj>
    <derivirana_varijabla naziv="DomainObject.Predmet.ProtustrankaWithAdressOIB_1">Majos j.d.o.o., OIB 53507288886, Petra Svačića 4, 47220 Vojnić</derivirana_varijabla>
  </DomainObject.Predmet.ProtustrankaWithAdressOIB>
  <DomainObject.Predmet.ProtustrankaNazivFormated>
    <izvorni_sadrzaj>Majos j.d.o.o.</izvorni_sadrzaj>
    <derivirana_varijabla naziv="DomainObject.Predmet.ProtustrankaNazivFormated_1">Majos j.d.o.o.</derivirana_varijabla>
  </DomainObject.Predmet.ProtustrankaNazivFormated>
  <DomainObject.Predmet.ProtustrankaNazivFormatedOIB>
    <izvorni_sadrzaj>Majos j.d.o.o., OIB 53507288886</izvorni_sadrzaj>
    <derivirana_varijabla naziv="DomainObject.Predmet.ProtustrankaNazivFormatedOIB_1">Majos j.d.o.o., OIB 53507288886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uprava-područni ured Središnja Hrvatska</izvorni_sadrzaj>
    <derivirana_varijabla naziv="DomainObject.Predmet.StrankaFormated_1">  Ministarstvo financija,Porezna uprava-područni ured Središnja Hrvatska</derivirana_varijabla>
  </DomainObject.Predmet.StrankaFormated>
  <DomainObject.Predmet.StrankaFormatedOIB>
    <izvorni_sadrzaj>  Ministarstvo financija,Porezna uprava-područni ured Središnja Hrvatska, OIB 18683136487</izvorni_sadrzaj>
    <derivirana_varijabla naziv="DomainObject.Predmet.StrankaFormatedOIB_1">  Ministarstvo financija,Porezna uprava-područni ured Središnja Hrvatska, OIB 18683136487</derivirana_varijabla>
  </DomainObject.Predmet.StrankaFormatedOIB>
  <DomainObject.Predmet.StrankaFormatedWithAdress>
    <izvorni_sadrzaj> Ministarstvo financija,Porezna uprava-područni ured Središnja Hrvatska, Pavla Vitezovića 1, 47000 Karlovac</izvorni_sadrzaj>
    <derivirana_varijabla naziv="DomainObject.Predmet.StrankaFormatedWithAdress_1"> Ministarstvo financija,Porezna uprava-područni ured Središnja Hrvatska, Pavla Vitezovića 1, 47000 Karlovac</derivirana_varijabla>
  </DomainObject.Predmet.StrankaFormatedWithAdress>
  <DomainObject.Predmet.StrankaFormatedWithAdressOIB>
    <izvorni_sadrzaj> Ministarstvo financija,Porezna uprava-područni ured Središnja Hrvatska, OIB 18683136487, Pavla Vitezovića 1, 47000 Karlovac</izvorni_sadrzaj>
    <derivirana_varijabla naziv="DomainObject.Predmet.StrankaFormatedWithAdressOIB_1"> Ministarstvo financija,Porezna uprava-područni ured Središnja Hrvatska, OIB 18683136487, Pavla Vitezovića 1, 47000 Karlovac</derivirana_varijabla>
  </DomainObject.Predmet.StrankaFormatedWithAdressOIB>
  <DomainObject.Predmet.StrankaWithAdress>
    <izvorni_sadrzaj>Ministarstvo financija,Porezna uprava-područni ured Središnja Hrvatska Pavla Vitezovića 1,47000 Karlovac</izvorni_sadrzaj>
    <derivirana_varijabla naziv="DomainObject.Predmet.StrankaWithAdress_1">Ministarstvo financija,Porezna uprava-područni ured Središnja Hrvatska Pavla Vitezovića 1,47000 Karlovac</derivirana_varijabla>
  </DomainObject.Predmet.StrankaWithAdress>
  <DomainObject.Predmet.StrankaWithAdressOIB>
    <izvorni_sadrzaj>Ministarstvo financija,Porezna uprava-područni ured Središnja Hrvatska, OIB 18683136487, Pavla Vitezovića 1,47000 Karlovac</izvorni_sadrzaj>
    <derivirana_varijabla naziv="DomainObject.Predmet.StrankaWithAdressOIB_1">Ministarstvo financija,Porezna uprava-područni ured Središnja Hrvatska, OIB 18683136487, Pavla Vitezovića 1,47000 Karlovac</derivirana_varijabla>
  </DomainObject.Predmet.StrankaWithAdressOIB>
  <DomainObject.Predmet.StrankaNazivFormated>
    <izvorni_sadrzaj>Ministarstvo financija,Porezna uprava-područni ured Središnja Hrvatska</izvorni_sadrzaj>
    <derivirana_varijabla naziv="DomainObject.Predmet.StrankaNazivFormated_1">Ministarstvo financija,Porezna uprava-područni ured Središnja Hrvatska</derivirana_varijabla>
  </DomainObject.Predmet.StrankaNazivFormated>
  <DomainObject.Predmet.StrankaNazivFormatedOIB>
    <izvorni_sadrzaj>Ministarstvo financija,Porezna uprava-područni ured Središnja Hrvatska, OIB 18683136487</izvorni_sadrzaj>
    <derivirana_varijabla naziv="DomainObject.Predmet.StrankaNazivFormatedOIB_1">Ministarstvo financija,Porezna uprava-područni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financija,Porezna uprava-područni ured Središnja Hrvatska</item>
    </izvorni_sadrzaj>
    <derivirana_varijabla naziv="DomainObject.Predmet.StrankaListFormated_1">
      <item>Ministarstvo financija,Porezna uprava-područni ured Središnja Hrvatska</item>
    </derivirana_varijabla>
  </DomainObject.Predmet.StrankaListFormated>
  <DomainObject.Predmet.StrankaListFormatedOIB>
    <izvorni_sadrzaj>
      <item>Ministarstvo financija,Porezna uprava-područni ured Središnja Hrvatska, OIB 18683136487</item>
    </izvorni_sadrzaj>
    <derivirana_varijabla naziv="DomainObject.Predmet.StrankaListFormatedOIB_1">
      <item>Ministarstvo financija,Porezna uprava-područni ured Središnja Hrvatska, OIB 18683136487</item>
    </derivirana_varijabla>
  </DomainObject.Predmet.StrankaListFormatedOIB>
  <DomainObject.Predmet.StrankaListFormatedWithAdress>
    <izvorni_sadrzaj>
      <item>Ministarstvo financija,Porezna uprava-područni ured Središnja Hrvatska, Pavla Vitezovića 1, 47000 Karlovac</item>
    </izvorni_sadrzaj>
    <derivirana_varijabla naziv="DomainObject.Predmet.StrankaListFormatedWithAdress_1">
      <item>Ministarstvo financija,Porezna uprava-područni ured Središnja Hrvatska, Pavla Vitezovića 1, 47000 Karlovac</item>
    </derivirana_varijabla>
  </DomainObject.Predmet.StrankaListFormatedWithAdress>
  <DomainObject.Predmet.StrankaListFormatedWithAdressOIB>
    <izvorni_sadrzaj>
      <item>Ministarstvo financija,Porezna uprava-područni ured Središnja Hrvatska, OIB 18683136487, Pavla Vitezovića 1, 47000 Karlovac</item>
    </izvorni_sadrzaj>
    <derivirana_varijabla naziv="DomainObject.Predmet.StrankaListFormatedWithAdressOIB_1">
      <item>Ministarstvo financija,Porezna uprava-područni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financija,Porezna uprava-područni ured Središnja Hrvatska</item>
    </izvorni_sadrzaj>
    <derivirana_varijabla naziv="DomainObject.Predmet.StrankaListNazivFormated_1">
      <item>Ministarstvo financija,Porezna uprava-područni ured Središnja Hrvatska</item>
    </derivirana_varijabla>
  </DomainObject.Predmet.StrankaListNazivFormated>
  <DomainObject.Predmet.StrankaListNazivFormatedOIB>
    <izvorni_sadrzaj>
      <item>Ministarstvo financija,Porezna uprava-područni ured Središnja Hrvatska, OIB 18683136487</item>
    </izvorni_sadrzaj>
    <derivirana_varijabla naziv="DomainObject.Predmet.StrankaListNazivFormatedOIB_1">
      <item>Ministarstvo financija,Porezna uprava-područni ured Središnja Hrvatska, OIB 18683136487</item>
    </derivirana_varijabla>
  </DomainObject.Predmet.StrankaListNazivFormatedOIB>
  <DomainObject.Predmet.ProtuStrankaListFormated>
    <izvorni_sadrzaj>
      <item>Majos j.d.o.o.</item>
    </izvorni_sadrzaj>
    <derivirana_varijabla naziv="DomainObject.Predmet.ProtuStrankaListFormated_1">
      <item>Majos j.d.o.o.</item>
    </derivirana_varijabla>
  </DomainObject.Predmet.ProtuStrankaListFormated>
  <DomainObject.Predmet.ProtuStrankaListFormatedOIB>
    <izvorni_sadrzaj>
      <item>Majos j.d.o.o., OIB 53507288886</item>
    </izvorni_sadrzaj>
    <derivirana_varijabla naziv="DomainObject.Predmet.ProtuStrankaListFormatedOIB_1">
      <item>Majos j.d.o.o., OIB 53507288886</item>
    </derivirana_varijabla>
  </DomainObject.Predmet.ProtuStrankaListFormatedOIB>
  <DomainObject.Predmet.ProtuStrankaListFormatedWithAdress>
    <izvorni_sadrzaj>
      <item>Majos j.d.o.o., Petra Svačića 4, 47220 Vojnić</item>
    </izvorni_sadrzaj>
    <derivirana_varijabla naziv="DomainObject.Predmet.ProtuStrankaListFormatedWithAdress_1">
      <item>Majos j.d.o.o., Petra Svačića 4, 47220 Vojnić</item>
    </derivirana_varijabla>
  </DomainObject.Predmet.ProtuStrankaListFormatedWithAdress>
  <DomainObject.Predmet.ProtuStrankaListFormatedWithAdressOIB>
    <izvorni_sadrzaj>
      <item>Majos j.d.o.o., OIB 53507288886, Petra Svačića 4, 47220 Vojnić</item>
    </izvorni_sadrzaj>
    <derivirana_varijabla naziv="DomainObject.Predmet.ProtuStrankaListFormatedWithAdressOIB_1">
      <item>Majos j.d.o.o., OIB 53507288886, Petra Svačića 4, 47220 Vojnić</item>
    </derivirana_varijabla>
  </DomainObject.Predmet.ProtuStrankaListFormatedWithAdressOIB>
  <DomainObject.Predmet.ProtuStrankaListNazivFormated>
    <izvorni_sadrzaj>
      <item>Majos j.d.o.o.</item>
    </izvorni_sadrzaj>
    <derivirana_varijabla naziv="DomainObject.Predmet.ProtuStrankaListNazivFormated_1">
      <item>Majos j.d.o.o.</item>
    </derivirana_varijabla>
  </DomainObject.Predmet.ProtuStrankaListNazivFormated>
  <DomainObject.Predmet.ProtuStrankaListNazivFormatedOIB>
    <izvorni_sadrzaj>
      <item>Majos j.d.o.o., OIB 53507288886</item>
    </izvorni_sadrzaj>
    <derivirana_varijabla naziv="DomainObject.Predmet.ProtuStrankaListNazivFormatedOIB_1">
      <item>Majos j.d.o.o., OIB 53507288886</item>
    </derivirana_varijabla>
  </DomainObject.Predmet.ProtuStrankaListNazivFormatedOIB>
  <DomainObject.Predmet.OstaliListFormated>
    <izvorni_sadrzaj>
      <item>Josip Jakšić</item>
    </izvorni_sadrzaj>
    <derivirana_varijabla naziv="DomainObject.Predmet.OstaliListFormated_1">
      <item>Josip Jakšić</item>
    </derivirana_varijabla>
  </DomainObject.Predmet.OstaliListFormated>
  <DomainObject.Predmet.OstaliListFormatedOIB>
    <izvorni_sadrzaj>
      <item>Josip Jakšić, OIB 45192709933</item>
    </izvorni_sadrzaj>
    <derivirana_varijabla naziv="DomainObject.Predmet.OstaliListFormatedOIB_1">
      <item>Josip Jakšić, OIB 45192709933</item>
    </derivirana_varijabla>
  </DomainObject.Predmet.OstaliListFormatedOIB>
  <DomainObject.Predmet.OstaliListFormatedWithAdress>
    <izvorni_sadrzaj>
      <item>Josip Jakšić, Donji Velemerić 48, 47252 Donji Velemerić</item>
    </izvorni_sadrzaj>
    <derivirana_varijabla naziv="DomainObject.Predmet.OstaliListFormatedWithAdress_1">
      <item>Josip Jakšić, Donji Velemerić 48, 47252 Donji Velemerić</item>
    </derivirana_varijabla>
  </DomainObject.Predmet.OstaliListFormatedWithAdress>
  <DomainObject.Predmet.OstaliListFormatedWithAdressOIB>
    <izvorni_sadrzaj>
      <item>Josip Jakšić, OIB 45192709933, Donji Velemerić 48, 47252 Donji Velemerić</item>
    </izvorni_sadrzaj>
    <derivirana_varijabla naziv="DomainObject.Predmet.OstaliListFormatedWithAdressOIB_1">
      <item>Josip Jakšić, OIB 45192709933, Donji Velemerić 48, 47252 Donji Velemerić</item>
    </derivirana_varijabla>
  </DomainObject.Predmet.OstaliListFormatedWithAdressOIB>
  <DomainObject.Predmet.OstaliListNazivFormated>
    <izvorni_sadrzaj>
      <item>Josip Jakšić</item>
    </izvorni_sadrzaj>
    <derivirana_varijabla naziv="DomainObject.Predmet.OstaliListNazivFormated_1">
      <item>Josip Jakšić</item>
    </derivirana_varijabla>
  </DomainObject.Predmet.OstaliListNazivFormated>
  <DomainObject.Predmet.OstaliListNazivFormatedOIB>
    <izvorni_sadrzaj>
      <item>Josip Jakšić, OIB 45192709933</item>
    </izvorni_sadrzaj>
    <derivirana_varijabla naziv="DomainObject.Predmet.OstaliListNazivFormatedOIB_1">
      <item>Josip Jakšić, OIB 45192709933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St-378/2015-7</izvorni_sadrzaj>
    <derivirana_varijabla naziv="DomainObject.PoslovniBrojDokumenta_1">St-378/2015-7</derivirana_varijabla>
  </DomainObject.PoslovniBrojDokumenta>
  <DomainObject.Predmet.StrankaIDrugi>
    <izvorni_sadrzaj>Ministarstvo financija,Porezna uprava-područni ured Središnja Hrvatska</izvorni_sadrzaj>
    <derivirana_varijabla naziv="DomainObject.Predmet.StrankaIDrugi_1">Ministarstvo financija,Porezna uprava-područni ured Središnja Hrvatska</derivirana_varijabla>
  </DomainObject.Predmet.StrankaIDrugi>
  <DomainObject.Predmet.ProtustrankaIDrugi>
    <izvorni_sadrzaj>Majos j.d.o.o.</izvorni_sadrzaj>
    <derivirana_varijabla naziv="DomainObject.Predmet.ProtustrankaIDrugi_1">Majos j.d.o.o.</derivirana_varijabla>
  </DomainObject.Predmet.ProtustrankaIDrugi>
  <DomainObject.Predmet.StrankaIDrugiAdressOIB>
    <izvorni_sadrzaj>Ministarstvo financija,Porezna uprava-područni ured Središnja Hrvatska, OIB 18683136487, Pavla Vitezovića 1, 47000 Karlovac</izvorni_sadrzaj>
    <derivirana_varijabla naziv="DomainObject.Predmet.StrankaIDrugiAdressOIB_1">Ministarstvo financija,Porezna uprava-područni ured Središnja Hrvatska, OIB 18683136487, Pavla Vitezovića 1, 47000 Karlovac</derivirana_varijabla>
  </DomainObject.Predmet.StrankaIDrugiAdressOIB>
  <DomainObject.Predmet.ProtustrankaIDrugiAdressOIB>
    <izvorni_sadrzaj>Majos j.d.o.o., OIB 53507288886, Petra Svačića 4, 47220 Vojnić</izvorni_sadrzaj>
    <derivirana_varijabla naziv="DomainObject.Predmet.ProtustrankaIDrugiAdressOIB_1">Majos j.d.o.o., OIB 53507288886, Petra Svačića 4,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uprava-područni ured Središnja Hrvatska</item>
      <item>Majos j.d.o.o.</item>
      <item>Josip Jakšić</item>
    </izvorni_sadrzaj>
    <derivirana_varijabla naziv="DomainObject.Predmet.SudioniciListNaziv_1">
      <item>Ministarstvo financija,Porezna uprava-područni ured Središnja Hrvatska</item>
      <item>Majos j.d.o.o.</item>
      <item>Josip Jakšić</item>
    </derivirana_varijabla>
  </DomainObject.Predmet.SudioniciListNaziv>
  <DomainObject.Predmet.SudioniciListAdressOIB>
    <izvorni_sadrzaj>
      <item>Ministarstvo financija,Porezna uprava-područni ured Središnja Hrvatska, OIB 18683136487, Pavla Vitezovića 1,47000 Karlovac</item>
      <item>Majos j.d.o.o., OIB 53507288886, Petra Svačića 4,47220 Vojnić</item>
      <item>Josip Jakšić, OIB 45192709933, Donji Velemerić 48,47252 Donji Velemerić</item>
    </izvorni_sadrzaj>
    <derivirana_varijabla naziv="DomainObject.Predmet.SudioniciListAdressOIB_1">
      <item>Ministarstvo financija,Porezna uprava-područni ured Središnja Hrvatska, OIB 18683136487, Pavla Vitezovića 1,47000 Karlovac</item>
      <item>Majos j.d.o.o., OIB 53507288886, Petra Svačića 4,47220 Vojnić</item>
      <item>Josip Jakšić, OIB 45192709933, Donji Velemerić 48,47252 Donji Velemerić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53507288886</item>
      <item>, OIB 45192709933</item>
    </izvorni_sadrzaj>
    <derivirana_varijabla naziv="DomainObject.Predmet.SudioniciListNazivOIB_1">
      <item>, OIB 18683136487</item>
      <item>, OIB 53507288886</item>
      <item>, OIB 45192709933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2385</properties:Characters>
  <properties:Lines>73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2016-02-16T13:32:00Z</dcterms:created>
  <dc:creator>nmarkovic</dc:creator>
  <cp:lastModifiedBy>Ivana Stampf</cp:lastModifiedBy>
  <cp:lastPrinted>2013-05-27T09:10:00Z</cp:lastPrinted>
  <dcterms:modified xmlns:xsi="http://www.w3.org/2001/XMLSchema-instance" xsi:type="dcterms:W3CDTF">2016-02-17T09:36:00Z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