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ef77" w14:paraId="a57ef77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FD5024">
        <w:rPr>
          <w:b/>
          <w:sz w:val="22"/>
          <w:szCs w:val="22"/>
        </w:rPr>
        <w:t>1204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FD5024" w:rsidR="005356A3" w:rsidRPr="00C83C9B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BE3C73">
        <w:t xml:space="preserve"> </w:t>
      </w:r>
      <w:r w:rsidR="00FD5024">
        <w:t xml:space="preserve">MEGARON d.o.o., Split, Biskupa Jurja Dobrile 7, OIB: 03740362025, </w:t>
      </w:r>
      <w:r w:rsidR="005356A3" w:rsidRPr="005356A3">
        <w:rPr>
          <w:sz w:val="22"/>
          <w:szCs w:val="22"/>
        </w:rPr>
        <w:t xml:space="preserve">dana </w:t>
      </w:r>
      <w:r w:rsidR="00C83C9B">
        <w:rPr>
          <w:sz w:val="22"/>
          <w:szCs w:val="22"/>
        </w:rPr>
        <w:t>30. lipnja</w:t>
      </w:r>
      <w:r w:rsidR="005356A3" w:rsidRPr="005356A3">
        <w:rPr>
          <w:sz w:val="22"/>
          <w:szCs w:val="22"/>
        </w:rPr>
        <w:t xml:space="preserve">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FD5024">
        <w:t xml:space="preserve">MEGARON d.o.o., Split, Biskupa Jurja Dobrile 7, OIB: 03740362025, </w:t>
      </w:r>
      <w:r w:rsidR="00456496">
        <w:t xml:space="preserve">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FD5024">
        <w:rPr>
          <w:sz w:val="22"/>
          <w:szCs w:val="22"/>
        </w:rPr>
        <w:t>1204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6705B2">
        <w:rPr>
          <w:sz w:val="22"/>
          <w:szCs w:val="22"/>
        </w:rPr>
        <w:t>6.5.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FD5024">
        <w:t>MEGARON d.o.o., Split, Biskupa Jurja Dobrile 7, OIB: 03740362025</w:t>
      </w:r>
      <w:r w:rsidR="001D4345"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FD5024">
        <w:rPr>
          <w:sz w:val="22"/>
          <w:szCs w:val="22"/>
        </w:rPr>
        <w:t>13. ožujka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1A730A">
        <w:rPr>
          <w:sz w:val="22"/>
          <w:szCs w:val="22"/>
        </w:rPr>
        <w:t xml:space="preserve">1.019.578,74 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E00464">
        <w:rPr>
          <w:sz w:val="22"/>
          <w:szCs w:val="22"/>
        </w:rPr>
        <w:t xml:space="preserve"> </w:t>
      </w:r>
      <w:r w:rsidR="001A730A">
        <w:rPr>
          <w:sz w:val="22"/>
          <w:szCs w:val="22"/>
        </w:rPr>
        <w:t>23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6F7A2E">
        <w:rPr>
          <w:sz w:val="22"/>
          <w:szCs w:val="22"/>
        </w:rPr>
        <w:t>2277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C83C9B">
        <w:rPr>
          <w:b/>
          <w:sz w:val="22"/>
          <w:szCs w:val="22"/>
        </w:rPr>
        <w:t>30. lipnja</w:t>
      </w:r>
      <w:r w:rsidR="005356A3" w:rsidRPr="005356A3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F9C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6F7A2E">
          <w:t>1204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A730A"/>
    <w:rsid w:val="001B0114"/>
    <w:rsid w:val="001B47A7"/>
    <w:rsid w:val="001D4345"/>
    <w:rsid w:val="002056A6"/>
    <w:rsid w:val="00205AA3"/>
    <w:rsid w:val="00273209"/>
    <w:rsid w:val="002D78E4"/>
    <w:rsid w:val="00355461"/>
    <w:rsid w:val="003716B5"/>
    <w:rsid w:val="00396519"/>
    <w:rsid w:val="003D1676"/>
    <w:rsid w:val="003D731C"/>
    <w:rsid w:val="003F177E"/>
    <w:rsid w:val="00407841"/>
    <w:rsid w:val="00443432"/>
    <w:rsid w:val="00456496"/>
    <w:rsid w:val="004634EE"/>
    <w:rsid w:val="00466197"/>
    <w:rsid w:val="004778A7"/>
    <w:rsid w:val="004D1C0F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E6F9C"/>
    <w:rsid w:val="005F1E7F"/>
    <w:rsid w:val="00600572"/>
    <w:rsid w:val="0065181B"/>
    <w:rsid w:val="006705B2"/>
    <w:rsid w:val="006C4D7E"/>
    <w:rsid w:val="006F7A2E"/>
    <w:rsid w:val="007634B0"/>
    <w:rsid w:val="00772BD0"/>
    <w:rsid w:val="007C2CCE"/>
    <w:rsid w:val="007E6FD7"/>
    <w:rsid w:val="008373C5"/>
    <w:rsid w:val="00893CB9"/>
    <w:rsid w:val="00896A3D"/>
    <w:rsid w:val="008D6B1E"/>
    <w:rsid w:val="008E3CA3"/>
    <w:rsid w:val="009D5071"/>
    <w:rsid w:val="00A126EF"/>
    <w:rsid w:val="00A337D8"/>
    <w:rsid w:val="00A640F1"/>
    <w:rsid w:val="00A93497"/>
    <w:rsid w:val="00AC3859"/>
    <w:rsid w:val="00B400F0"/>
    <w:rsid w:val="00BA3950"/>
    <w:rsid w:val="00BE3C73"/>
    <w:rsid w:val="00C67953"/>
    <w:rsid w:val="00C83C9B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E5301"/>
    <w:rsid w:val="00E00464"/>
    <w:rsid w:val="00EA5C88"/>
    <w:rsid w:val="00EB11A9"/>
    <w:rsid w:val="00EF013A"/>
    <w:rsid w:val="00F10840"/>
    <w:rsid w:val="00F11C3A"/>
    <w:rsid w:val="00F14A92"/>
    <w:rsid w:val="00F53CE7"/>
    <w:rsid w:val="00FD5024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F9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F9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F9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F9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F9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F9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F9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F9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St-1204/2016</izvorni_sadrzaj>
    <derivirana_varijabla naziv="DomainObject.Predmet.OznakaBroj_1">St-1204/2016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MEGARON d.o.o. za građenje</izvorni_sadrzaj>
    <derivirana_varijabla naziv="DomainObject.Predmet.ProtustrankaFormated_1">  MEGARON d.o.o. za građenje</derivirana_varijabla>
  </DomainObject.Predmet.ProtustrankaFormated>
  <DomainObject.Predmet.ProtustrankaFormatedOIB>
    <izvorni_sadrzaj>  MEGARON d.o.o. za građenje, OIB 03740362025</izvorni_sadrzaj>
    <derivirana_varijabla naziv="DomainObject.Predmet.ProtustrankaFormatedOIB_1">  MEGARON d.o.o. za građenje, OIB 03740362025</derivirana_varijabla>
  </DomainObject.Predmet.ProtustrankaFormatedOIB>
  <DomainObject.Predmet.ProtustrankaFormatedWithAdress>
    <izvorni_sadrzaj> MEGARON d.o.o. za građenje, Biskupa Jurja Dobrile 7, 21000 Split</izvorni_sadrzaj>
    <derivirana_varijabla naziv="DomainObject.Predmet.ProtustrankaFormatedWithAdress_1"> MEGARON d.o.o. za građenje, Biskupa Jurja Dobrile 7, 21000 Split</derivirana_varijabla>
  </DomainObject.Predmet.ProtustrankaFormatedWithAdress>
  <DomainObject.Predmet.ProtustrankaFormatedWithAdressOIB>
    <izvorni_sadrzaj> MEGARON d.o.o. za građenje, OIB 03740362025, Biskupa Jurja Dobrile 7, 21000 Split</izvorni_sadrzaj>
    <derivirana_varijabla naziv="DomainObject.Predmet.ProtustrankaFormatedWithAdressOIB_1"> MEGARON d.o.o. za građenje, OIB 03740362025, Biskupa Jurja Dobrile 7, 21000 Split</derivirana_varijabla>
  </DomainObject.Predmet.ProtustrankaFormatedWithAdressOIB>
  <DomainObject.Predmet.ProtustrankaWithAdress>
    <izvorni_sadrzaj>MEGARON d.o.o. za građenje Biskupa Jurja Dobrile 7, 21000 Split</izvorni_sadrzaj>
    <derivirana_varijabla naziv="DomainObject.Predmet.ProtustrankaWithAdress_1">MEGARON d.o.o. za građenje Biskupa Jurja Dobrile 7, 21000 Split</derivirana_varijabla>
  </DomainObject.Predmet.ProtustrankaWithAdress>
  <DomainObject.Predmet.ProtustrankaWithAdressOIB>
    <izvorni_sadrzaj>MEGARON d.o.o. za građenje, OIB 03740362025, Biskupa Jurja Dobrile 7, 21000 Split</izvorni_sadrzaj>
    <derivirana_varijabla naziv="DomainObject.Predmet.ProtustrankaWithAdressOIB_1">MEGARON d.o.o. za građenje, OIB 03740362025, Biskupa Jurja Dobrile 7, 21000 Split</derivirana_varijabla>
  </DomainObject.Predmet.ProtustrankaWithAdressOIB>
  <DomainObject.Predmet.ProtustrankaNazivFormated>
    <izvorni_sadrzaj>MEGARON d.o.o. za građenje</izvorni_sadrzaj>
    <derivirana_varijabla naziv="DomainObject.Predmet.ProtustrankaNazivFormated_1">MEGARON d.o.o. za građenje</derivirana_varijabla>
  </DomainObject.Predmet.ProtustrankaNazivFormated>
  <DomainObject.Predmet.ProtustrankaNazivFormatedOIB>
    <izvorni_sadrzaj>MEGARON d.o.o. za građenje, OIB 03740362025</izvorni_sadrzaj>
    <derivirana_varijabla naziv="DomainObject.Predmet.ProtustrankaNazivFormatedOIB_1">MEGARON d.o.o. za građenje, OIB 03740362025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1019578.74</izvorni_sadrzaj>
    <derivirana_varijabla naziv="DomainObject.Predmet.TrenutnaVrijednost_1">1019578.74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MEGARON d.o.o. za građenje</item>
    </izvorni_sadrzaj>
    <derivirana_varijabla naziv="DomainObject.Predmet.ProtuStrankaListFormated_1">
      <item>MEGARON d.o.o. za građenje</item>
    </derivirana_varijabla>
  </DomainObject.Predmet.ProtuStrankaListFormated>
  <DomainObject.Predmet.ProtuStrankaListFormatedOIB>
    <izvorni_sadrzaj>
      <item>MEGARON d.o.o. za građenje, OIB 03740362025</item>
    </izvorni_sadrzaj>
    <derivirana_varijabla naziv="DomainObject.Predmet.ProtuStrankaListFormatedOIB_1">
      <item>MEGARON d.o.o. za građenje, OIB 03740362025</item>
    </derivirana_varijabla>
  </DomainObject.Predmet.ProtuStrankaListFormatedOIB>
  <DomainObject.Predmet.ProtuStrankaListFormatedWithAdress>
    <izvorni_sadrzaj>
      <item>MEGARON d.o.o. za građenje, Biskupa Jurja Dobrile 7, 21000 Split</item>
    </izvorni_sadrzaj>
    <derivirana_varijabla naziv="DomainObject.Predmet.ProtuStrankaListFormatedWithAdress_1">
      <item>MEGARON d.o.o. za građenje, Biskupa Jurja Dobrile 7, 21000 Split</item>
    </derivirana_varijabla>
  </DomainObject.Predmet.ProtuStrankaListFormatedWithAdress>
  <DomainObject.Predmet.ProtuStrankaListFormatedWithAdressOIB>
    <izvorni_sadrzaj>
      <item>MEGARON d.o.o. za građenje, OIB 03740362025, Biskupa Jurja Dobrile 7, 21000 Split</item>
    </izvorni_sadrzaj>
    <derivirana_varijabla naziv="DomainObject.Predmet.ProtuStrankaListFormatedWithAdressOIB_1">
      <item>MEGARON d.o.o. za građenje, OIB 03740362025, Biskupa Jurja Dobrile 7, 21000 Split</item>
    </derivirana_varijabla>
  </DomainObject.Predmet.ProtuStrankaListFormatedWithAdressOIB>
  <DomainObject.Predmet.ProtuStrankaListNazivFormated>
    <izvorni_sadrzaj>
      <item>MEGARON d.o.o. za građenje</item>
    </izvorni_sadrzaj>
    <derivirana_varijabla naziv="DomainObject.Predmet.ProtuStrankaListNazivFormated_1">
      <item>MEGARON d.o.o. za građenje</item>
    </derivirana_varijabla>
  </DomainObject.Predmet.ProtuStrankaListNazivFormated>
  <DomainObject.Predmet.ProtuStrankaListNazivFormatedOIB>
    <izvorni_sadrzaj>
      <item>MEGARON d.o.o. za građenje, OIB 03740362025</item>
    </izvorni_sadrzaj>
    <derivirana_varijabla naziv="DomainObject.Predmet.ProtuStrankaListNazivFormatedOIB_1">
      <item>MEGARON d.o.o. za građenje, OIB 03740362025</item>
    </derivirana_varijabla>
  </DomainObject.Predmet.ProtuStrankaListNazivFormatedOIB>
  <DomainObject.Predmet.OstaliListFormated>
    <izvorni_sadrzaj>
      <item>Nenad Pogančić</item>
    </izvorni_sadrzaj>
    <derivirana_varijabla naziv="DomainObject.Predmet.OstaliListFormated_1">
      <item>Nenad Pogančić</item>
    </derivirana_varijabla>
  </DomainObject.Predmet.OstaliListFormated>
  <DomainObject.Predmet.OstaliListFormatedOIB>
    <izvorni_sadrzaj>
      <item>Nenad Pogančić, OIB 73552700812</item>
    </izvorni_sadrzaj>
    <derivirana_varijabla naziv="DomainObject.Predmet.OstaliListFormatedOIB_1">
      <item>Nenad Pogančić, OIB 73552700812</item>
    </derivirana_varijabla>
  </DomainObject.Predmet.OstaliListFormatedOIB>
  <DomainObject.Predmet.OstaliListFormatedWithAdress>
    <izvorni_sadrzaj>
      <item>Nenad Pogančić, Biskupa Jurja Dobrile 7, 21000 Split</item>
    </izvorni_sadrzaj>
    <derivirana_varijabla naziv="DomainObject.Predmet.OstaliListFormatedWithAdress_1">
      <item>Nenad Pogančić, Biskupa Jurja Dobrile 7, 21000 Split</item>
    </derivirana_varijabla>
  </DomainObject.Predmet.OstaliListFormatedWithAdress>
  <DomainObject.Predmet.OstaliListFormatedWithAdressOIB>
    <izvorni_sadrzaj>
      <item>Nenad Pogančić, OIB 73552700812, Biskupa Jurja Dobrile 7, 21000 Split</item>
    </izvorni_sadrzaj>
    <derivirana_varijabla naziv="DomainObject.Predmet.OstaliListFormatedWithAdressOIB_1">
      <item>Nenad Pogančić, OIB 73552700812, Biskupa Jurja Dobrile 7, 21000 Split</item>
    </derivirana_varijabla>
  </DomainObject.Predmet.OstaliListFormatedWithAdressOIB>
  <DomainObject.Predmet.OstaliListNazivFormated>
    <izvorni_sadrzaj>
      <item>Nenad Pogančić</item>
    </izvorni_sadrzaj>
    <derivirana_varijabla naziv="DomainObject.Predmet.OstaliListNazivFormated_1">
      <item>Nenad Pogančić</item>
    </derivirana_varijabla>
  </DomainObject.Predmet.OstaliListNazivFormated>
  <DomainObject.Predmet.OstaliListNazivFormatedOIB>
    <izvorni_sadrzaj>
      <item>Nenad Pogančić, OIB 73552700812</item>
    </izvorni_sadrzaj>
    <derivirana_varijabla naziv="DomainObject.Predmet.OstaliListNazivFormatedOIB_1">
      <item>Nenad Pogančić, OIB 73552700812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MEGARON d.o.o. za građenje</izvorni_sadrzaj>
    <derivirana_varijabla naziv="DomainObject.Predmet.ProtustrankaIDrugi_1">MEGARON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MEGARON d.o.o. za građenje, OIB 03740362025, Biskupa Jurja Dobrile 7, 21000 Split</izvorni_sadrzaj>
    <derivirana_varijabla naziv="DomainObject.Predmet.ProtustrankaIDrugiAdressOIB_1">MEGARON d.o.o. za građenje, OIB 03740362025, Biskupa Jurja Dobrile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MEGARON d.o.o. za građenje</item>
      <item>FINANCIJSKA AGENCIJA, RC SPLIT</item>
      <item>Nenad Pogančić</item>
    </izvorni_sadrzaj>
    <derivirana_varijabla naziv="DomainObject.Predmet.SudioniciListNaziv_1">
      <item>MEGARON d.o.o. za građenje</item>
      <item>FINANCIJSKA AGENCIJA, RC SPLIT</item>
      <item>Nenad Pogančić</item>
    </derivirana_varijabla>
  </DomainObject.Predmet.SudioniciListNaziv>
  <DomainObject.Predmet.SudioniciListAdressOIB>
    <izvorni_sadrzaj>
      <item>MEGARON d.o.o. za građenje, OIB 03740362025, Biskupa Jurja Dobrile 7,21000 Split</item>
      <item>FINANCIJSKA AGENCIJA, RC SPLIT, OIB 85821130368, Mažuranićevo šetalište 24 b,21000 Split</item>
      <item>Nenad Pogančić, OIB 73552700812, Biskupa Jurja Dobrile 7,21000 Split</item>
    </izvorni_sadrzaj>
    <derivirana_varijabla naziv="DomainObject.Predmet.SudioniciListAdressOIB_1">
      <item>MEGARON d.o.o. za građenje, OIB 03740362025, Biskupa Jurja Dobrile 7,21000 Split</item>
      <item>FINANCIJSKA AGENCIJA, RC SPLIT, OIB 85821130368, Mažuranićevo šetalište 24 b,21000 Split</item>
      <item>Nenad Pogančić, OIB 73552700812, Biskupa Jurja Dobrile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03740362025</item>
      <item>, OIB 85821130368</item>
      <item>, OIB 73552700812</item>
    </izvorni_sadrzaj>
    <derivirana_varijabla naziv="DomainObject.Predmet.SudioniciListNazivOIB_1">
      <item>, OIB 03740362025</item>
      <item>, OIB 85821130368</item>
      <item>, OIB 73552700812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3553</properties:Characters>
  <properties:Lines>90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2017-06-30T11:01:00Z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2017-06-30T12:30:00Z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