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37b7" w14:paraId="ec437b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97B5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9F34E7">
        <w:rPr>
          <w:lang w:val="hr-HR"/>
        </w:rPr>
        <w:t>817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9F34E7">
        <w:rPr>
          <w:lang w:val="hr-HR"/>
        </w:rPr>
        <w:t>JEDINSTVENO ODREDIŠTE d.o.o. turistička agencija</w:t>
      </w:r>
      <w:r w:rsidR="00F97B56">
        <w:rPr>
          <w:lang w:val="hr-HR"/>
        </w:rPr>
        <w:t xml:space="preserve">, Zagreb, </w:t>
      </w:r>
      <w:r w:rsidR="009F34E7">
        <w:rPr>
          <w:lang w:val="hr-HR"/>
        </w:rPr>
        <w:t xml:space="preserve">Šublinov Vijenac 10, </w:t>
      </w:r>
      <w:r w:rsidR="00851F50">
        <w:rPr>
          <w:lang w:val="hr-HR"/>
        </w:rPr>
        <w:t>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9F34E7">
        <w:rPr>
          <w:lang w:val="hr-HR"/>
        </w:rPr>
        <w:t>080722753</w:t>
      </w:r>
      <w:r w:rsidR="003734FC">
        <w:rPr>
          <w:lang w:val="hr-HR"/>
        </w:rPr>
        <w:t xml:space="preserve">, OIB: </w:t>
      </w:r>
      <w:r w:rsidR="009F34E7">
        <w:rPr>
          <w:lang w:val="hr-HR"/>
        </w:rPr>
        <w:t>62287815071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9F34E7">
        <w:rPr>
          <w:lang w:val="hr-HR"/>
        </w:rPr>
        <w:t>817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F34E7">
        <w:rPr>
          <w:lang w:val="hr-HR"/>
        </w:rPr>
        <w:t>3.918,10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F97B56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</w:t>
      </w:r>
      <w:r w:rsidR="00F97B56">
        <w:rPr>
          <w:lang w:val="hr-HR"/>
        </w:rPr>
        <w:t xml:space="preserve"> –</w:t>
      </w:r>
      <w:r w:rsidRPr="000664E3">
        <w:rPr>
          <w:lang w:val="hr-HR"/>
        </w:rPr>
        <w:t xml:space="preserve"> </w:t>
      </w:r>
      <w:r w:rsidR="009F34E7">
        <w:rPr>
          <w:lang w:val="hr-HR"/>
        </w:rPr>
        <w:t>Tihana Ptičar, Zagreb, Bartolići 35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OIB: </w:t>
      </w:r>
      <w:r w:rsidR="009F34E7">
        <w:rPr>
          <w:lang w:val="hr-HR"/>
        </w:rPr>
        <w:t>63508336813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F97B56">
        <w:rPr>
          <w:lang w:val="hr-HR"/>
        </w:rPr>
        <w:t xml:space="preserve">i </w:t>
      </w:r>
      <w:r w:rsidR="009F34E7">
        <w:rPr>
          <w:lang w:val="hr-HR"/>
        </w:rPr>
        <w:t>Zrinka Ptičar, Zagreb, Bolnička 34/a, OIB: 02796399859</w:t>
      </w:r>
      <w:r w:rsidR="00F97B56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</w:t>
      </w:r>
      <w:r w:rsidR="00F97B56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 po zakonu u roku od 15 d</w:t>
      </w:r>
      <w:r w:rsidR="00F97B56">
        <w:rPr>
          <w:lang w:val="hr-HR"/>
        </w:rPr>
        <w:t>ana ne podnesu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F34E7">
        <w:rPr>
          <w:lang w:val="hr-HR"/>
        </w:rPr>
        <w:t>5.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F34E7" w:rsidP="000664E3" w:rsidR="009F34E7" w:rsidRPr="009F34E7">
      <w:pPr>
        <w:rPr>
          <w:u w:val="single"/>
          <w:lang w:val="hr-HR"/>
        </w:rPr>
      </w:pPr>
    </w:p>
    <w:p w:rsidRDefault="0094317E" w:rsidP="000664E3" w:rsidR="000664E3" w:rsidRPr="009F34E7">
      <w:pPr>
        <w:rPr>
          <w:u w:val="single"/>
          <w:lang w:val="hr-HR"/>
        </w:rPr>
      </w:pPr>
      <w:r w:rsidRPr="009F34E7">
        <w:rPr>
          <w:u w:val="single"/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97B56" w:rsidP="000664E3" w:rsidR="00037135">
      <w:pPr>
        <w:rPr>
          <w:lang w:val="hr-HR"/>
        </w:rPr>
      </w:pPr>
      <w:r>
        <w:rPr>
          <w:lang w:val="hr-HR"/>
        </w:rPr>
        <w:t xml:space="preserve">          zakonskim</w:t>
      </w:r>
      <w:r w:rsidR="00037135">
        <w:rPr>
          <w:lang w:val="hr-HR"/>
        </w:rPr>
        <w:t xml:space="preserve"> zastupni</w:t>
      </w:r>
      <w:r>
        <w:rPr>
          <w:lang w:val="hr-HR"/>
        </w:rPr>
        <w:t>cima</w:t>
      </w:r>
      <w:r w:rsidR="00037135">
        <w:rPr>
          <w:lang w:val="hr-HR"/>
        </w:rPr>
        <w:t xml:space="preserve">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9F34E7">
        <w:rPr>
          <w:lang w:val="hr-HR"/>
        </w:rPr>
        <w:t>5</w:t>
      </w:r>
      <w:r w:rsidR="0094317E">
        <w:rPr>
          <w:lang w:val="hr-HR"/>
        </w:rPr>
        <w:t>.</w:t>
      </w:r>
      <w:r w:rsidR="009F34E7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620" w:rsidR="00416620">
      <w:r>
        <w:separator/>
      </w:r>
    </w:p>
  </w:endnote>
  <w:endnote w:id="0" w:type="continuationSeparator">
    <w:p w:rsidRDefault="00416620" w:rsidR="00416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620" w:rsidR="00416620">
      <w:r>
        <w:separator/>
      </w:r>
    </w:p>
  </w:footnote>
  <w:footnote w:id="0" w:type="continuationSeparator">
    <w:p w:rsidRDefault="00416620" w:rsidR="004166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4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1662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5F5CEC"/>
    <w:rsid w:val="00606637"/>
    <w:rsid w:val="006425FF"/>
    <w:rsid w:val="0066064B"/>
    <w:rsid w:val="0066343B"/>
    <w:rsid w:val="00677658"/>
    <w:rsid w:val="006825E3"/>
    <w:rsid w:val="00682BBB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9F34E7"/>
    <w:rsid w:val="00A042BF"/>
    <w:rsid w:val="00A60269"/>
    <w:rsid w:val="00AA3A97"/>
    <w:rsid w:val="00AD592E"/>
    <w:rsid w:val="00B41B09"/>
    <w:rsid w:val="00B6308A"/>
    <w:rsid w:val="00B8457C"/>
    <w:rsid w:val="00B90012"/>
    <w:rsid w:val="00B934B7"/>
    <w:rsid w:val="00BD3171"/>
    <w:rsid w:val="00BD5F72"/>
    <w:rsid w:val="00BF509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43B1F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76F28"/>
    <w:rsid w:val="00F97B5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2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2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JEDINSTVENO ODREDIŠTE d.o.o.</izvorni_sadrzaj>
    <derivirana_varijabla naziv="DomainObject.Predmet.ProtustrankaFormated_1">  JEDINSTVENO ODREDIŠTE d.o.o.</derivirana_varijabla>
  </DomainObject.Predmet.ProtustrankaFormated>
  <DomainObject.Predmet.ProtustrankaFormatedOIB>
    <izvorni_sadrzaj>  JEDINSTVENO ODREDIŠTE d.o.o., OIB 62287815071</izvorni_sadrzaj>
    <derivirana_varijabla naziv="DomainObject.Predmet.ProtustrankaFormatedOIB_1">  JEDINSTVENO ODREDIŠTE d.o.o., OIB 62287815071</derivirana_varijabla>
  </DomainObject.Predmet.ProtustrankaFormatedOIB>
  <DomainObject.Predmet.ProtustrankaFormatedWithAdress>
    <izvorni_sadrzaj> JEDINSTVENO ODREDIŠTE d.o.o., Šublinov Vijenac 10, 10000 Zagreb</izvorni_sadrzaj>
    <derivirana_varijabla naziv="DomainObject.Predmet.ProtustrankaFormatedWithAdress_1"> JEDINSTVENO ODREDIŠTE d.o.o., Šublinov Vijenac 10, 10000 Zagreb</derivirana_varijabla>
  </DomainObject.Predmet.ProtustrankaFormatedWithAdress>
  <DomainObject.Predmet.ProtustrankaFormatedWithAdressOIB>
    <izvorni_sadrzaj> JEDINSTVENO ODREDIŠTE d.o.o., OIB 62287815071, Šublinov Vijenac 10, 10000 Zagreb</izvorni_sadrzaj>
    <derivirana_varijabla naziv="DomainObject.Predmet.ProtustrankaFormatedWithAdressOIB_1"> JEDINSTVENO ODREDIŠTE d.o.o., OIB 62287815071, Šublinov Vijenac 10, 10000 Zagreb</derivirana_varijabla>
  </DomainObject.Predmet.ProtustrankaFormatedWithAdressOIB>
  <DomainObject.Predmet.ProtustrankaWithAdress>
    <izvorni_sadrzaj>JEDINSTVENO ODREDIŠTE d.o.o. Šublinov Vijenac 10, 10000 Zagreb</izvorni_sadrzaj>
    <derivirana_varijabla naziv="DomainObject.Predmet.ProtustrankaWithAdress_1">JEDINSTVENO ODREDIŠTE d.o.o. Šublinov Vijenac 10, 10000 Zagreb</derivirana_varijabla>
  </DomainObject.Predmet.ProtustrankaWithAdress>
  <DomainObject.Predmet.ProtustrankaWithAdressOIB>
    <izvorni_sadrzaj>JEDINSTVENO ODREDIŠTE d.o.o., OIB 62287815071, Šublinov Vijenac 10, 10000 Zagreb</izvorni_sadrzaj>
    <derivirana_varijabla naziv="DomainObject.Predmet.ProtustrankaWithAdressOIB_1">JEDINSTVENO ODREDIŠTE d.o.o., OIB 62287815071, Šublinov Vijenac 10, 10000 Zagreb</derivirana_varijabla>
  </DomainObject.Predmet.ProtustrankaWithAdressOIB>
  <DomainObject.Predmet.ProtustrankaNazivFormated>
    <izvorni_sadrzaj>JEDINSTVENO ODREDIŠTE d.o.o.</izvorni_sadrzaj>
    <derivirana_varijabla naziv="DomainObject.Predmet.ProtustrankaNazivFormated_1">JEDINSTVENO ODREDIŠTE d.o.o.</derivirana_varijabla>
  </DomainObject.Predmet.ProtustrankaNazivFormated>
  <DomainObject.Predmet.ProtustrankaNazivFormatedOIB>
    <izvorni_sadrzaj>JEDINSTVENO ODREDIŠTE d.o.o., OIB 62287815071</izvorni_sadrzaj>
    <derivirana_varijabla naziv="DomainObject.Predmet.ProtustrankaNazivFormatedOIB_1">JEDINSTVENO ODREDIŠTE d.o.o., OIB 62287815071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JEDINSTVENO ODREDIŠTE d.o.o.</item>
    </izvorni_sadrzaj>
    <derivirana_varijabla naziv="DomainObject.Predmet.ProtuStrankaListFormated_1">
      <item>JEDINSTVENO ODREDIŠTE d.o.o.</item>
    </derivirana_varijabla>
  </DomainObject.Predmet.ProtuStrankaListFormated>
  <DomainObject.Predmet.ProtuStrankaListFormatedOIB>
    <izvorni_sadrzaj>
      <item>JEDINSTVENO ODREDIŠTE d.o.o., OIB 62287815071</item>
    </izvorni_sadrzaj>
    <derivirana_varijabla naziv="DomainObject.Predmet.ProtuStrankaListFormatedOIB_1">
      <item>JEDINSTVENO ODREDIŠTE d.o.o., OIB 62287815071</item>
    </derivirana_varijabla>
  </DomainObject.Predmet.ProtuStrankaListFormatedOIB>
  <DomainObject.Predmet.ProtuStrankaListFormatedWithAdress>
    <izvorni_sadrzaj>
      <item>JEDINSTVENO ODREDIŠTE d.o.o., Šublinov Vijenac 10, 10000 Zagreb</item>
    </izvorni_sadrzaj>
    <derivirana_varijabla naziv="DomainObject.Predmet.ProtuStrankaListFormatedWithAdress_1">
      <item>JEDINSTVENO ODREDIŠTE d.o.o., Šublinov Vijenac 10, 10000 Zagreb</item>
    </derivirana_varijabla>
  </DomainObject.Predmet.ProtuStrankaListFormatedWithAdress>
  <DomainObject.Predmet.ProtuStrankaListFormatedWithAdressOIB>
    <izvorni_sadrzaj>
      <item>JEDINSTVENO ODREDIŠTE d.o.o., OIB 62287815071, Šublinov Vijenac 10, 10000 Zagreb</item>
    </izvorni_sadrzaj>
    <derivirana_varijabla naziv="DomainObject.Predmet.ProtuStrankaListFormatedWithAdressOIB_1">
      <item>JEDINSTVENO ODREDIŠTE d.o.o., OIB 62287815071, Šublinov Vijenac 10, 10000 Zagreb</item>
    </derivirana_varijabla>
  </DomainObject.Predmet.ProtuStrankaListFormatedWithAdressOIB>
  <DomainObject.Predmet.ProtuStrankaListNazivFormated>
    <izvorni_sadrzaj>
      <item>JEDINSTVENO ODREDIŠTE d.o.o.</item>
    </izvorni_sadrzaj>
    <derivirana_varijabla naziv="DomainObject.Predmet.ProtuStrankaListNazivFormated_1">
      <item>JEDINSTVENO ODREDIŠTE d.o.o.</item>
    </derivirana_varijabla>
  </DomainObject.Predmet.ProtuStrankaListNazivFormated>
  <DomainObject.Predmet.ProtuStrankaListNazivFormatedOIB>
    <izvorni_sadrzaj>
      <item>JEDINSTVENO ODREDIŠTE d.o.o., OIB 62287815071</item>
    </izvorni_sadrzaj>
    <derivirana_varijabla naziv="DomainObject.Predmet.ProtuStrankaListNazivFormatedOIB_1">
      <item>JEDINSTVENO ODREDIŠTE d.o.o., OIB 62287815071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JEDINSTVENO ODREDIŠTE d.o.o.</izvorni_sadrzaj>
    <derivirana_varijabla naziv="DomainObject.Predmet.ProtustrankaIDrugi_1">JEDINSTVENO ODREDIŠTE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JEDINSTVENO ODREDIŠTE d.o.o., OIB 62287815071, Šublinov Vijenac 10, 10000 Zagreb</izvorni_sadrzaj>
    <derivirana_varijabla naziv="DomainObject.Predmet.ProtustrankaIDrugiAdressOIB_1">JEDINSTVENO ODREDIŠTE d.o.o., OIB 62287815071, Šublinov Vijenac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JEDINSTVENO ODREDIŠTE d.o.o.</item>
      <item>FINA Regionalni centar Zagreb</item>
    </izvorni_sadrzaj>
    <derivirana_varijabla naziv="DomainObject.Predmet.SudioniciListNaziv_1">
      <item>JEDINSTVENO ODREDIŠTE d.o.o.</item>
      <item>FINA Regionalni centar Zagreb</item>
    </derivirana_varijabla>
  </DomainObject.Predmet.SudioniciListNaziv>
  <DomainObject.Predmet.SudioniciListAdressOIB>
    <izvorni_sadrzaj>
      <item>JEDINSTVENO ODREDIŠTE d.o.o., OIB 62287815071, Šublinov Vijenac 10,10000 Zagreb</item>
      <item>FINA Regionalni centar Zagreb, OIB 85821130368, Trg svibanjskih žrtava 1995. br. 1,10000 Zagreb</item>
    </izvorni_sadrzaj>
    <derivirana_varijabla naziv="DomainObject.Predmet.SudioniciListAdressOIB_1">
      <item>JEDINSTVENO ODREDIŠTE d.o.o., OIB 62287815071, Šublinov Vijenac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62287815071</item>
      <item>, OIB 85821130368</item>
    </izvorni_sadrzaj>
    <derivirana_varijabla naziv="DomainObject.Predmet.SudioniciListNazivOIB_1">
      <item>, OIB 62287815071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1744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2016-10-05T11:12:00Z</dcterms:created>
  <dc:creator>553y7k3</dc:creator>
  <cp:lastModifiedBy>Željka Vitez</cp:lastModifiedBy>
  <cp:lastPrinted>2016-10-05T11:12:00Z</cp:lastPrinted>
  <dcterms:modified xmlns:xsi="http://www.w3.org/2001/XMLSchema-instance" xsi:type="dcterms:W3CDTF">2016-10-05T12:22:00Z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