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1b4c" w14:paraId="29c1b4c" w:rsidRDefault="00657296" w:rsidP="00657296" w:rsidR="00657296">
      <w:pPr>
        <w:jc w:val="right"/>
        <w15:collapsed w:val="false"/>
      </w:pPr>
      <w:r>
        <w:t>Broj: 6 St-</w:t>
      </w:r>
      <w:r w:rsidR="00225332">
        <w:t>818/18-4</w:t>
      </w:r>
    </w:p>
    <w:p w:rsidRDefault="00657296" w:rsidP="00657296" w:rsidR="0065729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296" w:rsidP="00657296" w:rsidR="00657296" w:rsidRPr="00D21A2C"/>
    <w:p w:rsidRDefault="00657296" w:rsidP="00657296" w:rsidR="0065729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57296" w:rsidP="00657296" w:rsidR="00657296" w:rsidRP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57296" w:rsidP="00657296" w:rsidR="00657296">
      <w:pPr>
        <w:jc w:val="center"/>
      </w:pPr>
    </w:p>
    <w:p w:rsidRDefault="003170FB" w:rsidP="00657296" w:rsidR="003170FB">
      <w:pPr>
        <w:jc w:val="center"/>
      </w:pPr>
    </w:p>
    <w:p w:rsidRDefault="00657296" w:rsidP="00657296" w:rsidR="00657296">
      <w:pPr>
        <w:jc w:val="center"/>
      </w:pPr>
      <w:r>
        <w:t>U  I M E  R E P U B L I K E  H R V A T S K E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57296" w:rsidP="00657296" w:rsidR="00657296" w:rsidRPr="00D14516">
      <w:pPr>
        <w:jc w:val="center"/>
      </w:pPr>
    </w:p>
    <w:p w:rsidRDefault="00657296" w:rsidP="00657296" w:rsidR="00657296" w:rsidRPr="00D14516"/>
    <w:p w:rsidRDefault="00657296" w:rsidP="00657296" w:rsidR="00657296" w:rsidRPr="00D14516">
      <w:pPr>
        <w:ind w:firstLine="708"/>
        <w:jc w:val="both"/>
      </w:pPr>
      <w:r w:rsidRPr="00D14516">
        <w:t xml:space="preserve">Trgovački sud u Osijeku, po </w:t>
      </w:r>
      <w:r>
        <w:t>stečajnoj sutkinji</w:t>
      </w:r>
      <w:r w:rsidRPr="00D14516">
        <w:t xml:space="preserve"> Nad</w:t>
      </w:r>
      <w:r>
        <w:t>i</w:t>
      </w:r>
      <w:r w:rsidRPr="00D14516">
        <w:t xml:space="preserve"> Roso, povodom prijedloga </w:t>
      </w:r>
      <w:r w:rsidRPr="004E286F">
        <w:t xml:space="preserve">predlagatelja </w:t>
      </w:r>
      <w:r w:rsidR="00225332">
        <w:rPr>
          <w:bCs/>
          <w:kern w:val="36"/>
          <w:lang w:eastAsia="en-US"/>
        </w:rPr>
        <w:t xml:space="preserve">Fond za zaštitu okoliša i energetsku učinkovitost, Zagreb, Radnička cesta 80, OIB: 85828625994 </w:t>
      </w:r>
      <w:r w:rsidR="00225332">
        <w:t xml:space="preserve">za otvaranje stečajnog postupka nad dužnikom </w:t>
      </w:r>
      <w:r w:rsidR="00225332">
        <w:rPr>
          <w:b/>
          <w:lang w:eastAsia="en-US"/>
        </w:rPr>
        <w:t>AUTO-6M društvo s ograničenom odgovornošću za trgovinu i usluge, MBS: 030171407, OIB: 90508429592, Sarvaš, Osječka 54</w:t>
      </w:r>
      <w:r w:rsidR="00CE4B7F">
        <w:rPr>
          <w:b/>
          <w:color w:val="000000"/>
        </w:rPr>
        <w:t xml:space="preserve">, </w:t>
      </w:r>
      <w:r>
        <w:t xml:space="preserve">dana </w:t>
      </w:r>
      <w:r w:rsidR="00225332">
        <w:t>20. studenog</w:t>
      </w:r>
      <w:r w:rsidR="00B24633">
        <w:t xml:space="preserve"> 2018. g.,</w:t>
      </w:r>
    </w:p>
    <w:p w:rsidRDefault="00657296" w:rsidP="00B24633" w:rsidR="00657296">
      <w:pPr>
        <w:jc w:val="center"/>
      </w:pPr>
    </w:p>
    <w:p w:rsidRDefault="00657296" w:rsidP="00657296" w:rsidR="00657296">
      <w:pPr>
        <w:jc w:val="center"/>
      </w:pPr>
      <w:r w:rsidRPr="00B162A4">
        <w:t>r i j e š i o    j e</w:t>
      </w:r>
      <w:r>
        <w:t xml:space="preserve"> :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</w:p>
    <w:p w:rsidRDefault="00657296" w:rsidP="00657296" w:rsidR="00657296" w:rsidRPr="00657296">
      <w:pPr>
        <w:numPr>
          <w:ilvl w:val="0"/>
          <w:numId w:val="9"/>
        </w:numPr>
        <w:jc w:val="both"/>
      </w:pPr>
      <w:r>
        <w:rPr>
          <w:bCs/>
        </w:rPr>
        <w:t xml:space="preserve">Nastavlja se stečajni postupak nad dužnikom </w:t>
      </w:r>
      <w:r w:rsidR="00225332">
        <w:rPr>
          <w:b/>
          <w:lang w:eastAsia="en-US"/>
        </w:rPr>
        <w:t xml:space="preserve">AUTO-6M društvo s ograničenom odgovornošću za trgovinu i usluge, MBS: 030171407, OIB: 90508429592, Sarvaš, Osječka 54 </w:t>
      </w:r>
      <w:r>
        <w:rPr>
          <w:color w:val="000000"/>
        </w:rPr>
        <w:t xml:space="preserve">prekinut pravomoćnim Rješenjem Trgovačkog suda u Osijeku od </w:t>
      </w:r>
      <w:r w:rsidR="00225332">
        <w:rPr>
          <w:color w:val="000000"/>
        </w:rPr>
        <w:t>19. lipnja</w:t>
      </w:r>
      <w:r w:rsidR="008C66D2">
        <w:rPr>
          <w:color w:val="000000"/>
        </w:rPr>
        <w:t xml:space="preserve"> 2018</w:t>
      </w:r>
      <w:r w:rsidR="00A72C6A">
        <w:rPr>
          <w:color w:val="000000"/>
        </w:rPr>
        <w:t>. g.</w:t>
      </w:r>
    </w:p>
    <w:p w:rsidRDefault="00657296" w:rsidP="00657296" w:rsidR="00657296" w:rsidRPr="004E286F">
      <w:pPr>
        <w:jc w:val="both"/>
      </w:pPr>
      <w:r>
        <w:tab/>
      </w:r>
    </w:p>
    <w:p w:rsidRDefault="00657296" w:rsidP="00657296" w:rsidR="00657296" w:rsidRPr="00B8207C">
      <w:pPr>
        <w:pStyle w:val="Odlomakpopisa"/>
        <w:numPr>
          <w:ilvl w:val="0"/>
          <w:numId w:val="9"/>
        </w:numPr>
        <w:jc w:val="both"/>
      </w:pPr>
      <w:r>
        <w:t xml:space="preserve">ODBACUJE SE prijedlog </w:t>
      </w:r>
      <w:r w:rsidR="00225332">
        <w:rPr>
          <w:bCs/>
          <w:kern w:val="36"/>
          <w:lang w:eastAsia="en-US"/>
        </w:rPr>
        <w:t xml:space="preserve">Fond za zaštitu okoliša i energetsku učinkovitost, Zagreb, Radnička cesta 80, OIB: 85828625994 </w:t>
      </w:r>
      <w:r w:rsidR="00B24633">
        <w:t xml:space="preserve">od </w:t>
      </w:r>
      <w:r w:rsidR="00225332">
        <w:t>23. travnja</w:t>
      </w:r>
      <w:r w:rsidR="008C66D2">
        <w:t xml:space="preserve"> 2018</w:t>
      </w:r>
      <w:r w:rsidR="00B24633">
        <w:t>. g.</w:t>
      </w:r>
      <w:r>
        <w:t xml:space="preserve"> za </w:t>
      </w:r>
      <w:r w:rsidR="00A72C6A">
        <w:t>otvaranje</w:t>
      </w:r>
      <w:r>
        <w:t xml:space="preserve"> stečajnog postupka nad </w:t>
      </w:r>
      <w:r w:rsidRPr="00B62088">
        <w:t>dužnikom</w:t>
      </w:r>
      <w:r w:rsidRPr="00657296">
        <w:rPr>
          <w:b/>
        </w:rPr>
        <w:t xml:space="preserve"> </w:t>
      </w:r>
      <w:r w:rsidR="00225332">
        <w:rPr>
          <w:b/>
          <w:lang w:eastAsia="en-US"/>
        </w:rPr>
        <w:t>AUTO-6M društvo s ograničenom odgovornošću za trgovinu i usluge, MBS: 030171407, OIB: 90508429592, Sarvaš, Osječka 54</w:t>
      </w:r>
      <w:r>
        <w:t>, kao nedopušten.</w:t>
      </w:r>
    </w:p>
    <w:p w:rsidRDefault="00657296" w:rsidP="00657296" w:rsidR="00657296">
      <w:pPr>
        <w:jc w:val="both"/>
      </w:pPr>
    </w:p>
    <w:p w:rsidRDefault="00657296" w:rsidP="00657296" w:rsidR="00657296">
      <w:pPr>
        <w:jc w:val="both"/>
      </w:pPr>
      <w:r>
        <w:tab/>
      </w:r>
    </w:p>
    <w:p w:rsidRDefault="00657296" w:rsidP="00657296" w:rsidR="00657296" w:rsidRPr="00B162A4">
      <w:pPr>
        <w:jc w:val="center"/>
      </w:pPr>
      <w:r w:rsidRPr="00B162A4">
        <w:t>Obrazloženje</w:t>
      </w:r>
    </w:p>
    <w:p w:rsidRDefault="00657296" w:rsidP="00657296" w:rsidR="00657296">
      <w:pPr>
        <w:jc w:val="center"/>
        <w:rPr>
          <w:b/>
        </w:rPr>
      </w:pPr>
    </w:p>
    <w:p w:rsidRDefault="00657296" w:rsidP="00657296" w:rsidR="00657296">
      <w:pPr>
        <w:jc w:val="center"/>
        <w:rPr>
          <w:b/>
          <w:bCs/>
          <w:sz w:val="28"/>
        </w:rPr>
      </w:pPr>
      <w:r>
        <w:rPr>
          <w:b/>
        </w:rPr>
        <w:tab/>
      </w:r>
    </w:p>
    <w:p w:rsidRDefault="00657296" w:rsidP="00657296" w:rsidR="00657296" w:rsidRPr="00597110">
      <w:pPr>
        <w:ind w:firstLine="708"/>
        <w:jc w:val="both"/>
        <w:rPr>
          <w:bCs/>
        </w:rPr>
      </w:pPr>
      <w:r>
        <w:rPr>
          <w:bCs/>
        </w:rPr>
        <w:t xml:space="preserve">Predlagatelj </w:t>
      </w:r>
      <w:r w:rsidR="00225332">
        <w:rPr>
          <w:bCs/>
          <w:kern w:val="36"/>
          <w:lang w:eastAsia="en-US"/>
        </w:rPr>
        <w:t xml:space="preserve">Fond za zaštitu okoliša i energetsku učinkovitost, Zagreb, Radnička cesta 80, OIB: 85828625994 </w:t>
      </w:r>
      <w:r>
        <w:rPr>
          <w:bCs/>
        </w:rPr>
        <w:t>podni</w:t>
      </w:r>
      <w:r w:rsidR="00A72C6A">
        <w:rPr>
          <w:bCs/>
        </w:rPr>
        <w:t>jela</w:t>
      </w:r>
      <w:r>
        <w:rPr>
          <w:bCs/>
        </w:rPr>
        <w:t xml:space="preserve"> je ovom sudu </w:t>
      </w:r>
      <w:r>
        <w:t xml:space="preserve"> dana </w:t>
      </w:r>
      <w:r w:rsidR="00225332">
        <w:t>23. travnja</w:t>
      </w:r>
      <w:r w:rsidR="008C66D2">
        <w:t xml:space="preserve"> 2018</w:t>
      </w:r>
      <w:r w:rsidR="00CE4B7F">
        <w:t>. g.</w:t>
      </w:r>
      <w:r>
        <w:t xml:space="preserve"> prijedlog za otvaranje stečajnog postupka nad dužnikom </w:t>
      </w:r>
      <w:r w:rsidR="00225332">
        <w:rPr>
          <w:b/>
          <w:lang w:eastAsia="en-US"/>
        </w:rPr>
        <w:t>AUTO-6M društvo s ograničenom odgovornošću za trgovinu i usluge, MBS: 030171407, OIB: 90508429592, Sarvaš, Osječka 54</w:t>
      </w:r>
      <w:r w:rsidRPr="00597110">
        <w:t>.</w:t>
      </w:r>
      <w:r w:rsidR="00B24633">
        <w:t xml:space="preserve"> 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225332" w:rsidR="00A72C6A">
      <w:pPr>
        <w:ind w:firstLine="708"/>
        <w:jc w:val="both"/>
      </w:pPr>
      <w:r>
        <w:t xml:space="preserve">Pravomoćnim rješenjem Trgovačkog suda u Osijeku </w:t>
      </w:r>
      <w:r w:rsidR="00657296">
        <w:t xml:space="preserve">6 </w:t>
      </w:r>
      <w:r>
        <w:t>St-</w:t>
      </w:r>
      <w:r w:rsidR="00225332">
        <w:t>818/18-3 od 19. lipnja</w:t>
      </w:r>
      <w:r w:rsidR="008C66D2">
        <w:t xml:space="preserve"> 2018</w:t>
      </w:r>
      <w:r w:rsidR="00B24633">
        <w:t>. g.</w:t>
      </w:r>
      <w:r>
        <w:t xml:space="preserve"> 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225332">
        <w:t>6 St-874/18</w:t>
      </w:r>
      <w:r>
        <w:t xml:space="preserve">, sud pravomoćno otvori stečajni postupak nad dužnikom, odbacit će se svi kasnije zaprimljeni prijedlozi za otvaranje stečaja. </w:t>
      </w:r>
    </w:p>
    <w:p w:rsidRDefault="00225332" w:rsidP="00225332" w:rsidR="00225332">
      <w:pPr>
        <w:jc w:val="right"/>
      </w:pPr>
      <w:r>
        <w:lastRenderedPageBreak/>
        <w:t>Broj: 6 St-818/18-4</w:t>
      </w:r>
    </w:p>
    <w:p w:rsidRDefault="00657296" w:rsidP="00657296" w:rsidR="00657296">
      <w:pPr>
        <w:ind w:firstLine="708"/>
        <w:jc w:val="right"/>
      </w:pPr>
    </w:p>
    <w:p w:rsidRDefault="00CA2098" w:rsidP="00CA2098" w:rsidR="00CA2098">
      <w:pPr>
        <w:jc w:val="both"/>
      </w:pPr>
    </w:p>
    <w:p w:rsidRDefault="00225332" w:rsidP="00CA2098" w:rsidR="00225332">
      <w:pPr>
        <w:jc w:val="both"/>
      </w:pPr>
    </w:p>
    <w:p w:rsidRDefault="00CA2098" w:rsidP="00CA2098" w:rsidR="00A72C6A">
      <w:pPr>
        <w:jc w:val="both"/>
      </w:pPr>
      <w:r>
        <w:tab/>
        <w:t xml:space="preserve">Uvidom u stečajni upisnik Trgovačkog suda u Osijeku utvrđeno je da je </w:t>
      </w:r>
      <w:r w:rsidR="00A72C6A">
        <w:t xml:space="preserve">pravomoćnim Rješenjem ovoga suda </w:t>
      </w:r>
      <w:r w:rsidR="00225332">
        <w:t>6 St-874/18 od 25. rujna 2018</w:t>
      </w:r>
      <w:r w:rsidR="008C66D2">
        <w:t>. g.</w:t>
      </w:r>
      <w:r w:rsidR="00A72C6A">
        <w:t xml:space="preserve"> (pravomoćno </w:t>
      </w:r>
      <w:r w:rsidR="00225332">
        <w:t>12.10.</w:t>
      </w:r>
      <w:r w:rsidR="008C66D2">
        <w:t>2018.</w:t>
      </w:r>
      <w:r w:rsidR="00A72C6A">
        <w:t xml:space="preserve"> g.) </w:t>
      </w:r>
      <w:r w:rsidR="008C66D2">
        <w:t>otvoren i istodobno zaključen</w:t>
      </w:r>
      <w:r w:rsidR="00A72C6A">
        <w:t xml:space="preserve"> stečajni postupak nad dužnikom </w:t>
      </w:r>
      <w:r w:rsidR="008C66D2">
        <w:t xml:space="preserve">te je </w:t>
      </w:r>
      <w:r w:rsidR="00B24633">
        <w:t>valjalo riješiti kao u izreci ovoga Rješenja.</w:t>
      </w:r>
    </w:p>
    <w:p w:rsidRDefault="00B24633" w:rsidP="00B24633" w:rsidR="00B24633">
      <w:pPr>
        <w:jc w:val="both"/>
      </w:pPr>
    </w:p>
    <w:p w:rsidRDefault="00B24633" w:rsidP="00B24633" w:rsidR="00B24633">
      <w:pPr>
        <w:ind w:firstLine="708"/>
        <w:jc w:val="both"/>
      </w:pPr>
      <w:r>
        <w:t xml:space="preserve">Ovo iz razloga, što je stečajni postupak  generalne ovrhe koji se vodi nad ukupnom imovinom stečajnog dužnika, a stečajnom zapljenom obuhvaćena je cjelokupna dužnikova imovina, zbog čega nad jednim stečajnim dužnikom (nad imovinom) nije moguće voditi više istovremenih </w:t>
      </w:r>
      <w:proofErr w:type="spellStart"/>
      <w:r>
        <w:t>insolvencijskih</w:t>
      </w:r>
      <w:proofErr w:type="spellEnd"/>
      <w:r>
        <w:t xml:space="preserve"> postupaka. </w:t>
      </w:r>
    </w:p>
    <w:p w:rsidRDefault="00CA2098" w:rsidP="00B24633" w:rsidR="00CA2098">
      <w:pPr>
        <w:jc w:val="both"/>
      </w:pPr>
      <w:r>
        <w:tab/>
      </w:r>
      <w:r w:rsidR="00F60233">
        <w:t xml:space="preserve"> </w:t>
      </w:r>
    </w:p>
    <w:p w:rsidRDefault="00BF1EBD" w:rsidP="00044ED1" w:rsidR="00BF1EBD">
      <w:pPr>
        <w:jc w:val="center"/>
      </w:pPr>
    </w:p>
    <w:p w:rsidRDefault="00225332" w:rsidP="00044ED1" w:rsidR="00225332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225332">
        <w:t>20. studenog</w:t>
      </w:r>
      <w:r w:rsidR="00B24633">
        <w:t xml:space="preserve"> 2018. g.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D72724" w:rsidP="003170FB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B864B1" w:rsidP="0041777C" w:rsidR="00B864B1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</w:p>
    <w:p w:rsidRDefault="00225332" w:rsidP="0041777C" w:rsidR="00225332" w:rsidRPr="00225332">
      <w:pPr>
        <w:numPr>
          <w:ilvl w:val="0"/>
          <w:numId w:val="5"/>
        </w:numPr>
        <w:tabs>
          <w:tab w:pos="6240" w:val="left"/>
        </w:tabs>
      </w:pPr>
      <w:r w:rsidRPr="00225332">
        <w:rPr>
          <w:bCs/>
          <w:kern w:val="36"/>
          <w:lang w:eastAsia="en-US"/>
        </w:rPr>
        <w:t>Fond za zaštitu okoliša i energetsku učinkovitost, Zagreb, Radnička cesta 80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225332">
        <w:t>20.12.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B24633" w:rsidP="00B7625F" w:rsidR="00B24633"/>
    <w:p w:rsidRDefault="00B24633" w:rsidP="00B7625F" w:rsidR="00B24633"/>
    <w:p w:rsidRDefault="00B24633" w:rsidP="00B7625F" w:rsidR="00B24633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114BD6" w:rsidR="00B7625F" w:rsidRPr="006D2AED">
      <w:r>
        <w:tab/>
      </w:r>
      <w:bookmarkStart w:name="_GoBack" w:id="0"/>
      <w:bookmarkEnd w:id="0"/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CFE" w:rsidR="00251CFE">
      <w:r>
        <w:separator/>
      </w:r>
    </w:p>
  </w:endnote>
  <w:endnote w:id="0" w:type="continuationSeparator">
    <w:p w:rsidRDefault="00251CFE" w:rsidR="00251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CFE" w:rsidR="00251CFE">
      <w:r>
        <w:separator/>
      </w:r>
    </w:p>
  </w:footnote>
  <w:footnote w:id="0" w:type="continuationSeparator">
    <w:p w:rsidRDefault="00251CFE" w:rsidR="00251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14BD6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3F16"/>
    <w:rsid w:val="00025E04"/>
    <w:rsid w:val="00041046"/>
    <w:rsid w:val="00044ED1"/>
    <w:rsid w:val="0005016D"/>
    <w:rsid w:val="0007545A"/>
    <w:rsid w:val="00081DAA"/>
    <w:rsid w:val="000835B4"/>
    <w:rsid w:val="000A2F27"/>
    <w:rsid w:val="000D77E1"/>
    <w:rsid w:val="000D7B23"/>
    <w:rsid w:val="00103FBD"/>
    <w:rsid w:val="00114BD6"/>
    <w:rsid w:val="00161BD6"/>
    <w:rsid w:val="00173460"/>
    <w:rsid w:val="001D1350"/>
    <w:rsid w:val="001E3BB1"/>
    <w:rsid w:val="00225332"/>
    <w:rsid w:val="00237C20"/>
    <w:rsid w:val="00251CFE"/>
    <w:rsid w:val="00275B80"/>
    <w:rsid w:val="00280570"/>
    <w:rsid w:val="003170FB"/>
    <w:rsid w:val="003604D1"/>
    <w:rsid w:val="00363C96"/>
    <w:rsid w:val="00397533"/>
    <w:rsid w:val="003B2C17"/>
    <w:rsid w:val="003C65D2"/>
    <w:rsid w:val="003D5610"/>
    <w:rsid w:val="0041777C"/>
    <w:rsid w:val="00417835"/>
    <w:rsid w:val="00473576"/>
    <w:rsid w:val="00486E2E"/>
    <w:rsid w:val="00492B0C"/>
    <w:rsid w:val="004A7EB3"/>
    <w:rsid w:val="004B3357"/>
    <w:rsid w:val="004F13FF"/>
    <w:rsid w:val="005920FB"/>
    <w:rsid w:val="005C6CA6"/>
    <w:rsid w:val="005D4AF0"/>
    <w:rsid w:val="005F3DBD"/>
    <w:rsid w:val="00612D2C"/>
    <w:rsid w:val="00657296"/>
    <w:rsid w:val="006603F7"/>
    <w:rsid w:val="0066718F"/>
    <w:rsid w:val="00667570"/>
    <w:rsid w:val="006862FF"/>
    <w:rsid w:val="006E1BC8"/>
    <w:rsid w:val="007349D2"/>
    <w:rsid w:val="00781A1C"/>
    <w:rsid w:val="00791CE2"/>
    <w:rsid w:val="007A1FD7"/>
    <w:rsid w:val="007A2BE6"/>
    <w:rsid w:val="007A3A7A"/>
    <w:rsid w:val="007C2B07"/>
    <w:rsid w:val="007E5628"/>
    <w:rsid w:val="008C66D2"/>
    <w:rsid w:val="008E5E6E"/>
    <w:rsid w:val="009037CB"/>
    <w:rsid w:val="00917797"/>
    <w:rsid w:val="00A466A6"/>
    <w:rsid w:val="00A65909"/>
    <w:rsid w:val="00A72C6A"/>
    <w:rsid w:val="00AA1A56"/>
    <w:rsid w:val="00AF5710"/>
    <w:rsid w:val="00B15461"/>
    <w:rsid w:val="00B24633"/>
    <w:rsid w:val="00B35E7C"/>
    <w:rsid w:val="00B46D29"/>
    <w:rsid w:val="00B7365A"/>
    <w:rsid w:val="00B74F73"/>
    <w:rsid w:val="00B7625F"/>
    <w:rsid w:val="00B846AB"/>
    <w:rsid w:val="00B864B1"/>
    <w:rsid w:val="00BB2480"/>
    <w:rsid w:val="00BF1EBD"/>
    <w:rsid w:val="00BF2834"/>
    <w:rsid w:val="00C625DD"/>
    <w:rsid w:val="00C7022A"/>
    <w:rsid w:val="00C85752"/>
    <w:rsid w:val="00CA2098"/>
    <w:rsid w:val="00CB1194"/>
    <w:rsid w:val="00CC4FE5"/>
    <w:rsid w:val="00CE4B7F"/>
    <w:rsid w:val="00CF3F89"/>
    <w:rsid w:val="00D00212"/>
    <w:rsid w:val="00D4426E"/>
    <w:rsid w:val="00D72724"/>
    <w:rsid w:val="00D90419"/>
    <w:rsid w:val="00DA4C43"/>
    <w:rsid w:val="00DB2600"/>
    <w:rsid w:val="00E5616D"/>
    <w:rsid w:val="00EA095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4B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4B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B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B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B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4B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4B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B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B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B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St-818/2018</izvorni_sadrzaj>
    <derivirana_varijabla naziv="DomainObject.Predmet.OznakaBroj_1">St-818/2018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AUTO-6M društvo s ograničenom odgovornošću za trgovinu i usluge</izvorni_sadrzaj>
    <derivirana_varijabla naziv="DomainObject.Predmet.ProtustrankaFormated_1">  AUTO-6M društvo s ograničenom odgovornošću za trgovinu i usluge</derivirana_varijabla>
  </DomainObject.Predmet.ProtustrankaFormated>
  <DomainObject.Predmet.ProtustrankaFormatedOIB>
    <izvorni_sadrzaj>  AUTO-6M društvo s ograničenom odgovornošću za trgovinu i usluge, OIB 90508429592</izvorni_sadrzaj>
    <derivirana_varijabla naziv="DomainObject.Predmet.ProtustrankaFormatedOIB_1">  AUTO-6M društvo s ograničenom odgovornošću za trgovinu i usluge, OIB 90508429592</derivirana_varijabla>
  </DomainObject.Predmet.ProtustrankaFormatedOIB>
  <DomainObject.Predmet.ProtustrankaFormatedWithAdress>
    <izvorni_sadrzaj> AUTO-6M društvo s ograničenom odgovornošću za trgovinu i usluge, Osječka 54, 31000 Sarvaš</izvorni_sadrzaj>
    <derivirana_varijabla naziv="DomainObject.Predmet.ProtustrankaFormatedWithAdress_1"> AUTO-6M društvo s ograničenom odgovornošću za trgovinu i usluge, Osječka 54, 31000 Sarvaš</derivirana_varijabla>
  </DomainObject.Predmet.ProtustrankaFormatedWithAdress>
  <DomainObject.Predmet.ProtustrankaFormatedWithAdressOIB>
    <izvorni_sadrzaj> AUTO-6M društvo s ograničenom odgovornošću za trgovinu i usluge, OIB 90508429592, Osječka 54, 31000 Sarvaš</izvorni_sadrzaj>
    <derivirana_varijabla naziv="DomainObject.Predmet.ProtustrankaFormatedWithAdressOIB_1"> AUTO-6M društvo s ograničenom odgovornošću za trgovinu i usluge, OIB 90508429592, Osječka 54, 31000 Sarvaš</derivirana_varijabla>
  </DomainObject.Predmet.ProtustrankaFormatedWithAdressOIB>
  <DomainObject.Predmet.ProtustrankaWithAdress>
    <izvorni_sadrzaj>AUTO-6M društvo s ograničenom odgovornošću za trgovinu i usluge Osječka 54, 31000 Sarvaš</izvorni_sadrzaj>
    <derivirana_varijabla naziv="DomainObject.Predmet.ProtustrankaWithAdress_1">AUTO-6M društvo s ograničenom odgovornošću za trgovinu i usluge Osječka 54, 31000 Sarvaš</derivirana_varijabla>
  </DomainObject.Predmet.ProtustrankaWithAdress>
  <DomainObject.Predmet.ProtustrankaWithAdressOIB>
    <izvorni_sadrzaj>AUTO-6M društvo s ograničenom odgovornošću za trgovinu i usluge, OIB 90508429592, Osječka 54, 31000 Sarvaš</izvorni_sadrzaj>
    <derivirana_varijabla naziv="DomainObject.Predmet.ProtustrankaWithAdressOIB_1">AUTO-6M društvo s ograničenom odgovornošću za trgovinu i usluge, OIB 90508429592, Osječka 54, 31000 Sarvaš</derivirana_varijabla>
  </DomainObject.Predmet.ProtustrankaWithAdressOIB>
  <DomainObject.Predmet.ProtustrankaNazivFormated>
    <izvorni_sadrzaj>AUTO-6M društvo s ograničenom odgovornošću za trgovinu i usluge</izvorni_sadrzaj>
    <derivirana_varijabla naziv="DomainObject.Predmet.ProtustrankaNazivFormated_1">AUTO-6M društvo s ograničenom odgovornošću za trgovinu i usluge</derivirana_varijabla>
  </DomainObject.Predmet.ProtustrankaNazivFormated>
  <DomainObject.Predmet.ProtustrankaNazivFormatedOIB>
    <izvorni_sadrzaj>AUTO-6M društvo s ograničenom odgovornošću za trgovinu i usluge, OIB 90508429592</izvorni_sadrzaj>
    <derivirana_varijabla naziv="DomainObject.Predmet.ProtustrankaNazivFormatedOIB_1">AUTO-6M društvo s ograničenom odgovornošću za trgovinu i usluge, OIB 90508429592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AUTO-6M društvo s ograničenom odgovornošću za trgovinu i usluge</item>
    </izvorni_sadrzaj>
    <derivirana_varijabla naziv="DomainObject.Predmet.ProtuStrankaListFormated_1">
      <item>AUTO-6M društvo s ograničenom odgovornošću za trgovinu i usluge</item>
    </derivirana_varijabla>
  </DomainObject.Predmet.ProtuStrankaListFormated>
  <DomainObject.Predmet.ProtuStrankaListFormatedOIB>
    <izvorni_sadrzaj>
      <item>AUTO-6M društvo s ograničenom odgovornošću za trgovinu i usluge, OIB 90508429592</item>
    </izvorni_sadrzaj>
    <derivirana_varijabla naziv="DomainObject.Predmet.ProtuStrankaListFormatedOIB_1">
      <item>AUTO-6M društvo s ograničenom odgovornošću za trgovinu i usluge, OIB 90508429592</item>
    </derivirana_varijabla>
  </DomainObject.Predmet.ProtuStrankaListFormatedOIB>
  <DomainObject.Predmet.ProtuStrankaListFormatedWithAdress>
    <izvorni_sadrzaj>
      <item>AUTO-6M društvo s ograničenom odgovornošću za trgovinu i usluge, Osječka 54, 31000 Sarvaš</item>
    </izvorni_sadrzaj>
    <derivirana_varijabla naziv="DomainObject.Predmet.ProtuStrankaListFormatedWithAdress_1">
      <item>AUTO-6M društvo s ograničenom odgovornošću za trgovinu i usluge, Osječka 54, 31000 Sarvaš</item>
    </derivirana_varijabla>
  </DomainObject.Predmet.ProtuStrankaListFormatedWithAdress>
  <DomainObject.Predmet.ProtuStrankaListFormatedWithAdressOIB>
    <izvorni_sadrzaj>
      <item>AUTO-6M društvo s ograničenom odgovornošću za trgovinu i usluge, OIB 90508429592, Osječka 54, 31000 Sarvaš</item>
    </izvorni_sadrzaj>
    <derivirana_varijabla naziv="DomainObject.Predmet.ProtuStrankaListFormatedWithAdressOIB_1">
      <item>AUTO-6M društvo s ograničenom odgovornošću za trgovinu i usluge, OIB 90508429592, Osječka 54, 31000 Sarvaš</item>
    </derivirana_varijabla>
  </DomainObject.Predmet.ProtuStrankaListFormatedWithAdressOIB>
  <DomainObject.Predmet.ProtuStrankaListNazivFormated>
    <izvorni_sadrzaj>
      <item>AUTO-6M društvo s ograničenom odgovornošću za trgovinu i usluge</item>
    </izvorni_sadrzaj>
    <derivirana_varijabla naziv="DomainObject.Predmet.ProtuStrankaListNazivFormated_1">
      <item>AUTO-6M društvo s ograničenom odgovornošću za trgovinu i usluge</item>
    </derivirana_varijabla>
  </DomainObject.Predmet.ProtuStrankaListNazivFormated>
  <DomainObject.Predmet.ProtuStrankaListNazivFormatedOIB>
    <izvorni_sadrzaj>
      <item>AUTO-6M društvo s ograničenom odgovornošću za trgovinu i usluge, OIB 90508429592</item>
    </izvorni_sadrzaj>
    <derivirana_varijabla naziv="DomainObject.Predmet.ProtuStrankaListNazivFormatedOIB_1">
      <item>AUTO-6M društvo s ograničenom odgovornošću za trgovinu i usluge, OIB 90508429592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AUTO-6M društvo s ograničenom odgovornošću za trgovinu i usluge</izvorni_sadrzaj>
    <derivirana_varijabla naziv="DomainObject.Predmet.ProtustrankaIDrugi_1">AUTO-6M društvo s ograničenom odgovornošću za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AUTO-6M društvo s ograničenom odgovornošću za trgovinu i usluge, OIB 90508429592, Osječka 54, 31000 Sarvaš</izvorni_sadrzaj>
    <derivirana_varijabla naziv="DomainObject.Predmet.ProtustrankaIDrugiAdressOIB_1">AUTO-6M društvo s ograničenom odgovornošću za trgovinu i usluge, OIB 90508429592, Osječka 54, 31000 Sarvaš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AUTO-6M društvo s ograničenom odgovornošću za trgovinu i usluge</item>
    </izvorni_sadrzaj>
    <derivirana_varijabla naziv="DomainObject.Predmet.SudioniciListNaziv_1">
      <item>Fond za zaštitu okoliša i energetsku učinkovitost</item>
      <item>AUTO-6M društvo s ograničenom odgovornošću za trgovinu i usluge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AUTO-6M društvo s ograničenom odgovornošću za trgovinu i usluge, OIB 90508429592, Osječka 54,31000 Sarvaš</item>
    </izvorni_sadrzaj>
    <derivirana_varijabla naziv="DomainObject.Predmet.SudioniciListAdressOIB_1">
      <item>Fond za zaštitu okoliša i energetsku učinkovitost, OIB 85828625994, Radnička cesta 80,10000 Zagreb</item>
      <item>AUTO-6M društvo s ograničenom odgovornošću za trgovinu i usluge, OIB 90508429592, Osječka 54,31000 Sarvaš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90508429592</item>
    </izvorni_sadrzaj>
    <derivirana_varijabla naziv="DomainObject.Predmet.SudioniciListNazivOIB_1">
      <item>, OIB 85828625994</item>
      <item>, OIB 90508429592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31BF2E-C33E-405F-A2D2-ACA46F354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454</properties:Words>
  <properties:Characters>2492</properties:Characters>
  <properties:Lines>105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2018-10-22T06:58:00Z</dcterms:created>
  <dc:creator>..</dc:creator>
  <cp:lastModifiedBy>Danijela Sekulić</cp:lastModifiedBy>
  <cp:lastPrinted>2018-11-20T09:06:00Z</cp:lastPrinted>
  <dcterms:modified xmlns:xsi="http://www.w3.org/2001/XMLSchema-instance" xsi:type="dcterms:W3CDTF">2018-11-20T09:09:00Z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(NASTAVAK+ODBAČAJ -REDOVAN ST.docx)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