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7cb7f" w14:paraId="4d7cb7f" w:rsidRDefault="00E5755C" w:rsidP="00B542FA" w:rsidR="00E5755C">
      <w:pPr>
        <w:jc w:val="both"/>
        <w15:collapsed w:val="false"/>
      </w:pPr>
      <w:bookmarkStart w:name="_GoBack" w:id="0"/>
      <w:bookmarkEnd w:id="0"/>
    </w:p>
    <w:p w:rsidRDefault="00E5755C" w:rsidP="00B542FA" w:rsidR="00E5755C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3285" w:rsidP="0086115E" w:rsidR="00243285" w:rsidRPr="006B77AD">
      <w:pPr>
        <w:jc w:val="both"/>
        <w:rPr>
          <w:b/>
        </w:rPr>
      </w:pPr>
    </w:p>
    <w:p w:rsidRDefault="00243285" w:rsidP="0086115E" w:rsidR="00243285" w:rsidRPr="006B77AD">
      <w:pPr>
        <w:jc w:val="both"/>
        <w:rPr>
          <w:b/>
        </w:rPr>
      </w:pPr>
    </w:p>
    <w:p w:rsidRDefault="0086115E" w:rsidP="0086115E" w:rsidR="0086115E" w:rsidRPr="001F0DCA">
      <w:pPr>
        <w:jc w:val="both"/>
      </w:pPr>
      <w:r w:rsidRPr="001F0DCA">
        <w:t>REPUBLIKA HRVATSKA</w:t>
      </w:r>
    </w:p>
    <w:p w:rsidRDefault="0086115E" w:rsidP="0086115E" w:rsidR="0086115E" w:rsidRPr="001F0DCA">
      <w:pPr>
        <w:jc w:val="both"/>
      </w:pPr>
      <w:r w:rsidRPr="001F0DCA">
        <w:t xml:space="preserve">TRGOVAČKI SUD U ZAGREBU                                       </w:t>
      </w:r>
      <w:r w:rsidR="00243285" w:rsidRPr="001F0DCA">
        <w:t xml:space="preserve">                       </w:t>
      </w:r>
      <w:r w:rsidRPr="001F0DCA">
        <w:t xml:space="preserve"> </w:t>
      </w:r>
      <w:r w:rsidR="00254BDA">
        <w:t xml:space="preserve">    </w:t>
      </w:r>
      <w:smartTag w:element="metricconverter" w:uri="urn:schemas-microsoft-com:office:smarttags">
        <w:smartTagPr>
          <w:attr w:val="67. St" w:name="ProductID"/>
        </w:smartTagPr>
        <w:r w:rsidRPr="001F0DCA">
          <w:t>67. St</w:t>
        </w:r>
      </w:smartTag>
      <w:r w:rsidR="003869E3">
        <w:t>-</w:t>
      </w:r>
      <w:r w:rsidR="00AC6297">
        <w:t>7105</w:t>
      </w:r>
      <w:r w:rsidR="00436266">
        <w:t>/16</w:t>
      </w:r>
      <w:r w:rsidR="00243285" w:rsidRPr="001F0DCA">
        <w:t xml:space="preserve"> </w:t>
      </w:r>
    </w:p>
    <w:p w:rsidRDefault="0086115E" w:rsidP="0086115E" w:rsidR="00243285" w:rsidRPr="001F0DCA">
      <w:pPr>
        <w:jc w:val="both"/>
      </w:pPr>
      <w:r w:rsidRPr="001F0DCA">
        <w:t>Amruševa 2/II</w:t>
      </w:r>
    </w:p>
    <w:p w:rsidRDefault="00F418B3" w:rsidP="0086115E" w:rsidR="00F418B3" w:rsidRPr="001F0DCA">
      <w:pPr>
        <w:jc w:val="center"/>
      </w:pPr>
      <w:r w:rsidRPr="001F0DCA">
        <w:t xml:space="preserve"> </w:t>
      </w: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0E2119" w:rsidP="0086115E" w:rsidR="0086115E" w:rsidRPr="006B77AD">
      <w:pPr>
        <w:ind w:firstLine="720"/>
        <w:jc w:val="both"/>
      </w:pPr>
      <w:r w:rsidRPr="000E2119">
        <w:rPr>
          <w:lang w:val="pt-BR"/>
        </w:rPr>
        <w:t xml:space="preserve">Trgovački sud u Zagrebu, po sucu Gordanu Zubaku, u stečajnom postupku nad stečajnim dužnikom </w:t>
      </w:r>
      <w:r w:rsidR="00E93711" w:rsidRPr="00E93711">
        <w:rPr>
          <w:bCs/>
          <w:lang w:val="pt-BR"/>
        </w:rPr>
        <w:t>M R SISTEMI d.o.o.</w:t>
      </w:r>
      <w:r w:rsidR="00E93711">
        <w:rPr>
          <w:bCs/>
          <w:lang w:val="pt-BR"/>
        </w:rPr>
        <w:t xml:space="preserve"> u stečaju</w:t>
      </w:r>
      <w:r w:rsidR="00E93711" w:rsidRPr="00E93711">
        <w:rPr>
          <w:bCs/>
          <w:lang w:val="pt-BR"/>
        </w:rPr>
        <w:t>, Zagreb, Odranska 12, OIB: 34344889479</w:t>
      </w:r>
      <w:r w:rsidR="0086115E" w:rsidRPr="006B77AD">
        <w:rPr>
          <w:lang w:val="pt-BR"/>
        </w:rPr>
        <w:t xml:space="preserve">, </w:t>
      </w:r>
      <w:r w:rsidR="00E93711">
        <w:rPr>
          <w:lang w:val="pt-BR"/>
        </w:rPr>
        <w:t>3. ožujka</w:t>
      </w:r>
      <w:r w:rsidR="0053524A">
        <w:rPr>
          <w:color w:val="FF0000"/>
          <w:lang w:val="pt-BR"/>
        </w:rPr>
        <w:t xml:space="preserve"> </w:t>
      </w:r>
      <w:r w:rsidR="003216BF">
        <w:rPr>
          <w:lang w:val="pt-BR"/>
        </w:rPr>
        <w:t>2017</w:t>
      </w:r>
      <w:r w:rsidR="0086115E" w:rsidRPr="006B77AD">
        <w:rPr>
          <w:lang w:val="pt-BR"/>
        </w:rPr>
        <w:t>.</w:t>
      </w:r>
      <w:r w:rsidR="0086115E" w:rsidRPr="006B77AD">
        <w:t>,</w:t>
      </w:r>
    </w:p>
    <w:p w:rsidRDefault="00243285" w:rsidP="006B77AD" w:rsidR="00243285" w:rsidRPr="006B77AD"/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3216BF" w:rsidP="00436266" w:rsidR="00E029B4" w:rsidRPr="006B77AD">
      <w:pPr>
        <w:numPr>
          <w:ilvl w:val="0"/>
          <w:numId w:val="1"/>
        </w:numPr>
        <w:tabs>
          <w:tab w:pos="1288" w:val="clear"/>
          <w:tab w:pos="1134" w:val="num"/>
        </w:tabs>
        <w:ind w:hanging="566" w:left="1134"/>
        <w:jc w:val="both"/>
      </w:pPr>
      <w:r w:rsidRPr="003216BF">
        <w:t>Zdenko Bešlić iz Slavonskog Broda, P. Krešimira IV br. 4, OIB: 40568270984</w:t>
      </w:r>
      <w:r w:rsidR="004918BD" w:rsidRPr="006B77AD">
        <w:t>,</w:t>
      </w:r>
      <w:r w:rsidR="00F1797B" w:rsidRPr="006B77AD">
        <w:t xml:space="preserve"> </w:t>
      </w:r>
      <w:r w:rsidR="00B93BB9">
        <w:t>razrješuje se dužnosti stečajnog upravitelja u ovom stečajnom predmetu.</w:t>
      </w:r>
    </w:p>
    <w:p w:rsidRDefault="00243285" w:rsidP="00243285" w:rsidR="00243285" w:rsidRPr="006B77AD">
      <w:pPr>
        <w:ind w:left="360"/>
        <w:jc w:val="both"/>
      </w:pPr>
    </w:p>
    <w:p w:rsidRDefault="00B93BB9" w:rsidP="000E2119" w:rsidR="009E6687" w:rsidRPr="00436266">
      <w:pPr>
        <w:numPr>
          <w:ilvl w:val="0"/>
          <w:numId w:val="1"/>
        </w:numPr>
        <w:jc w:val="both"/>
      </w:pPr>
      <w:r w:rsidRPr="00EE41E8">
        <w:t xml:space="preserve">Za novog stečajnog upravitelja imenuje se </w:t>
      </w:r>
      <w:r w:rsidR="00E93711">
        <w:rPr>
          <w:rFonts w:cs="Arial"/>
        </w:rPr>
        <w:t>Nikola Krvavica iz Svetog Ivana Zeline, Vinogradska 15, OIB: 96981389223</w:t>
      </w:r>
      <w:r w:rsidRPr="00EE41E8">
        <w:rPr>
          <w:rFonts w:cs="Arial"/>
          <w:sz w:val="22"/>
          <w:szCs w:val="22"/>
        </w:rPr>
        <w:t>.</w:t>
      </w:r>
    </w:p>
    <w:p w:rsidRDefault="00436266" w:rsidP="00436266" w:rsidR="00436266">
      <w:pPr>
        <w:pStyle w:val="Odlomakpopisa"/>
        <w:jc w:val="both"/>
      </w:pPr>
    </w:p>
    <w:p w:rsidRDefault="00436266" w:rsidP="00436266" w:rsidR="00436266" w:rsidRPr="00436266">
      <w:pPr>
        <w:pStyle w:val="Odlomakpopisa"/>
        <w:numPr>
          <w:ilvl w:val="0"/>
          <w:numId w:val="1"/>
        </w:numPr>
        <w:jc w:val="both"/>
      </w:pPr>
      <w:r w:rsidRPr="00436266">
        <w:t xml:space="preserve">Pozivaju se vjerovnici u rokovima iz točke IV. i V. izreke rješenja o otvaranju stečaja od </w:t>
      </w:r>
      <w:r w:rsidR="00DE7530">
        <w:t>9. veljače</w:t>
      </w:r>
      <w:r w:rsidR="003216BF">
        <w:t xml:space="preserve"> 2017</w:t>
      </w:r>
      <w:r w:rsidRPr="00436266">
        <w:t xml:space="preserve">. prijaviti tražbine te dostaviti obavijesti o postojanju razlučnog ili izlučnog prava novoimenovanom stečajnom upravitelju </w:t>
      </w:r>
      <w:r w:rsidR="00DE7530">
        <w:t>Nikoli Krvavici</w:t>
      </w:r>
      <w:r w:rsidR="00DE7530" w:rsidRPr="00DE7530">
        <w:t xml:space="preserve"> iz Svetog Ivana Zeline, Vinogradska 15</w:t>
      </w:r>
      <w:r w:rsidRPr="00436266">
        <w:t>.</w:t>
      </w:r>
    </w:p>
    <w:p w:rsidRDefault="00243285" w:rsidP="002D4CBC" w:rsidR="00243285" w:rsidRPr="006B77AD">
      <w:pPr>
        <w:jc w:val="both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1F0DCA" w:rsidP="00436266" w:rsidR="001F0DCA">
      <w:pPr>
        <w:ind w:firstLine="708"/>
        <w:jc w:val="both"/>
      </w:pPr>
      <w:r>
        <w:t>Stečajni</w:t>
      </w:r>
      <w:r w:rsidRPr="001F0DCA">
        <w:t xml:space="preserve"> upravitelj</w:t>
      </w:r>
      <w:r w:rsidR="00955BBB">
        <w:t xml:space="preserve"> </w:t>
      </w:r>
      <w:r w:rsidR="003216BF" w:rsidRPr="003216BF">
        <w:t>Zdenko Bešlić iz Slavonskog Broda, dostavio je sudu podnesak kojim je od suda zatražio da ga u ovom stečajnom postupku razriješi dužnosti stečajnog upravitelja. Naime, stečajni upravitelj naveo je kako zbog zdravstvenih poteškoća nije u mogućnosti obnašati dužnost stečajnog upravitelja u ovom stečajnom postupku te je u tom pravcu priložio liječničku potvrdu. Prema odredbi čl. 91. st. 5. Stečajnog zakona („Narodne novine“ broj 71/15, dalje 2015)</w:t>
      </w:r>
      <w:r w:rsidR="00DE7530">
        <w:t>,</w:t>
      </w:r>
      <w:r w:rsidR="003216BF" w:rsidRPr="003216BF">
        <w:t xml:space="preserve"> sud može razriješiti stečajnoga upravitelja na osobni zahtjev. Slijedom navedenog, sud je na temelju citirane odredbe u vezi s odredbom čl. 119. st. 6. SZ-a riješio kao u točki I. izreke.</w:t>
      </w:r>
      <w:r w:rsidRPr="001F0DCA">
        <w:t>.</w:t>
      </w:r>
    </w:p>
    <w:p w:rsidRDefault="001F0DCA" w:rsidP="001F0DCA" w:rsidR="001F0DCA">
      <w:pPr>
        <w:ind w:firstLine="708"/>
        <w:jc w:val="both"/>
      </w:pPr>
    </w:p>
    <w:p w:rsidRDefault="001F0DCA" w:rsidP="001F0DCA" w:rsidR="001F0DCA">
      <w:pPr>
        <w:ind w:firstLine="708"/>
        <w:jc w:val="both"/>
      </w:pPr>
      <w:r>
        <w:t>S obzirom na to da je sud razriješio dosadašnjeg stečajnog upravitelja, odgovarajućom primjenom odredaba Stečajnog zakona</w:t>
      </w:r>
      <w:r w:rsidR="00254BDA">
        <w:t>, metodom slučajnog odabira</w:t>
      </w:r>
      <w:r>
        <w:t xml:space="preserve"> za novog stečajnog upravitelja </w:t>
      </w:r>
      <w:r w:rsidRPr="00163E44">
        <w:t xml:space="preserve">imenovan je </w:t>
      </w:r>
      <w:r w:rsidR="00DE7530">
        <w:t>Nikola Krvavica</w:t>
      </w:r>
      <w:r w:rsidRPr="00163E44">
        <w:t xml:space="preserve"> </w:t>
      </w:r>
      <w:r>
        <w:t>(točka II. izreke).</w:t>
      </w:r>
    </w:p>
    <w:p w:rsidRDefault="00436266" w:rsidP="001F0DCA" w:rsidR="00436266">
      <w:pPr>
        <w:ind w:firstLine="708"/>
        <w:jc w:val="both"/>
      </w:pPr>
    </w:p>
    <w:p w:rsidRDefault="00436266" w:rsidP="001F0DCA" w:rsidR="00436266">
      <w:pPr>
        <w:ind w:firstLine="708"/>
        <w:jc w:val="both"/>
      </w:pPr>
      <w:r w:rsidRPr="00436266">
        <w:t xml:space="preserve">Imajući u vidu činjenicu da je novi stečajni upravitelj </w:t>
      </w:r>
      <w:r w:rsidR="00DE7530" w:rsidRPr="00DE7530">
        <w:t xml:space="preserve">Nikola Krvavica </w:t>
      </w:r>
      <w:r w:rsidRPr="00436266">
        <w:t>imenovan</w:t>
      </w:r>
      <w:r>
        <w:t xml:space="preserve"> prije</w:t>
      </w:r>
      <w:r w:rsidRPr="00436266">
        <w:t xml:space="preserve"> ispitnog i izvještajnog ročišta, a za trajanja rokova za prijavu tražbina u stečaj te dostave </w:t>
      </w:r>
      <w:r w:rsidRPr="00436266">
        <w:lastRenderedPageBreak/>
        <w:t xml:space="preserve">obavijesti razlučnih i izlučnih vjerovnika stečajnom upravitelju, sud ih je točkom III. izreke ovog rješenja obavijestio o tome da </w:t>
      </w:r>
      <w:r w:rsidR="00BA4697">
        <w:t>prijave tražbina</w:t>
      </w:r>
      <w:r w:rsidRPr="00436266">
        <w:t xml:space="preserve"> te obavijesti o postojanju razlučnog ili izlučnog prava dostave novoimenovanom stečajnom </w:t>
      </w:r>
      <w:r w:rsidR="00BA4697">
        <w:t>Nikoli Krvavici</w:t>
      </w:r>
      <w:r w:rsidRPr="00436266">
        <w:t>. Naime, stečaj</w:t>
      </w:r>
      <w:r w:rsidR="003216BF">
        <w:t>ni postupak</w:t>
      </w:r>
      <w:r w:rsidRPr="00436266">
        <w:t xml:space="preserve"> nad dužnikom u ovom postupku otvoren je rješenjem ovog suda od </w:t>
      </w:r>
      <w:r w:rsidR="00BA4697">
        <w:t>9. veljače</w:t>
      </w:r>
      <w:r w:rsidR="003216BF">
        <w:t xml:space="preserve"> 2017</w:t>
      </w:r>
      <w:r w:rsidRPr="00436266">
        <w:t>. te je</w:t>
      </w:r>
      <w:r w:rsidR="003216BF">
        <w:t xml:space="preserve"> to rješenje o otvaranju stečajnog postupka</w:t>
      </w:r>
      <w:r w:rsidRPr="00436266">
        <w:t xml:space="preserve"> objavljeno na mrežnoj stranici e-oglasna ploča Trgovačkog suda u Zagrebu</w:t>
      </w:r>
    </w:p>
    <w:p w:rsidRDefault="00243285" w:rsidP="002D4CBC" w:rsidR="00243285" w:rsidRPr="006B77AD">
      <w:pPr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BA4697">
        <w:rPr>
          <w:lang w:val="pt-BR"/>
        </w:rPr>
        <w:t>3. ožujka</w:t>
      </w:r>
      <w:r w:rsidR="003216BF">
        <w:rPr>
          <w:lang w:val="pt-BR"/>
        </w:rPr>
        <w:t xml:space="preserve"> 2017</w:t>
      </w:r>
      <w:r w:rsidR="00F1797B" w:rsidRPr="00B93BB9">
        <w:t>.</w:t>
      </w:r>
    </w:p>
    <w:p w:rsidRDefault="00F1797B" w:rsidP="002D4CBC" w:rsidR="00F1797B" w:rsidRPr="006B77AD">
      <w:pPr>
        <w:jc w:val="both"/>
        <w:rPr>
          <w:b/>
        </w:rPr>
      </w:pPr>
    </w:p>
    <w:p w:rsidRDefault="00243285" w:rsidP="00243285" w:rsidR="00F1797B" w:rsidRPr="001F0DCA">
      <w:pPr>
        <w:ind w:firstLine="708" w:left="4248"/>
      </w:pPr>
      <w:r w:rsidRPr="001F0DCA">
        <w:t xml:space="preserve">                                                  </w:t>
      </w:r>
      <w:r w:rsidR="00F1797B" w:rsidRPr="001F0DCA">
        <w:t xml:space="preserve">Sudac:  </w:t>
      </w:r>
    </w:p>
    <w:p w:rsidRDefault="004918BD" w:rsidP="004918BD" w:rsidR="00F1797B" w:rsidRPr="001F0DCA">
      <w:pPr>
        <w:jc w:val="right"/>
      </w:pPr>
      <w:r w:rsidRPr="001F0DCA">
        <w:t xml:space="preserve"> Gordan Zubak</w:t>
      </w:r>
      <w:r w:rsidR="00E5755C">
        <w:t>,v.r.</w:t>
      </w:r>
      <w:r w:rsidRPr="001F0DCA">
        <w:t xml:space="preserve"> </w:t>
      </w:r>
    </w:p>
    <w:p w:rsidRDefault="008D55C6" w:rsidP="004918BD" w:rsidR="008D55C6" w:rsidRPr="001F0DCA">
      <w:pPr>
        <w:jc w:val="right"/>
      </w:pPr>
    </w:p>
    <w:p w:rsidRDefault="001F0DCA" w:rsidP="00955BBB" w:rsidR="001F0DCA">
      <w:pPr>
        <w:jc w:val="right"/>
      </w:pPr>
    </w:p>
    <w:p w:rsidRDefault="00F1797B" w:rsidP="002D4CBC" w:rsidR="00F1797B" w:rsidRPr="006B77AD">
      <w:pPr>
        <w:jc w:val="both"/>
      </w:pPr>
      <w:r w:rsidRPr="006B77AD">
        <w:t>Uputa o pravnom lijeku:</w:t>
      </w:r>
    </w:p>
    <w:p w:rsidRDefault="00F1797B" w:rsidP="002D4CBC" w:rsidR="00F1797B" w:rsidRPr="006B77AD">
      <w:pPr>
        <w:jc w:val="both"/>
      </w:pPr>
      <w:r w:rsidRPr="006B77AD">
        <w:t>Protiv ovog rješenja može se uložiti žalba Visokom trgovačkom sudu Republike Hrvatske u roku od 8 dana. Žalba  se ulaže  putem ovog suda u 2 primjerka.</w:t>
      </w:r>
    </w:p>
    <w:p w:rsidRDefault="008D55C6" w:rsidP="002D4CBC" w:rsidR="008D55C6">
      <w:pPr>
        <w:jc w:val="both"/>
      </w:pPr>
    </w:p>
    <w:p w:rsidRDefault="00E5755C" w:rsidP="002D4CBC" w:rsidR="00E5755C">
      <w:pPr>
        <w:jc w:val="both"/>
      </w:pPr>
    </w:p>
    <w:p w:rsidRDefault="00E5755C" w:rsidP="00F832F4" w:rsidR="00E5755C">
      <w:pPr>
        <w:jc w:val="right"/>
      </w:pPr>
      <w:r>
        <w:t>Za točnost otpravka – ovlašteni službenik</w:t>
      </w:r>
    </w:p>
    <w:p w:rsidRDefault="00E5755C" w:rsidP="00F832F4" w:rsidR="00E5755C" w:rsidRPr="00F832F4">
      <w:pPr>
        <w:tabs>
          <w:tab w:pos="6507" w:val="left"/>
        </w:tabs>
      </w:pPr>
      <w:r>
        <w:tab/>
        <w:t xml:space="preserve">   Katica Franjić</w:t>
      </w:r>
    </w:p>
    <w:p w:rsidRDefault="00B93BB9" w:rsidP="00E5755C" w:rsidR="00B93BB9" w:rsidRPr="004D7DA6">
      <w:pPr>
        <w:ind w:left="720"/>
      </w:pPr>
    </w:p>
    <w:p w:rsidRDefault="00B93BB9" w:rsidP="002D4CBC" w:rsidR="00B93BB9" w:rsidRPr="006B77AD">
      <w:pPr>
        <w:jc w:val="both"/>
      </w:pPr>
    </w:p>
    <w:sectPr w:rsidSect="00E5755C" w:rsidR="00B93BB9" w:rsidRPr="006B77A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55C" w:rsidP="00E5755C" w:rsidR="00E5755C">
      <w:r>
        <w:separator/>
      </w:r>
    </w:p>
  </w:endnote>
  <w:endnote w:id="0" w:type="continuationSeparator">
    <w:p w:rsidRDefault="00E5755C" w:rsidP="00E5755C" w:rsidR="00E575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55C" w:rsidP="00E5755C" w:rsidR="00E5755C">
      <w:r>
        <w:separator/>
      </w:r>
    </w:p>
  </w:footnote>
  <w:footnote w:id="0" w:type="continuationSeparator">
    <w:p w:rsidRDefault="00E5755C" w:rsidP="00E5755C" w:rsidR="00E575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55C" w:rsidP="00E5755C" w:rsidR="00E5755C">
    <w:pPr>
      <w:pStyle w:val="Zaglavlje"/>
      <w:tabs>
        <w:tab w:pos="7530" w:val="left"/>
      </w:tabs>
    </w:pPr>
    <w:r>
      <w:tab/>
    </w:r>
    <w:sdt>
      <w:sdtPr>
        <w:id w:val="-123700292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smartTag w:element="metricconverter" w:uri="urn:schemas-microsoft-com:office:smarttags">
      <w:smartTagPr>
        <w:attr w:val="67. St" w:name="ProductID"/>
      </w:smartTagPr>
      <w:r w:rsidRPr="001F0DCA">
        <w:t>67. St</w:t>
      </w:r>
    </w:smartTag>
    <w:r>
      <w:t>-7105/16</w:t>
    </w:r>
  </w:p>
  <w:p w:rsidRDefault="00E5755C" w:rsidR="00E575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9227D"/>
    <w:rsid w:val="000E2119"/>
    <w:rsid w:val="00100575"/>
    <w:rsid w:val="00163E44"/>
    <w:rsid w:val="001F0DCA"/>
    <w:rsid w:val="001F2E2A"/>
    <w:rsid w:val="00243285"/>
    <w:rsid w:val="00254BDA"/>
    <w:rsid w:val="002D4CBC"/>
    <w:rsid w:val="003161BB"/>
    <w:rsid w:val="003216BF"/>
    <w:rsid w:val="00371E33"/>
    <w:rsid w:val="003869E3"/>
    <w:rsid w:val="003A083E"/>
    <w:rsid w:val="00436266"/>
    <w:rsid w:val="004918BD"/>
    <w:rsid w:val="00521936"/>
    <w:rsid w:val="0053524A"/>
    <w:rsid w:val="00573BC8"/>
    <w:rsid w:val="006B77AD"/>
    <w:rsid w:val="0073212E"/>
    <w:rsid w:val="0086115E"/>
    <w:rsid w:val="008D55C6"/>
    <w:rsid w:val="009508C1"/>
    <w:rsid w:val="00955BBB"/>
    <w:rsid w:val="00990BF7"/>
    <w:rsid w:val="009C58F8"/>
    <w:rsid w:val="009E6687"/>
    <w:rsid w:val="00AC6297"/>
    <w:rsid w:val="00AD12E1"/>
    <w:rsid w:val="00B85BF4"/>
    <w:rsid w:val="00B93BB9"/>
    <w:rsid w:val="00BA4697"/>
    <w:rsid w:val="00C53B7E"/>
    <w:rsid w:val="00CD080D"/>
    <w:rsid w:val="00D0668D"/>
    <w:rsid w:val="00D26CB0"/>
    <w:rsid w:val="00D95F7A"/>
    <w:rsid w:val="00DE7530"/>
    <w:rsid w:val="00DF2243"/>
    <w:rsid w:val="00E029B4"/>
    <w:rsid w:val="00E5755C"/>
    <w:rsid w:val="00E67FD5"/>
    <w:rsid w:val="00E93711"/>
    <w:rsid w:val="00EE41E8"/>
    <w:rsid w:val="00F1797B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75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5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5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5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5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E5755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755C"/>
    <w:rPr>
      <w:sz w:val="24"/>
      <w:szCs w:val="24"/>
    </w:rPr>
  </w:style>
  <w:style w:styleId="Podnoje" w:type="paragraph">
    <w:name w:val="footer"/>
    <w:basedOn w:val="Normal"/>
    <w:link w:val="PodnojeChar"/>
    <w:rsid w:val="00E5755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5755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75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5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5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5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5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E5755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755C"/>
    <w:rPr>
      <w:sz w:val="24"/>
      <w:szCs w:val="24"/>
    </w:rPr>
  </w:style>
  <w:style w:styleId="Podnoje" w:type="paragraph">
    <w:name w:val="footer"/>
    <w:basedOn w:val="Normal"/>
    <w:link w:val="PodnojeChar"/>
    <w:rsid w:val="00E5755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5755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7105</izvorni_sadrzaj>
    <derivirana_varijabla naziv="DomainObject.Predmet.Broj_1">7105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St-7105/2016</izvorni_sadrzaj>
    <derivirana_varijabla naziv="DomainObject.Predmet.OznakaBroj_1">St-7105/2016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R SISTEMI d.o.o. zastupanog po punomoćniku Ilko Matijaš</izvorni_sadrzaj>
    <derivirana_varijabla naziv="DomainObject.Predmet.ProtustrankaFormated_1">  M R SISTEMI d.o.o. zastupanog po punomoćniku Ilko Matijaš</derivirana_varijabla>
  </DomainObject.Predmet.ProtustrankaFormated>
  <DomainObject.Predmet.ProtustrankaFormatedOIB>
    <izvorni_sadrzaj>  M R SISTEMI d.o.o., OIB 34344889479 zastupanog po punomoćniku Ilko Matijaš</izvorni_sadrzaj>
    <derivirana_varijabla naziv="DomainObject.Predmet.ProtustrankaFormatedOIB_1">  M R SISTEMI d.o.o., OIB 34344889479 zastupanog po punomoćniku Ilko Matijaš</derivirana_varijabla>
  </DomainObject.Predmet.ProtustrankaFormatedOIB>
  <DomainObject.Predmet.ProtustrankaFormatedWithAdress>
    <izvorni_sadrzaj> M R SISTEMI d.o.o., Odranska 12, 10000 Zagreb zastupanog po punomoćniku Ilko Matijaš</izvorni_sadrzaj>
    <derivirana_varijabla naziv="DomainObject.Predmet.ProtustrankaFormatedWithAdress_1"> M R SISTEMI d.o.o., Odranska 12, 10000 Zagreb zastupanog po punomoćniku Ilko Matijaš</derivirana_varijabla>
  </DomainObject.Predmet.ProtustrankaFormatedWithAdress>
  <DomainObject.Predmet.ProtustrankaFormatedWithAdressOIB>
    <izvorni_sadrzaj> M R SISTEMI d.o.o., OIB 34344889479, Odranska 12, 10000 Zagreb zastupanog po punomoćniku Ilko Matijaš</izvorni_sadrzaj>
    <derivirana_varijabla naziv="DomainObject.Predmet.ProtustrankaFormatedWithAdressOIB_1"> M R SISTEMI d.o.o., OIB 34344889479, Odranska 12, 10000 Zagreb zastupanog po punomoćniku Ilko Matijaš</derivirana_varijabla>
  </DomainObject.Predmet.ProtustrankaFormatedWithAdressOIB>
  <DomainObject.Predmet.ProtustrankaWithAdress>
    <izvorni_sadrzaj>M R SISTEMI d.o.o. Odranska 12, 10000 Zagreb</izvorni_sadrzaj>
    <derivirana_varijabla naziv="DomainObject.Predmet.ProtustrankaWithAdress_1">M R SISTEMI d.o.o. Odranska 12, 10000 Zagreb</derivirana_varijabla>
  </DomainObject.Predmet.ProtustrankaWithAdress>
  <DomainObject.Predmet.ProtustrankaWithAdressOIB>
    <izvorni_sadrzaj>M R SISTEMI d.o.o., OIB 34344889479, Odranska 12, 10000 Zagreb</izvorni_sadrzaj>
    <derivirana_varijabla naziv="DomainObject.Predmet.ProtustrankaWithAdressOIB_1">M R SISTEMI d.o.o., OIB 34344889479, Odranska 12, 10000 Zagreb</derivirana_varijabla>
  </DomainObject.Predmet.ProtustrankaWithAdressOIB>
  <DomainObject.Predmet.ProtustrankaNazivFormated>
    <izvorni_sadrzaj>M R SISTEMI d.o.o.</izvorni_sadrzaj>
    <derivirana_varijabla naziv="DomainObject.Predmet.ProtustrankaNazivFormated_1">M R SISTEMI d.o.o.</derivirana_varijabla>
  </DomainObject.Predmet.ProtustrankaNazivFormated>
  <DomainObject.Predmet.ProtustrankaNazivFormatedOIB>
    <izvorni_sadrzaj>M R SISTEMI d.o.o., OIB 34344889479</izvorni_sadrzaj>
    <derivirana_varijabla naziv="DomainObject.Predmet.ProtustrankaNazivFormatedOIB_1">M R SISTEMI d.o.o., OIB 34344889479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FINA Regionalni centar Zagreb, 10000 Zagreb; RH MF Porezna uprava Zagreb zastupanog po punomoćniku ŽDO u Zagrebu</izvorni_sadrzaj>
    <derivirana_varijabla naziv="DomainObject.Predmet.StrankaFormatedWithAdress_1"> FINA Regionalni centar Zagreb, FINA Regionalni centar Zagreb,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FINA Regionalni centar Zagreb, 10000 Zagreb; RH MF Porezna uprava Zagreb, OIB 18683136487 zastupanog po punomoćniku ŽDO u Zagrebu</izvorni_sadrzaj>
    <derivirana_varijabla naziv="DomainObject.Predmet.StrankaFormatedWithAdressOIB_1"> FINA Regionalni centar Zagreb, OIB 85821130368, FINA Regionalni centar Zagreb, 10000 Zagreb; RH MF Porezna uprava Zagreb, OIB 18683136487 zastupanog po punomoćniku ŽDO u Zagrebu</derivirana_varijabla>
  </DomainObject.Predmet.StrankaFormatedWithAdressOIB>
  <DomainObject.Predmet.StrankaWithAdress>
    <izvorni_sadrzaj>FINA Regionalni centar Zagreb FINA Regionalni centar Zagreb,10000 Zagreb,RH MF Porezna uprava Zagreb </izvorni_sadrzaj>
    <derivirana_varijabla naziv="DomainObject.Predmet.StrankaWithAdress_1">FINA Regionalni centar Zagreb FINA Regionalni centar Zagreb,10000 Zagreb,RH MF Porezna uprava Zagreb </derivirana_varijabla>
  </DomainObject.Predmet.StrankaWithAdress>
  <DomainObject.Predmet.StrankaWithAdressOIB>
    <izvorni_sadrzaj>FINA Regionalni centar Zagreb, OIB 85821130368, FINA Regionalni centar Zagreb,10000 Zagreb,RH MF Porezna uprava Zagreb, OIB 18683136487</izvorni_sadrzaj>
    <derivirana_varijabla naziv="DomainObject.Predmet.StrankaWithAdressOIB_1">FINA Regionalni centar Zagreb, OIB 85821130368, FINA Regionalni centar Zagreb,10000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FINA Regionalni centar Zagreb, 10000 Zagreb</item>
      <item>RH MF Porezna uprava Zagreb zastupanog po punomoćniku ŽDO u Zagrebu</item>
    </izvorni_sadrzaj>
    <derivirana_varijabla naziv="DomainObject.Predmet.StrankaListFormatedWithAdress_1">
      <item>FINA Regionalni centar Zagreb, FINA Regionalni centar Zagreb,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FINA Regionalni centar Zagreb,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 R SISTEMI d.o.o. zastupanog po punomoćniku Ilko Matijaš</item>
    </izvorni_sadrzaj>
    <derivirana_varijabla naziv="DomainObject.Predmet.ProtuStrankaListFormated_1">
      <item>M R SISTEMI d.o.o. zastupanog po punomoćniku Ilko Matijaš</item>
    </derivirana_varijabla>
  </DomainObject.Predmet.ProtuStrankaListFormated>
  <DomainObject.Predmet.ProtuStrankaListFormatedOIB>
    <izvorni_sadrzaj>
      <item>M R SISTEMI d.o.o., OIB 34344889479 zastupanog po punomoćniku Ilko Matijaš</item>
    </izvorni_sadrzaj>
    <derivirana_varijabla naziv="DomainObject.Predmet.ProtuStrankaListFormatedOIB_1">
      <item>M R SISTEMI d.o.o., OIB 34344889479 zastupanog po punomoćniku Ilko Matijaš</item>
    </derivirana_varijabla>
  </DomainObject.Predmet.ProtuStrankaListFormatedOIB>
  <DomainObject.Predmet.ProtuStrankaListFormatedWithAdress>
    <izvorni_sadrzaj>
      <item>M R SISTEMI d.o.o., Odranska 12, 10000 Zagreb zastupanog po punomoćniku Ilko Matijaš</item>
    </izvorni_sadrzaj>
    <derivirana_varijabla naziv="DomainObject.Predmet.ProtuStrankaListFormatedWithAdress_1">
      <item>M R SISTEMI d.o.o., Odranska 12, 10000 Zagreb zastupanog po punomoćniku Ilko Matijaš</item>
    </derivirana_varijabla>
  </DomainObject.Predmet.ProtuStrankaListFormatedWithAdress>
  <DomainObject.Predmet.ProtuStrankaListFormatedWithAdressOIB>
    <izvorni_sadrzaj>
      <item>M R SISTEMI d.o.o., OIB 34344889479, Odranska 12, 10000 Zagreb zastupanog po punomoćniku Ilko Matijaš</item>
    </izvorni_sadrzaj>
    <derivirana_varijabla naziv="DomainObject.Predmet.ProtuStrankaListFormatedWithAdressOIB_1">
      <item>M R SISTEMI d.o.o., OIB 34344889479, Odranska 12, 10000 Zagreb zastupanog po punomoćniku Ilko Matijaš</item>
    </derivirana_varijabla>
  </DomainObject.Predmet.ProtuStrankaListFormatedWithAdressOIB>
  <DomainObject.Predmet.ProtuStrankaListNazivFormated>
    <izvorni_sadrzaj>
      <item>M R SISTEMI d.o.o.</item>
    </izvorni_sadrzaj>
    <derivirana_varijabla naziv="DomainObject.Predmet.ProtuStrankaListNazivFormated_1">
      <item>M R SISTEMI d.o.o.</item>
    </derivirana_varijabla>
  </DomainObject.Predmet.ProtuStrankaListNazivFormated>
  <DomainObject.Predmet.ProtuStrankaListNazivFormatedOIB>
    <izvorni_sadrzaj>
      <item>M R SISTEMI d.o.o., OIB 34344889479</item>
    </izvorni_sadrzaj>
    <derivirana_varijabla naziv="DomainObject.Predmet.ProtuStrankaListNazivFormatedOIB_1">
      <item>M R SISTEMI d.o.o., OIB 34344889479</item>
    </derivirana_varijabla>
  </DomainObject.Predmet.ProtuStrankaListNazivFormatedOIB>
  <DomainObject.Predmet.OstaliListFormated>
    <izvorni_sadrzaj>
      <item>Ilko Matijaš punomoćnik sudionika u postupku M R SISTEMI d.o.o.</item>
      <item>ŽDO u Zagrebu punomoćnik sudionika u postupku RH MF Porezna uprava Zagreb</item>
      <item>Ministarstvo financija, Porezna uprava Zagreb</item>
      <item>Ministarstvo pravosuđa</item>
      <item>Općinski sud Split-zk-odjel Solin</item>
    </izvorni_sadrzaj>
    <derivirana_varijabla naziv="DomainObject.Predmet.OstaliListFormated_1">
      <item>Ilko Matijaš punomoćnik sudionika u postupku M R SISTEMI d.o.o.</item>
      <item>ŽDO u Zagrebu punomoćnik sudionika u postupku RH MF Porezna uprava Zagreb</item>
      <item>Ministarstvo financija, Porezna uprava Zagreb</item>
      <item>Ministarstvo pravosuđa</item>
      <item>Općinski sud Split-zk-odjel Solin</item>
    </derivirana_varijabla>
  </DomainObject.Predmet.OstaliListFormated>
  <DomainObject.Predmet.OstaliListFormatedOIB>
    <izvorni_sadrzaj>
      <item>Ilko Matijaš, OIB 75177063685 punomoćnik sudionika u postupku M R SISTEMI d.o.o.</item>
      <item>ŽDO u Zagrebu, OIB 16488001145 punomoćnik sudionika u postupku RH MF Porezna uprava Zagreb</item>
      <item>Ministarstvo financija, Porezna uprava Zagreb</item>
      <item>Ministarstvo pravosuđa</item>
      <item>Općinski sud Split-zk-odjel Solin</item>
    </izvorni_sadrzaj>
    <derivirana_varijabla naziv="DomainObject.Predmet.OstaliListFormatedOIB_1">
      <item>Ilko Matijaš, OIB 75177063685 punomoćnik sudionika u postupku M R SISTEMI d.o.o.</item>
      <item>ŽDO u Zagrebu, OIB 16488001145 punomoćnik sudionika u postupku RH MF Porezna uprava Zagreb</item>
      <item>Ministarstvo financija, Porezna uprava Zagreb</item>
      <item>Ministarstvo pravosuđa</item>
      <item>Općinski sud Split-zk-odjel Solin</item>
    </derivirana_varijabla>
  </DomainObject.Predmet.OstaliListFormatedOIB>
  <DomainObject.Predmet.OstaliListFormatedWithAdress>
    <izvorni_sadrzaj>
      <item>Ilko Matijaš, Ožujska 10, 10000 Zagreb punomoćnik sudionika u postupku M R SISTEMI d.o.o.</item>
      <item>ŽDO u Zagrebu, Savska cesta 41, 10000 Zagreb punomoćnik sudionika u postupku RH MF Porezna uprava Zagreb</item>
      <item>Ministarstvo financija, Porezna uprava Zagreb, Avenija Dubrovnik 32, 10000 Zagreb</item>
      <item>Ministarstvo pravosuđa, Ulica grada Vukovara 49, 10000 Zagreb</item>
      <item>Općinski sud Split-zk-odjel Solin, Kralja Zvonimira 75, 21210 Solin</item>
    </izvorni_sadrzaj>
    <derivirana_varijabla naziv="DomainObject.Predmet.OstaliListFormatedWithAdress_1">
      <item>Ilko Matijaš, Ožujska 10, 10000 Zagreb punomoćnik sudionika u postupku M R SISTEMI d.o.o.</item>
      <item>ŽDO u Zagrebu, Savska cesta 41, 10000 Zagreb punomoćnik sudionika u postupku RH MF Porezna uprava Zagreb</item>
      <item>Ministarstvo financija, Porezna uprava Zagreb, Avenija Dubrovnik 32, 10000 Zagreb</item>
      <item>Ministarstvo pravosuđa, Ulica grada Vukovara 49, 10000 Zagreb</item>
      <item>Općinski sud Split-zk-odjel Solin, Kralja Zvonimira 75, 21210 Solin</item>
    </derivirana_varijabla>
  </DomainObject.Predmet.OstaliListFormatedWithAdress>
  <DomainObject.Predmet.OstaliListFormatedWithAdressOIB>
    <izvorni_sadrzaj>
      <item>Ilko Matijaš, OIB 75177063685, Ožujska 10, 10000 Zagreb punomoćnik sudionika u postupku M R SISTEMI d.o.o.</item>
      <item>ŽDO u Zagrebu, OIB 16488001145, Savska cesta 41, 10000 Zagreb punomoćnik sudionika u postupku RH MF Porezna uprava Zagreb</item>
      <item>Ministarstvo financija, Porezna uprava Zagreb, Avenija Dubrovnik 32, 10000 Zagreb</item>
      <item>Ministarstvo pravosuđa, Ulica grada Vukovara 49, 10000 Zagreb</item>
      <item>Općinski sud Split-zk-odjel Solin, Kralja Zvonimira 75, 21210 Solin</item>
    </izvorni_sadrzaj>
    <derivirana_varijabla naziv="DomainObject.Predmet.OstaliListFormatedWithAdressOIB_1">
      <item>Ilko Matijaš, OIB 75177063685, Ožujska 10, 10000 Zagreb punomoćnik sudionika u postupku M R SISTEMI d.o.o.</item>
      <item>ŽDO u Zagrebu, OIB 16488001145, Savska cesta 41, 10000 Zagreb punomoćnik sudionika u postupku RH MF Porezna uprava Zagreb</item>
      <item>Ministarstvo financija, Porezna uprava Zagreb, Avenija Dubrovnik 32, 10000 Zagreb</item>
      <item>Ministarstvo pravosuđa, Ulica grada Vukovara 49, 10000 Zagreb</item>
      <item>Općinski sud Split-zk-odjel Solin, Kralja Zvonimira 75, 21210 Solin</item>
    </derivirana_varijabla>
  </DomainObject.Predmet.OstaliListFormatedWithAdressOIB>
  <DomainObject.Predmet.OstaliListNazivFormated>
    <izvorni_sadrzaj>
      <item>Ilko Matijaš</item>
      <item>ŽDO u Zagrebu</item>
      <item>Ministarstvo financija, Porezna uprava Zagreb</item>
      <item>Ministarstvo pravosuđa</item>
      <item>Općinski sud Split-zk-odjel Solin</item>
    </izvorni_sadrzaj>
    <derivirana_varijabla naziv="DomainObject.Predmet.OstaliListNazivFormated_1">
      <item>Ilko Matijaš</item>
      <item>ŽDO u Zagrebu</item>
      <item>Ministarstvo financija, Porezna uprava Zagreb</item>
      <item>Ministarstvo pravosuđa</item>
      <item>Općinski sud Split-zk-odjel Solin</item>
    </derivirana_varijabla>
  </DomainObject.Predmet.OstaliListNazivFormated>
  <DomainObject.Predmet.OstaliListNazivFormatedOIB>
    <izvorni_sadrzaj>
      <item>Ilko Matijaš, OIB 75177063685</item>
      <item>ŽDO u Zagrebu, OIB 16488001145</item>
      <item>Ministarstvo financija, Porezna uprava Zagreb</item>
      <item>Ministarstvo pravosuđa</item>
      <item>Općinski sud Split-zk-odjel Solin</item>
    </izvorni_sadrzaj>
    <derivirana_varijabla naziv="DomainObject.Predmet.OstaliListNazivFormatedOIB_1">
      <item>Ilko Matijaš, OIB 75177063685</item>
      <item>ŽDO u Zagrebu, OIB 16488001145</item>
      <item>Ministarstvo financija, Porezna uprava Zagreb</item>
      <item>Ministarstvo pravosuđa</item>
      <item>Općinski sud Split-zk-odjel Solin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 R SISTEMI d.o.o.</izvorni_sadrzaj>
    <derivirana_varijabla naziv="DomainObject.Predmet.ProtustrankaIDrugi_1">M R SISTEMI d.o.o.</derivirana_varijabla>
  </DomainObject.Predmet.ProtustrankaIDrugi>
  <DomainObject.Predmet.StrankaIDrugiAdressOIB>
    <izvorni_sadrzaj>FINA Regionalni centar Zagreb, OIB 85821130368, FINA Regionalni centar Zagreb, 10000 Zagreb i dr.</izvorni_sadrzaj>
    <derivirana_varijabla naziv="DomainObject.Predmet.StrankaIDrugiAdressOIB_1">FINA Regionalni centar Zagreb, OIB 85821130368, FINA Regionalni centar Zagreb, 10000 Zagreb i dr.</derivirana_varijabla>
  </DomainObject.Predmet.StrankaIDrugiAdressOIB>
  <DomainObject.Predmet.ProtustrankaIDrugiAdressOIB>
    <izvorni_sadrzaj>M R SISTEMI d.o.o., OIB 34344889479, Odranska 12, 10000 Zagreb</izvorni_sadrzaj>
    <derivirana_varijabla naziv="DomainObject.Predmet.ProtustrankaIDrugiAdressOIB_1">M R SISTEMI d.o.o., OIB 34344889479, Odranska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R SISTEMI d.o.o.</item>
      <item>FINA Regionalni centar Zagreb</item>
      <item>Ilko Matijaš</item>
      <item>RH MF Porezna uprava Zagreb</item>
      <item>ŽDO u Zagrebu</item>
      <item>Ministarstvo financija, Porezna uprava Zagreb</item>
      <item>Ministarstvo pravosuđa</item>
      <item>Općinski sud Split-zk-odjel Solin</item>
    </izvorni_sadrzaj>
    <derivirana_varijabla naziv="DomainObject.Predmet.SudioniciListNaziv_1">
      <item>M R SISTEMI d.o.o.</item>
      <item>FINA Regionalni centar Zagreb</item>
      <item>Ilko Matijaš</item>
      <item>RH MF Porezna uprava Zagreb</item>
      <item>ŽDO u Zagrebu</item>
      <item>Ministarstvo financija, Porezna uprava Zagreb</item>
      <item>Ministarstvo pravosuđa</item>
      <item>Općinski sud Split-zk-odjel Solin</item>
    </derivirana_varijabla>
  </DomainObject.Predmet.SudioniciListNaziv>
  <DomainObject.Predmet.SudioniciListAdressOIB>
    <izvorni_sadrzaj>
      <item>M R SISTEMI d.o.o., OIB 34344889479, Odranska 12,10000 Zagreb</item>
      <item>FINA Regionalni centar Zagreb, OIB 85821130368, FINA Regionalni centar Zagreb,10000 Zagreb</item>
      <item>Ilko Matijaš, OIB 75177063685, Ožujska 10,10000 Zagreb</item>
      <item>RH MF Porezna uprava Zagreb, OIB 18683136487</item>
      <item>ŽDO u Zagrebu, OIB 16488001145, Savska cesta 41,10000 Zagreb</item>
      <item>Ministarstvo financija, Porezna uprava Zagreb, Avenija Dubrovnik 32,10000 Zagreb</item>
      <item>Ministarstvo pravosuđa, Ulica grada Vukovara 49,10000 Zagreb</item>
      <item>Općinski sud Split-zk-odjel Solin, Kralja Zvonimira 75,21210 Solin</item>
    </izvorni_sadrzaj>
    <derivirana_varijabla naziv="DomainObject.Predmet.SudioniciListAdressOIB_1">
      <item>M R SISTEMI d.o.o., OIB 34344889479, Odranska 12,10000 Zagreb</item>
      <item>FINA Regionalni centar Zagreb, OIB 85821130368, FINA Regionalni centar Zagreb,10000 Zagreb</item>
      <item>Ilko Matijaš, OIB 75177063685, Ožujska 10,10000 Zagreb</item>
      <item>RH MF Porezna uprava Zagreb, OIB 18683136487</item>
      <item>ŽDO u Zagrebu, OIB 16488001145, Savska cesta 41,10000 Zagreb</item>
      <item>Ministarstvo financija, Porezna uprava Zagreb, Avenija Dubrovnik 32,10000 Zagreb</item>
      <item>Ministarstvo pravosuđa, Ulica grada Vukovara 49,10000 Zagreb</item>
      <item>Općinski sud Split-zk-odjel Solin, Kralja Zvonimira 75,21210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34344889479</item>
      <item>, OIB 85821130368</item>
      <item>, OIB 75177063685</item>
      <item>, OIB 18683136487</item>
      <item>, OIB 16488001145</item>
      <item>, OIB null</item>
      <item>, OIB null</item>
      <item>, OIB null</item>
    </izvorni_sadrzaj>
    <derivirana_varijabla naziv="DomainObject.Predmet.SudioniciListNazivOIB_1">
      <item>, OIB 34344889479</item>
      <item>, OIB 85821130368</item>
      <item>, OIB 75177063685</item>
      <item>, OIB 18683136487</item>
      <item>, OIB 16488001145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424</properties:Words>
  <properties:Characters>2299</properties:Characters>
  <properties:Lines>67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2017-03-03T13:38:00Z</dcterms:created>
  <dc:creator>gzubak</dc:creator>
  <cp:lastModifiedBy>Katica Franjić</cp:lastModifiedBy>
  <cp:lastPrinted>2017-03-03T13:46:00Z</cp:lastPrinted>
  <dcterms:modified xmlns:xsi="http://www.w3.org/2001/XMLSchema-instance" xsi:type="dcterms:W3CDTF">2017-03-03T13:46:00Z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