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b6b2" w14:paraId="683b6b2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F018CA">
        <w:t>569/17-8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018CA">
        <w:rPr>
          <w:b/>
        </w:rPr>
        <w:t>KALIKO d.o.o. za poljoprivrednu proizvodnju i trgovinu, Višnjevac (Osijek), I. Mažuranića 53, MBS: 030120528, OIB: 95612504400</w:t>
      </w:r>
      <w:r w:rsidR="006139EC">
        <w:t xml:space="preserve">, </w:t>
      </w:r>
      <w:r w:rsidR="003B4C28">
        <w:t xml:space="preserve">dana </w:t>
      </w:r>
      <w:r w:rsidR="00F018CA">
        <w:t>8.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F018CA" w:rsidR="00BB2037">
      <w:pPr>
        <w:pStyle w:val="Standard"/>
        <w:numPr>
          <w:ilvl w:val="0"/>
          <w:numId w:val="8"/>
        </w:numPr>
        <w:ind w:firstLine="709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018CA">
        <w:rPr>
          <w:b/>
        </w:rPr>
        <w:t>KALIKO d.o.o. za poljoprivrednu proizvodnju i trgovinu, Višnjevac (Osijek), I. Mažuranića 53, MBS: 030120528, OIB: 95612504400</w:t>
      </w:r>
      <w:r w:rsidR="00F018CA">
        <w:t xml:space="preserve"> 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F018CA">
        <w:rPr>
          <w:b/>
        </w:rPr>
        <w:t>569-17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018CA">
        <w:rPr>
          <w:b/>
        </w:rPr>
        <w:t>25.000,00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od:</w:t>
      </w:r>
      <w:r w:rsidR="00F018CA">
        <w:t xml:space="preserve"> (nagrada stečajnoj upraviteljici u prethodnom  i stečajnom postupku 15.000,00 kn, ažuriranje i vođenje poslovnih  knjiga u stečaju predvidivo za godinu dana 8.000,00 kn, troškovi arhiviranja 1.500,00 kn, izrada pečata i ostali materijalni  troškovi 500,00 kn)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018CA">
        <w:t>17. svibnja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F018CA">
        <w:rPr>
          <w:b/>
        </w:rPr>
        <w:t>KALIKO d.o.o. za poljoprivrednu proizvodnju i trgovinu, Višnjevac (Osijek), I. Mažuranića 53, MBS: 030120528, OIB: 95612504400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F018CA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F018CA">
        <w:t>569/17 od 13. rujna 2017. g.</w:t>
      </w:r>
      <w:r>
        <w:t>, koje je usmeno izni</w:t>
      </w:r>
      <w:r w:rsidR="008D069C">
        <w:t>jela</w:t>
      </w:r>
      <w:r>
        <w:t xml:space="preserve"> na ročištu održanom dana </w:t>
      </w:r>
      <w:r w:rsidR="00F018CA">
        <w:t>8. studenog 2017</w:t>
      </w:r>
      <w:r w:rsidR="008D069C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</w:t>
      </w:r>
    </w:p>
    <w:p w:rsidRDefault="00F018CA" w:rsidP="00F018CA" w:rsidR="00F018CA">
      <w:pPr>
        <w:jc w:val="right"/>
      </w:pPr>
      <w:r>
        <w:lastRenderedPageBreak/>
        <w:t>Broj: 6 St-569/17-8</w:t>
      </w:r>
    </w:p>
    <w:p w:rsidRDefault="00F018CA" w:rsidP="00F018CA" w:rsidR="00F018CA">
      <w:pPr>
        <w:jc w:val="both"/>
      </w:pPr>
    </w:p>
    <w:p w:rsidRDefault="00F018CA" w:rsidP="00F018CA" w:rsidR="00F018CA">
      <w:pPr>
        <w:jc w:val="both"/>
      </w:pPr>
    </w:p>
    <w:p w:rsidRDefault="00F018CA" w:rsidP="00F018CA" w:rsidR="00F018CA">
      <w:pPr>
        <w:jc w:val="both"/>
      </w:pPr>
    </w:p>
    <w:p w:rsidRDefault="00C43FA3" w:rsidP="00F018CA" w:rsidR="00C43FA3">
      <w:pPr>
        <w:jc w:val="both"/>
      </w:pPr>
      <w:r>
        <w:t xml:space="preserve">posjeduje nikakvu imovinu, niti financijsku, niti materijalnu. Predvidivi troškovi stečajnog postupka prema ocijeni privremenog stečajnog upravitelja iznosili bi </w:t>
      </w:r>
      <w:r w:rsidR="00F018CA">
        <w:t>25.000,00</w:t>
      </w:r>
      <w:r>
        <w:t xml:space="preserve"> kn </w:t>
      </w:r>
      <w:r w:rsidR="00F018CA">
        <w:t>(nagrada stečajnoj upraviteljici u prethodnom  i stečajnom postupku 15.000,00 kn, ažuriranje i vođenje poslovnih  knjiga u stečaju predvidivo za godinu dana 8.000,00 kn, troškovi arhiviranja 1.500,00 kn, izrada pečata i ostali materijalni  troškovi 500,00 kn).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018CA">
        <w:t>8. studenog</w:t>
      </w:r>
      <w:r w:rsidR="00D575E6">
        <w:t xml:space="preserve"> 2017.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018CA">
        <w:t>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F76" w:rsidR="00787F76">
      <w:r>
        <w:separator/>
      </w:r>
    </w:p>
  </w:endnote>
  <w:endnote w:id="0" w:type="continuationSeparator">
    <w:p w:rsidRDefault="00787F76" w:rsidR="00787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F76" w:rsidR="00787F76">
      <w:r>
        <w:separator/>
      </w:r>
    </w:p>
  </w:footnote>
  <w:footnote w:id="0" w:type="continuationSeparator">
    <w:p w:rsidRDefault="00787F76" w:rsidR="00787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1F6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87F76"/>
    <w:rsid w:val="0079397E"/>
    <w:rsid w:val="007A7E59"/>
    <w:rsid w:val="007B7C12"/>
    <w:rsid w:val="007C031B"/>
    <w:rsid w:val="007C03FA"/>
    <w:rsid w:val="007C1241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18CA"/>
    <w:rsid w:val="00F23FA1"/>
    <w:rsid w:val="00F306C1"/>
    <w:rsid w:val="00F435F7"/>
    <w:rsid w:val="00F4731D"/>
    <w:rsid w:val="00F55EB2"/>
    <w:rsid w:val="00F618C3"/>
    <w:rsid w:val="00F71F6B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F71F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F71F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KALIKO d.o.o. za poljoprivrednu proizvodnju i trgovinu</izvorni_sadrzaj>
    <derivirana_varijabla naziv="DomainObject.Predmet.ProtustrankaFormated_1">  KALIKO d.o.o. za poljoprivrednu proizvodnju i trgovinu</derivirana_varijabla>
  </DomainObject.Predmet.ProtustrankaFormated>
  <DomainObject.Predmet.ProtustrankaFormatedOIB>
    <izvorni_sadrzaj>  KALIKO d.o.o. za poljoprivrednu proizvodnju i trgovinu, OIB 95612504400</izvorni_sadrzaj>
    <derivirana_varijabla naziv="DomainObject.Predmet.ProtustrankaFormatedOIB_1">  KALIKO d.o.o. za poljoprivrednu proizvodnju i trgovinu, OIB 95612504400</derivirana_varijabla>
  </DomainObject.Predmet.ProtustrankaFormatedOIB>
  <DomainObject.Predmet.ProtustrankaFormatedWithAdress>
    <izvorni_sadrzaj> KALIKO d.o.o. za poljoprivrednu proizvodnju i trgovinu, I.Mažuranića 53, 31220 Višnjevac</izvorni_sadrzaj>
    <derivirana_varijabla naziv="DomainObject.Predmet.ProtustrankaFormatedWithAdress_1"> KALIKO d.o.o. za poljoprivrednu proizvodnju i trgovinu, I.Mažuranića 53, 31220 Višnjevac</derivirana_varijabla>
  </DomainObject.Predmet.ProtustrankaFormatedWithAdress>
  <DomainObject.Predmet.ProtustrankaFormatedWithAdressOIB>
    <izvorni_sadrzaj> KALIKO d.o.o. za poljoprivrednu proizvodnju i trgovinu, OIB 95612504400, I.Mažuranića 53, 31220 Višnjevac</izvorni_sadrzaj>
    <derivirana_varijabla naziv="DomainObject.Predmet.ProtustrankaFormatedWithAdressOIB_1"> KALIKO d.o.o. za poljoprivrednu proizvodnju i trgovinu, OIB 95612504400, I.Mažuranića 53, 31220 Višnjevac</derivirana_varijabla>
  </DomainObject.Predmet.ProtustrankaFormatedWithAdressOIB>
  <DomainObject.Predmet.ProtustrankaWithAdress>
    <izvorni_sadrzaj>KALIKO d.o.o. za poljoprivrednu proizvodnju i trgovinu I.Mažuranića 53, 31220 Višnjevac</izvorni_sadrzaj>
    <derivirana_varijabla naziv="DomainObject.Predmet.ProtustrankaWithAdress_1">KALIKO d.o.o. za poljoprivrednu proizvodnju i trgovinu I.Mažuranića 53, 31220 Višnjevac</derivirana_varijabla>
  </DomainObject.Predmet.ProtustrankaWithAdress>
  <DomainObject.Predmet.ProtustrankaWithAdressOIB>
    <izvorni_sadrzaj>KALIKO d.o.o. za poljoprivrednu proizvodnju i trgovinu, OIB 95612504400, I.Mažuranića 53, 31220 Višnjevac</izvorni_sadrzaj>
    <derivirana_varijabla naziv="DomainObject.Predmet.ProtustrankaWithAdressOIB_1">KALIKO d.o.o. za poljoprivrednu proizvodnju i trgovinu, OIB 95612504400, I.Mažuranića 53, 31220 Višnjevac</derivirana_varijabla>
  </DomainObject.Predmet.ProtustrankaWithAdressOIB>
  <DomainObject.Predmet.ProtustrankaNazivFormated>
    <izvorni_sadrzaj>KALIKO d.o.o. za poljoprivrednu proizvodnju i trgovinu</izvorni_sadrzaj>
    <derivirana_varijabla naziv="DomainObject.Predmet.ProtustrankaNazivFormated_1">KALIKO d.o.o. za poljoprivrednu proizvodnju i trgovinu</derivirana_varijabla>
  </DomainObject.Predmet.ProtustrankaNazivFormated>
  <DomainObject.Predmet.ProtustrankaNazivFormatedOIB>
    <izvorni_sadrzaj>KALIKO d.o.o. za poljoprivrednu proizvodnju i trgovinu, OIB 95612504400</izvorni_sadrzaj>
    <derivirana_varijabla naziv="DomainObject.Predmet.ProtustrankaNazivFormatedOIB_1">KALIKO d.o.o. za poljoprivrednu proizvodnju i trgovinu, OIB 95612504400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KALIKO d.o.o. za poljoprivrednu proizvodnju i trgovinu</item>
    </izvorni_sadrzaj>
    <derivirana_varijabla naziv="DomainObject.Predmet.ProtuStrankaListFormated_1">
      <item>KALIKO d.o.o. za poljoprivrednu proizvodnju i trgovinu</item>
    </derivirana_varijabla>
  </DomainObject.Predmet.ProtuStrankaListFormated>
  <DomainObject.Predmet.ProtuStrankaListFormatedOIB>
    <izvorni_sadrzaj>
      <item>KALIKO d.o.o. za poljoprivrednu proizvodnju i trgovinu, OIB 95612504400</item>
    </izvorni_sadrzaj>
    <derivirana_varijabla naziv="DomainObject.Predmet.ProtuStrankaListFormatedOIB_1">
      <item>KALIKO d.o.o. za poljoprivrednu proizvodnju i trgovinu, OIB 95612504400</item>
    </derivirana_varijabla>
  </DomainObject.Predmet.ProtuStrankaListFormatedOIB>
  <DomainObject.Predmet.ProtuStrankaListFormatedWithAdress>
    <izvorni_sadrzaj>
      <item>KALIKO d.o.o. za poljoprivrednu proizvodnju i trgovinu, I.Mažuranića 53, 31220 Višnjevac</item>
    </izvorni_sadrzaj>
    <derivirana_varijabla naziv="DomainObject.Predmet.ProtuStrankaListFormatedWithAdress_1">
      <item>KALIKO d.o.o. za poljoprivrednu proizvodnju i trgovinu, I.Mažuranića 53, 31220 Višnjevac</item>
    </derivirana_varijabla>
  </DomainObject.Predmet.ProtuStrankaListFormatedWithAdress>
  <DomainObject.Predmet.ProtuStrankaListFormatedWithAdressOIB>
    <izvorni_sadrzaj>
      <item>KALIKO d.o.o. za poljoprivrednu proizvodnju i trgovinu, OIB 95612504400, I.Mažuranića 53, 31220 Višnjevac</item>
    </izvorni_sadrzaj>
    <derivirana_varijabla naziv="DomainObject.Predmet.ProtuStrankaListFormatedWithAdressOIB_1">
      <item>KALIKO d.o.o. za poljoprivrednu proizvodnju i trgovinu, OIB 95612504400, I.Mažuranića 53, 31220 Višnjevac</item>
    </derivirana_varijabla>
  </DomainObject.Predmet.ProtuStrankaListFormatedWithAdressOIB>
  <DomainObject.Predmet.ProtuStrankaListNazivFormated>
    <izvorni_sadrzaj>
      <item>KALIKO d.o.o. za poljoprivrednu proizvodnju i trgovinu</item>
    </izvorni_sadrzaj>
    <derivirana_varijabla naziv="DomainObject.Predmet.ProtuStrankaListNazivFormated_1">
      <item>KALIKO d.o.o. za poljoprivrednu proizvodnju i trgovinu</item>
    </derivirana_varijabla>
  </DomainObject.Predmet.ProtuStrankaListNazivFormated>
  <DomainObject.Predmet.ProtuStrankaListNazivFormatedOIB>
    <izvorni_sadrzaj>
      <item>KALIKO d.o.o. za poljoprivrednu proizvodnju i trgovinu, OIB 95612504400</item>
    </izvorni_sadrzaj>
    <derivirana_varijabla naziv="DomainObject.Predmet.ProtuStrankaListNazivFormatedOIB_1">
      <item>KALIKO d.o.o. za poljoprivrednu proizvodnju i trgovinu, OIB 95612504400</item>
    </derivirana_varijabla>
  </DomainObject.Predmet.ProtuStrankaListNazivFormatedOIB>
  <DomainObject.Predmet.OstaliListFormated>
    <izvorni_sadrzaj>
      <item>Velemir Vučko</item>
    </izvorni_sadrzaj>
    <derivirana_varijabla naziv="DomainObject.Predmet.OstaliListFormated_1">
      <item>Velemir Vučko</item>
    </derivirana_varijabla>
  </DomainObject.Predmet.OstaliListFormated>
  <DomainObject.Predmet.OstaliListFormatedOIB>
    <izvorni_sadrzaj>
      <item>Velemir Vučko, OIB 87170705576</item>
    </izvorni_sadrzaj>
    <derivirana_varijabla naziv="DomainObject.Predmet.OstaliListFormatedOIB_1">
      <item>Velemir Vučko, OIB 87170705576</item>
    </derivirana_varijabla>
  </DomainObject.Predmet.OstaliListFormatedOIB>
  <DomainObject.Predmet.OstaliListFormatedWithAdress>
    <izvorni_sadrzaj>
      <item>Velemir Vučko, Ivana Mažuranića 51a, 31220 Višnjevac</item>
    </izvorni_sadrzaj>
    <derivirana_varijabla naziv="DomainObject.Predmet.OstaliListFormatedWithAdress_1">
      <item>Velemir Vučko, Ivana Mažuranića 51a, 31220 Višnjevac</item>
    </derivirana_varijabla>
  </DomainObject.Predmet.OstaliListFormatedWithAdress>
  <DomainObject.Predmet.OstaliListFormatedWithAdressOIB>
    <izvorni_sadrzaj>
      <item>Velemir Vučko, OIB 87170705576, Ivana Mažuranića 51a, 31220 Višnjevac</item>
    </izvorni_sadrzaj>
    <derivirana_varijabla naziv="DomainObject.Predmet.OstaliListFormatedWithAdressOIB_1">
      <item>Velemir Vučko, OIB 87170705576, Ivana Mažuranića 51a, 31220 Višnjevac</item>
    </derivirana_varijabla>
  </DomainObject.Predmet.OstaliListFormatedWithAdressOIB>
  <DomainObject.Predmet.OstaliListNazivFormated>
    <izvorni_sadrzaj>
      <item>Velemir Vučko</item>
    </izvorni_sadrzaj>
    <derivirana_varijabla naziv="DomainObject.Predmet.OstaliListNazivFormated_1">
      <item>Velemir Vučko</item>
    </derivirana_varijabla>
  </DomainObject.Predmet.OstaliListNazivFormated>
  <DomainObject.Predmet.OstaliListNazivFormatedOIB>
    <izvorni_sadrzaj>
      <item>Velemir Vučko, OIB 87170705576</item>
    </izvorni_sadrzaj>
    <derivirana_varijabla naziv="DomainObject.Predmet.OstaliListNazivFormatedOIB_1">
      <item>Velemir Vučko, OIB 87170705576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KALIKO d.o.o. za poljoprivrednu proizvodnju i trgovinu</izvorni_sadrzaj>
    <derivirana_varijabla naziv="DomainObject.Predmet.ProtustrankaIDrugi_1">KALIKO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KALIKO d.o.o. za poljoprivrednu proizvodnju i trgovinu, OIB 95612504400, I.Mažuranića 53, 31220 Višnjevac</izvorni_sadrzaj>
    <derivirana_varijabla naziv="DomainObject.Predmet.ProtustrankaIDrugiAdressOIB_1">KALIKO d.o.o. za poljoprivrednu proizvodnju i trgovinu, OIB 95612504400, I.Mažuranića 53,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KALIKO d.o.o. za poljoprivrednu proizvodnju i trgovinu</item>
      <item>Velemir Vučko</item>
    </izvorni_sadrzaj>
    <derivirana_varijabla naziv="DomainObject.Predmet.SudioniciListNaziv_1">
      <item>FINA RC OSIJEK</item>
      <item>KALIKO d.o.o. za poljoprivrednu proizvodnju i trgovinu</item>
      <item>Velemir Vučko</item>
    </derivirana_varijabla>
  </DomainObject.Predmet.SudioniciListNaziv>
  <DomainObject.Predmet.SudioniciListAdressOIB>
    <izvorni_sadrzaj>
      <item>FINA RC OSIJEK, OIB 85821130368</item>
      <item>KALIKO d.o.o. za poljoprivrednu proizvodnju i trgovinu, OIB 95612504400, I.Mažuranića 53,31220 Višnjevac</item>
      <item>Velemir Vučko, OIB 87170705576, Ivana Mažuranića 51a,31220 Višnjevac</item>
    </izvorni_sadrzaj>
    <derivirana_varijabla naziv="DomainObject.Predmet.SudioniciListAdressOIB_1">
      <item>FINA RC OSIJEK, OIB 85821130368</item>
      <item>KALIKO d.o.o. za poljoprivrednu proizvodnju i trgovinu, OIB 95612504400, I.Mažuranića 53,31220 Višnjevac</item>
      <item>Velemir Vučko, OIB 87170705576, Ivana Mažuranića 51a,31220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95612504400</item>
      <item>, OIB 87170705576</item>
    </izvorni_sadrzaj>
    <derivirana_varijabla naziv="DomainObject.Predmet.SudioniciListNazivOIB_1">
      <item>, OIB 85821130368</item>
      <item>, OIB 95612504400</item>
      <item>, OIB 87170705576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71FAF-BAC5-49A0-9165-1995C7FA0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2730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2017-11-08T12:08:00Z</dcterms:created>
  <dc:creator>hermanj</dc:creator>
  <cp:lastModifiedBy>Danijela Sekulić</cp:lastModifiedBy>
  <cp:lastPrinted>2017-11-08T12:08:00Z</cp:lastPrinted>
  <dcterms:modified xmlns:xsi="http://www.w3.org/2001/XMLSchema-instance" xsi:type="dcterms:W3CDTF">2017-11-08T12:08:00Z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