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409e" w14:paraId="7d7409e" w:rsidRDefault="00FE18A0" w:rsidP="00FE18A0" w:rsidR="00FE18A0" w:rsidRPr="00B26C1A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B26C1A">
      <w:pPr>
        <w:pStyle w:val="Zaglavlje"/>
        <w:rPr>
          <w:rFonts w:cstheme="majorBidi" w:hAnsiTheme="majorBidi" w:asciiTheme="majorBidi"/>
          <w:b/>
          <w:bCs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b/>
          <w:bCs/>
        </w:rPr>
      </w:pPr>
      <w:r w:rsidRPr="00B26C1A">
        <w:rPr>
          <w:rFonts w:cstheme="majorBidi" w:hAnsiTheme="majorBidi" w:asciiTheme="majorBidi"/>
          <w:b/>
          <w:bCs/>
        </w:rPr>
        <w:t>REPUBLIKA HRVATSKA</w:t>
      </w:r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b/>
          <w:bCs/>
        </w:rPr>
      </w:pPr>
      <w:r w:rsidRPr="00B26C1A">
        <w:rPr>
          <w:rFonts w:cstheme="majorBidi" w:hAnsiTheme="majorBidi" w:asciiTheme="majorBidi"/>
          <w:b/>
          <w:bCs/>
        </w:rPr>
        <w:t>TRGOVAČKI SUD U ZADRU</w:t>
      </w:r>
    </w:p>
    <w:p w:rsidRDefault="00FE18A0" w:rsidP="00E62077" w:rsidR="00FE18A0" w:rsidRPr="00B26C1A">
      <w:pPr>
        <w:pStyle w:val="Zaglavlje"/>
        <w:rPr>
          <w:rFonts w:cstheme="majorBidi" w:hAnsiTheme="majorBidi" w:asciiTheme="majorBidi"/>
          <w:bCs/>
        </w:rPr>
      </w:pPr>
      <w:r w:rsidRPr="00B26C1A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B26C1A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/>
          <w:bCs/>
          <w:lang w:val="hr-HR"/>
        </w:rPr>
        <w:t>R E P U B L I K A H R V A T S K A</w:t>
      </w:r>
    </w:p>
    <w:p w:rsidRDefault="007B25EE" w:rsidP="00FE18A0" w:rsidR="007B25EE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/>
          <w:bCs/>
          <w:lang w:val="hr-HR"/>
        </w:rPr>
        <w:t>R J E Š E N J E</w:t>
      </w:r>
    </w:p>
    <w:p w:rsidRDefault="00BA7174" w:rsidP="00BA7174" w:rsidR="00BA7174" w:rsidRPr="00B26C1A">
      <w:pPr>
        <w:pStyle w:val="Tijeloteksta"/>
        <w:rPr>
          <w:rFonts w:cstheme="majorBidi" w:hAnsiTheme="majorBidi" w:asciiTheme="majorBidi"/>
          <w:lang w:val="hr-HR"/>
        </w:rPr>
      </w:pPr>
    </w:p>
    <w:p w:rsidRDefault="00BA7174" w:rsidP="00180EE5" w:rsidR="00464839" w:rsidRPr="00180EE5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Trgovački sud u Zadru, OIB:39670464653 po sutkinji Ani </w:t>
      </w:r>
      <w:proofErr w:type="spellStart"/>
      <w:r w:rsidRPr="00B26C1A">
        <w:rPr>
          <w:rFonts w:cstheme="majorBidi" w:hAnsiTheme="majorBidi" w:asciiTheme="majorBidi"/>
          <w:lang w:val="hr-HR"/>
        </w:rPr>
        <w:t>Markač</w:t>
      </w:r>
      <w:proofErr w:type="spellEnd"/>
      <w:r w:rsidRPr="00B26C1A">
        <w:rPr>
          <w:rFonts w:cstheme="majorBidi" w:hAnsiTheme="majorBidi" w:asciiTheme="majorBidi"/>
          <w:lang w:val="hr-HR"/>
        </w:rPr>
        <w:t xml:space="preserve">, </w:t>
      </w:r>
      <w:r w:rsidR="00180EE5">
        <w:rPr>
          <w:rFonts w:cstheme="majorBidi" w:hAnsiTheme="majorBidi" w:asciiTheme="majorBidi"/>
          <w:lang w:val="hr-HR"/>
        </w:rPr>
        <w:t xml:space="preserve">u postupku </w:t>
      </w:r>
      <w:r w:rsidRPr="00B26C1A">
        <w:rPr>
          <w:rFonts w:cstheme="majorBidi" w:hAnsiTheme="majorBidi" w:asciiTheme="majorBidi"/>
          <w:lang w:val="hr-HR"/>
        </w:rPr>
        <w:t xml:space="preserve">nad stečajnim dužnikom </w:t>
      </w:r>
      <w:r w:rsidR="00B26C1A" w:rsidRPr="00180EE5">
        <w:rPr>
          <w:lang w:val="hr-HR"/>
        </w:rPr>
        <w:t xml:space="preserve">ARTUS d.o.o., Zadar, </w:t>
      </w:r>
      <w:proofErr w:type="spellStart"/>
      <w:r w:rsidR="00B26C1A" w:rsidRPr="00180EE5">
        <w:rPr>
          <w:lang w:val="hr-HR"/>
        </w:rPr>
        <w:t>Rampada</w:t>
      </w:r>
      <w:proofErr w:type="spellEnd"/>
      <w:r w:rsidR="00B26C1A" w:rsidRPr="00180EE5">
        <w:rPr>
          <w:lang w:val="hr-HR"/>
        </w:rPr>
        <w:t xml:space="preserve"> 15 C, OIB:32901518803</w:t>
      </w:r>
      <w:r w:rsidRPr="00B26C1A">
        <w:rPr>
          <w:rFonts w:cstheme="majorBidi" w:hAnsiTheme="majorBidi" w:asciiTheme="majorBidi"/>
          <w:lang w:val="hr-HR"/>
        </w:rPr>
        <w:t xml:space="preserve">, dana </w:t>
      </w:r>
      <w:r w:rsidR="00616F9C">
        <w:rPr>
          <w:rFonts w:cstheme="majorBidi" w:hAnsiTheme="majorBidi" w:asciiTheme="majorBidi"/>
          <w:lang w:val="hr-HR"/>
        </w:rPr>
        <w:t>21</w:t>
      </w:r>
      <w:r w:rsidRPr="00B26C1A">
        <w:rPr>
          <w:rFonts w:cstheme="majorBidi" w:hAnsiTheme="majorBidi" w:asciiTheme="majorBidi"/>
          <w:lang w:val="hr-HR"/>
        </w:rPr>
        <w:t xml:space="preserve">. </w:t>
      </w:r>
      <w:r w:rsidR="00616F9C">
        <w:rPr>
          <w:rFonts w:cstheme="majorBidi" w:hAnsiTheme="majorBidi" w:asciiTheme="majorBidi"/>
          <w:lang w:val="hr-HR"/>
        </w:rPr>
        <w:t xml:space="preserve">listopada </w:t>
      </w:r>
      <w:r w:rsidR="00B26C1A" w:rsidRPr="00B26C1A">
        <w:rPr>
          <w:rFonts w:cstheme="majorBidi" w:hAnsiTheme="majorBidi" w:asciiTheme="majorBidi"/>
          <w:lang w:val="hr-HR"/>
        </w:rPr>
        <w:t>2016</w:t>
      </w:r>
      <w:r w:rsidRPr="00B26C1A">
        <w:rPr>
          <w:rFonts w:cstheme="majorBidi" w:hAnsiTheme="majorBidi" w:asciiTheme="majorBidi"/>
          <w:lang w:val="hr-HR"/>
        </w:rPr>
        <w:t>.,</w:t>
      </w:r>
    </w:p>
    <w:p w:rsidRDefault="00FE18A0" w:rsidP="00701FFB" w:rsidR="00FE18A0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/>
          <w:bCs/>
          <w:lang w:val="hr-HR"/>
        </w:rPr>
        <w:t>r i j e š i o    j e</w:t>
      </w:r>
    </w:p>
    <w:p w:rsidRDefault="00701FFB" w:rsidP="00701FFB" w:rsidR="00701FFB" w:rsidRPr="00B26C1A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464839" w:rsidR="00701FFB" w:rsidRPr="00B26C1A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Cs/>
          <w:lang w:val="hr-HR"/>
        </w:rPr>
        <w:t>Ispravlja</w:t>
      </w:r>
      <w:r w:rsidR="00B26C1A" w:rsidRPr="00B26C1A">
        <w:rPr>
          <w:rFonts w:cstheme="majorBidi" w:hAnsiTheme="majorBidi" w:asciiTheme="majorBidi"/>
          <w:bCs/>
          <w:lang w:val="hr-HR"/>
        </w:rPr>
        <w:t>ju</w:t>
      </w:r>
      <w:r w:rsidRPr="00B26C1A">
        <w:rPr>
          <w:rFonts w:cstheme="majorBidi" w:hAnsiTheme="majorBidi" w:asciiTheme="majorBidi"/>
          <w:bCs/>
          <w:lang w:val="hr-HR"/>
        </w:rPr>
        <w:t xml:space="preserve"> se rj</w:t>
      </w:r>
      <w:r w:rsidR="00B26C1A" w:rsidRPr="00B26C1A">
        <w:rPr>
          <w:rFonts w:cstheme="majorBidi" w:hAnsiTheme="majorBidi" w:asciiTheme="majorBidi"/>
          <w:bCs/>
          <w:lang w:val="hr-HR"/>
        </w:rPr>
        <w:t>ešenja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 ovog S</w:t>
      </w:r>
      <w:r w:rsidRPr="00B26C1A">
        <w:rPr>
          <w:rFonts w:cstheme="majorBidi" w:hAnsiTheme="majorBidi" w:asciiTheme="majorBidi"/>
          <w:bCs/>
          <w:lang w:val="hr-HR"/>
        </w:rPr>
        <w:t>u</w:t>
      </w:r>
      <w:r w:rsidR="00716F1C" w:rsidRPr="00B26C1A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B26C1A">
        <w:rPr>
          <w:rFonts w:cstheme="majorBidi" w:hAnsiTheme="majorBidi" w:asciiTheme="majorBidi"/>
          <w:bCs/>
          <w:lang w:val="hr-HR"/>
        </w:rPr>
        <w:t>St-</w:t>
      </w:r>
      <w:r w:rsidR="00B26C1A" w:rsidRPr="00B26C1A">
        <w:rPr>
          <w:rFonts w:cstheme="majorBidi" w:hAnsiTheme="majorBidi" w:asciiTheme="majorBidi"/>
          <w:bCs/>
          <w:lang w:val="hr-HR"/>
        </w:rPr>
        <w:t>379/16-</w:t>
      </w:r>
      <w:r w:rsidR="00616F9C">
        <w:rPr>
          <w:rFonts w:cstheme="majorBidi" w:hAnsiTheme="majorBidi" w:asciiTheme="majorBidi"/>
          <w:bCs/>
          <w:lang w:val="hr-HR"/>
        </w:rPr>
        <w:t xml:space="preserve">17 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od </w:t>
      </w:r>
      <w:r w:rsidR="00616F9C">
        <w:rPr>
          <w:rFonts w:cstheme="majorBidi" w:hAnsiTheme="majorBidi" w:asciiTheme="majorBidi"/>
          <w:bCs/>
          <w:lang w:val="hr-HR"/>
        </w:rPr>
        <w:t>28</w:t>
      </w:r>
      <w:r w:rsidR="00B26C1A" w:rsidRPr="00B26C1A">
        <w:rPr>
          <w:rFonts w:cstheme="majorBidi" w:hAnsiTheme="majorBidi" w:asciiTheme="majorBidi"/>
          <w:bCs/>
          <w:lang w:val="hr-HR"/>
        </w:rPr>
        <w:t>.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 </w:t>
      </w:r>
      <w:r w:rsidR="00616F9C">
        <w:rPr>
          <w:rFonts w:cstheme="majorBidi" w:hAnsiTheme="majorBidi" w:asciiTheme="majorBidi"/>
          <w:bCs/>
          <w:lang w:val="hr-HR"/>
        </w:rPr>
        <w:t xml:space="preserve">travnja </w:t>
      </w:r>
      <w:r w:rsidR="00BA7174" w:rsidRPr="00B26C1A">
        <w:rPr>
          <w:rFonts w:cstheme="majorBidi" w:hAnsiTheme="majorBidi" w:asciiTheme="majorBidi"/>
          <w:bCs/>
          <w:lang w:val="hr-HR"/>
        </w:rPr>
        <w:t>201</w:t>
      </w:r>
      <w:r w:rsidR="00B26C1A" w:rsidRPr="00B26C1A">
        <w:rPr>
          <w:rFonts w:cstheme="majorBidi" w:hAnsiTheme="majorBidi" w:asciiTheme="majorBidi"/>
          <w:bCs/>
          <w:lang w:val="hr-HR"/>
        </w:rPr>
        <w:t>6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. </w:t>
      </w:r>
      <w:r w:rsidRPr="00B26C1A">
        <w:rPr>
          <w:rFonts w:cstheme="majorBidi" w:hAnsiTheme="majorBidi" w:asciiTheme="majorBidi"/>
          <w:bCs/>
          <w:lang w:val="hr-HR"/>
        </w:rPr>
        <w:t xml:space="preserve">u odnosu na osobni identifikacijski 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broj stečajnog dužnika </w:t>
      </w:r>
      <w:r w:rsidR="00B26C1A" w:rsidRPr="00180EE5">
        <w:rPr>
          <w:lang w:val="hr-HR"/>
        </w:rPr>
        <w:t xml:space="preserve">ARTUS d.o.o., Zadar, </w:t>
      </w:r>
      <w:proofErr w:type="spellStart"/>
      <w:r w:rsidR="00B26C1A" w:rsidRPr="00180EE5">
        <w:rPr>
          <w:lang w:val="hr-HR"/>
        </w:rPr>
        <w:t>Rampada</w:t>
      </w:r>
      <w:proofErr w:type="spellEnd"/>
      <w:r w:rsidR="00B26C1A" w:rsidRPr="00180EE5">
        <w:rPr>
          <w:lang w:val="hr-HR"/>
        </w:rPr>
        <w:t xml:space="preserve"> 15 C</w:t>
      </w:r>
      <w:r w:rsidR="00BA7174" w:rsidRPr="00B26C1A">
        <w:rPr>
          <w:rFonts w:cstheme="majorBidi" w:hAnsiTheme="majorBidi" w:asciiTheme="majorBidi"/>
          <w:lang w:val="hr-HR"/>
        </w:rPr>
        <w:t xml:space="preserve">, </w:t>
      </w:r>
      <w:r w:rsidRPr="00B26C1A">
        <w:rPr>
          <w:rFonts w:cstheme="majorBidi" w:hAnsiTheme="majorBidi" w:asciiTheme="majorBidi"/>
          <w:lang w:val="hr-HR"/>
        </w:rPr>
        <w:t>tako da umjesto OIB:</w:t>
      </w:r>
      <w:r w:rsidR="00B26C1A" w:rsidRPr="00180EE5">
        <w:rPr>
          <w:lang w:val="hr-HR"/>
        </w:rPr>
        <w:t>39201518803</w:t>
      </w:r>
      <w:r w:rsidR="00BA7174" w:rsidRPr="00B26C1A">
        <w:rPr>
          <w:rFonts w:cstheme="majorBidi" w:hAnsiTheme="majorBidi" w:asciiTheme="majorBidi"/>
          <w:lang w:val="hr-HR"/>
        </w:rPr>
        <w:t>, treba stajati:</w:t>
      </w:r>
      <w:r w:rsidRPr="00B26C1A">
        <w:rPr>
          <w:rFonts w:cstheme="majorBidi" w:hAnsiTheme="majorBidi" w:asciiTheme="majorBidi"/>
          <w:b/>
          <w:bCs/>
          <w:lang w:val="hr-HR"/>
        </w:rPr>
        <w:t>"</w:t>
      </w:r>
      <w:r w:rsidR="00BA7174" w:rsidRPr="00B26C1A">
        <w:rPr>
          <w:rFonts w:cstheme="majorBidi" w:hAnsiTheme="majorBidi" w:asciiTheme="majorBidi"/>
          <w:b/>
          <w:bCs/>
          <w:lang w:val="hr-HR"/>
        </w:rPr>
        <w:t>OIB:</w:t>
      </w:r>
      <w:r w:rsidR="00B26C1A" w:rsidRPr="00180EE5">
        <w:rPr>
          <w:lang w:val="hr-HR"/>
        </w:rPr>
        <w:t xml:space="preserve"> </w:t>
      </w:r>
      <w:r w:rsidR="00B26C1A" w:rsidRPr="00180EE5">
        <w:rPr>
          <w:b/>
          <w:lang w:val="hr-HR"/>
        </w:rPr>
        <w:t>32901518803</w:t>
      </w:r>
      <w:r w:rsidRPr="00B26C1A">
        <w:rPr>
          <w:rFonts w:cstheme="majorBidi" w:hAnsiTheme="majorBidi" w:asciiTheme="majorBidi"/>
          <w:b/>
          <w:bCs/>
          <w:lang w:val="hr-HR"/>
        </w:rPr>
        <w:t>".</w:t>
      </w:r>
    </w:p>
    <w:p w:rsidRDefault="00FE18A0" w:rsidP="00FE18A0" w:rsidR="00FE18A0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616F9C" w:rsidR="00616F9C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Trgovački sud u Zadru je </w:t>
      </w:r>
      <w:r w:rsidR="00616F9C">
        <w:rPr>
          <w:rFonts w:cstheme="majorBidi" w:hAnsiTheme="majorBidi" w:asciiTheme="majorBidi"/>
          <w:lang w:val="hr-HR"/>
        </w:rPr>
        <w:t>28</w:t>
      </w:r>
      <w:r w:rsidR="00252E12" w:rsidRPr="00B26C1A">
        <w:rPr>
          <w:rFonts w:cstheme="majorBidi" w:hAnsiTheme="majorBidi" w:asciiTheme="majorBidi"/>
          <w:lang w:val="hr-HR"/>
        </w:rPr>
        <w:t xml:space="preserve">. </w:t>
      </w:r>
      <w:r w:rsidR="00616F9C">
        <w:rPr>
          <w:rFonts w:cstheme="majorBidi" w:hAnsiTheme="majorBidi" w:asciiTheme="majorBidi"/>
          <w:lang w:val="hr-HR"/>
        </w:rPr>
        <w:t xml:space="preserve">travnja </w:t>
      </w:r>
      <w:r w:rsidR="00252E12" w:rsidRPr="00B26C1A">
        <w:rPr>
          <w:rFonts w:cstheme="majorBidi" w:hAnsiTheme="majorBidi" w:asciiTheme="majorBidi"/>
          <w:lang w:val="hr-HR"/>
        </w:rPr>
        <w:t>201</w:t>
      </w:r>
      <w:r w:rsidR="00B26C1A">
        <w:rPr>
          <w:rFonts w:cstheme="majorBidi" w:hAnsiTheme="majorBidi" w:asciiTheme="majorBidi"/>
          <w:lang w:val="hr-HR"/>
        </w:rPr>
        <w:t>6</w:t>
      </w:r>
      <w:r w:rsidR="00BA7174" w:rsidRPr="00B26C1A">
        <w:rPr>
          <w:rFonts w:cstheme="majorBidi" w:hAnsiTheme="majorBidi" w:asciiTheme="majorBidi"/>
          <w:lang w:val="hr-HR"/>
        </w:rPr>
        <w:t>. donio rješenje</w:t>
      </w:r>
      <w:r w:rsidR="00B26C1A">
        <w:rPr>
          <w:rFonts w:cstheme="majorBidi" w:hAnsiTheme="majorBidi" w:asciiTheme="majorBidi"/>
          <w:lang w:val="hr-HR"/>
        </w:rPr>
        <w:t xml:space="preserve"> St-379/16-</w:t>
      </w:r>
      <w:r w:rsidR="00616F9C">
        <w:rPr>
          <w:rFonts w:cstheme="majorBidi" w:hAnsiTheme="majorBidi" w:asciiTheme="majorBidi"/>
          <w:lang w:val="hr-HR"/>
        </w:rPr>
        <w:t>17</w:t>
      </w:r>
      <w:r w:rsidR="00B26C1A">
        <w:rPr>
          <w:rFonts w:cstheme="majorBidi" w:hAnsiTheme="majorBidi" w:asciiTheme="majorBidi"/>
          <w:lang w:val="hr-HR"/>
        </w:rPr>
        <w:t xml:space="preserve"> kojim je</w:t>
      </w:r>
      <w:r w:rsidR="00616F9C">
        <w:rPr>
          <w:rFonts w:cstheme="majorBidi" w:hAnsiTheme="majorBidi" w:asciiTheme="majorBidi"/>
          <w:lang w:val="hr-HR"/>
        </w:rPr>
        <w:t xml:space="preserve"> imenovano privremenog stečajnog upravitelja nad uvodno označenim dužnikom, a koji je trebao ispitati postoji li razlog za otvaranje stečajnog postupka te ima li stečajni dužnik imovine kojom bi se mogli pokriti troškovi postupka i vjerovnici. </w:t>
      </w:r>
      <w:r w:rsidR="00B26C1A">
        <w:rPr>
          <w:rFonts w:cstheme="majorBidi" w:hAnsiTheme="majorBidi" w:asciiTheme="majorBidi"/>
          <w:lang w:val="hr-HR"/>
        </w:rPr>
        <w:t xml:space="preserve"> </w:t>
      </w:r>
    </w:p>
    <w:p w:rsidRDefault="00B43597" w:rsidP="00616F9C" w:rsidR="007448E0" w:rsidRPr="00B26C1A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Dana </w:t>
      </w:r>
      <w:r w:rsidR="00B26C1A">
        <w:rPr>
          <w:rFonts w:cstheme="majorBidi" w:hAnsiTheme="majorBidi" w:asciiTheme="majorBidi"/>
          <w:lang w:val="hr-HR"/>
        </w:rPr>
        <w:t>1</w:t>
      </w:r>
      <w:r w:rsidR="00616F9C">
        <w:rPr>
          <w:rFonts w:cstheme="majorBidi" w:hAnsiTheme="majorBidi" w:asciiTheme="majorBidi"/>
          <w:lang w:val="hr-HR"/>
        </w:rPr>
        <w:t>1</w:t>
      </w:r>
      <w:r w:rsidR="00BA7174" w:rsidRPr="00B26C1A">
        <w:rPr>
          <w:rFonts w:cstheme="majorBidi" w:hAnsiTheme="majorBidi" w:asciiTheme="majorBidi"/>
          <w:lang w:val="hr-HR"/>
        </w:rPr>
        <w:t xml:space="preserve">. </w:t>
      </w:r>
      <w:r w:rsidR="00616F9C">
        <w:rPr>
          <w:rFonts w:cstheme="majorBidi" w:hAnsiTheme="majorBidi" w:asciiTheme="majorBidi"/>
          <w:lang w:val="hr-HR"/>
        </w:rPr>
        <w:t xml:space="preserve">srpnja </w:t>
      </w:r>
      <w:r w:rsidRPr="00B26C1A">
        <w:rPr>
          <w:rFonts w:cstheme="majorBidi" w:hAnsiTheme="majorBidi" w:asciiTheme="majorBidi"/>
          <w:lang w:val="hr-HR"/>
        </w:rPr>
        <w:t>201</w:t>
      </w:r>
      <w:r w:rsidR="00B26C1A">
        <w:rPr>
          <w:rFonts w:cstheme="majorBidi" w:hAnsiTheme="majorBidi" w:asciiTheme="majorBidi"/>
          <w:lang w:val="hr-HR"/>
        </w:rPr>
        <w:t>6</w:t>
      </w:r>
      <w:r w:rsidRPr="00B26C1A">
        <w:rPr>
          <w:rFonts w:cstheme="majorBidi" w:hAnsiTheme="majorBidi" w:asciiTheme="majorBidi"/>
          <w:lang w:val="hr-HR"/>
        </w:rPr>
        <w:t xml:space="preserve">. </w:t>
      </w:r>
      <w:r w:rsidR="00616F9C">
        <w:rPr>
          <w:rFonts w:cstheme="majorBidi" w:hAnsiTheme="majorBidi" w:asciiTheme="majorBidi"/>
          <w:lang w:val="hr-HR"/>
        </w:rPr>
        <w:t xml:space="preserve">Sudski registar ovog suda izvijestio je isti da je </w:t>
      </w:r>
      <w:r w:rsidR="00BA7174" w:rsidRPr="00B26C1A">
        <w:rPr>
          <w:rFonts w:cstheme="majorBidi" w:hAnsiTheme="majorBidi" w:asciiTheme="majorBidi"/>
          <w:lang w:val="hr-HR"/>
        </w:rPr>
        <w:t xml:space="preserve">u rješenju </w:t>
      </w:r>
      <w:proofErr w:type="spellStart"/>
      <w:r w:rsidR="00BA7174" w:rsidRPr="00B26C1A">
        <w:rPr>
          <w:rFonts w:cstheme="majorBidi" w:hAnsiTheme="majorBidi" w:asciiTheme="majorBidi"/>
          <w:lang w:val="hr-HR"/>
        </w:rPr>
        <w:t>posl</w:t>
      </w:r>
      <w:proofErr w:type="spellEnd"/>
      <w:r w:rsidR="00BA7174" w:rsidRPr="00B26C1A">
        <w:rPr>
          <w:rFonts w:cstheme="majorBidi" w:hAnsiTheme="majorBidi" w:asciiTheme="majorBidi"/>
          <w:lang w:val="hr-HR"/>
        </w:rPr>
        <w:t>. br. St-</w:t>
      </w:r>
      <w:r w:rsidR="001C18AA">
        <w:rPr>
          <w:rFonts w:cstheme="majorBidi" w:hAnsiTheme="majorBidi" w:asciiTheme="majorBidi"/>
          <w:lang w:val="hr-HR"/>
        </w:rPr>
        <w:t>379/16-</w:t>
      </w:r>
      <w:r w:rsidR="00616F9C">
        <w:rPr>
          <w:rFonts w:cstheme="majorBidi" w:hAnsiTheme="majorBidi" w:asciiTheme="majorBidi"/>
          <w:lang w:val="hr-HR"/>
        </w:rPr>
        <w:t>17</w:t>
      </w:r>
      <w:r w:rsidR="00BA7174" w:rsidRPr="00B26C1A">
        <w:rPr>
          <w:rFonts w:cstheme="majorBidi" w:hAnsiTheme="majorBidi" w:asciiTheme="majorBidi"/>
          <w:lang w:val="hr-HR"/>
        </w:rPr>
        <w:t xml:space="preserve"> od </w:t>
      </w:r>
      <w:r w:rsidR="00616F9C">
        <w:rPr>
          <w:rFonts w:cstheme="majorBidi" w:hAnsiTheme="majorBidi" w:asciiTheme="majorBidi"/>
          <w:lang w:val="hr-HR"/>
        </w:rPr>
        <w:t>28</w:t>
      </w:r>
      <w:r w:rsidR="00BA7174" w:rsidRPr="00B26C1A">
        <w:rPr>
          <w:rFonts w:cstheme="majorBidi" w:hAnsiTheme="majorBidi" w:asciiTheme="majorBidi"/>
          <w:lang w:val="hr-HR"/>
        </w:rPr>
        <w:t xml:space="preserve">. </w:t>
      </w:r>
      <w:r w:rsidR="00616F9C">
        <w:rPr>
          <w:rFonts w:cstheme="majorBidi" w:hAnsiTheme="majorBidi" w:asciiTheme="majorBidi"/>
          <w:lang w:val="hr-HR"/>
        </w:rPr>
        <w:t xml:space="preserve">travnja </w:t>
      </w:r>
      <w:r w:rsidR="00BA7174" w:rsidRPr="00B26C1A">
        <w:rPr>
          <w:rFonts w:cstheme="majorBidi" w:hAnsiTheme="majorBidi" w:asciiTheme="majorBidi"/>
          <w:lang w:val="hr-HR"/>
        </w:rPr>
        <w:t>201</w:t>
      </w:r>
      <w:r w:rsidR="001C18AA">
        <w:rPr>
          <w:rFonts w:cstheme="majorBidi" w:hAnsiTheme="majorBidi" w:asciiTheme="majorBidi"/>
          <w:lang w:val="hr-HR"/>
        </w:rPr>
        <w:t>6</w:t>
      </w:r>
      <w:r w:rsidR="00BA7174" w:rsidRPr="00B26C1A">
        <w:rPr>
          <w:rFonts w:cstheme="majorBidi" w:hAnsiTheme="majorBidi" w:asciiTheme="majorBidi"/>
          <w:lang w:val="hr-HR"/>
        </w:rPr>
        <w:t>. označen pogrešan broj za dužnika.</w:t>
      </w:r>
    </w:p>
    <w:p w:rsidRDefault="00391C9A" w:rsidP="00616F9C" w:rsidR="00944B4A" w:rsidRPr="00B26C1A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Obzirom da je </w:t>
      </w:r>
      <w:r w:rsidR="0053116D" w:rsidRPr="00B26C1A">
        <w:rPr>
          <w:rFonts w:cstheme="majorBidi" w:hAnsiTheme="majorBidi" w:asciiTheme="majorBidi"/>
          <w:lang w:val="hr-HR"/>
        </w:rPr>
        <w:t xml:space="preserve">došlo do pogreške tijekom pisanje navedenog osobnog identifikacijskog broja </w:t>
      </w:r>
      <w:r w:rsidR="00BA7174" w:rsidRPr="00B26C1A">
        <w:rPr>
          <w:rFonts w:cstheme="majorBidi" w:hAnsiTheme="majorBidi" w:asciiTheme="majorBidi"/>
          <w:lang w:val="hr-HR"/>
        </w:rPr>
        <w:t xml:space="preserve">dužnika </w:t>
      </w:r>
      <w:r w:rsidR="0053116D" w:rsidRPr="00B26C1A">
        <w:rPr>
          <w:rFonts w:cstheme="majorBidi" w:hAnsiTheme="majorBidi" w:asciiTheme="majorBidi"/>
          <w:lang w:val="hr-HR"/>
        </w:rPr>
        <w:t>to je trebalo temeljem čl. 342. st.1., a u vezi čl. 347. Zakona o parničnom postupku (Narodne novine br. 53/91, 91/92, 112/99, 88/01, 117/0</w:t>
      </w:r>
      <w:r w:rsidRPr="00B26C1A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B26C1A">
        <w:rPr>
          <w:rFonts w:cstheme="majorBidi" w:hAnsiTheme="majorBidi" w:asciiTheme="majorBidi"/>
          <w:lang w:val="hr-HR"/>
        </w:rPr>
        <w:t>57/11</w:t>
      </w:r>
      <w:r w:rsidRPr="00B26C1A">
        <w:rPr>
          <w:rFonts w:cstheme="majorBidi" w:hAnsiTheme="majorBidi" w:asciiTheme="majorBidi"/>
          <w:lang w:val="hr-HR"/>
        </w:rPr>
        <w:t xml:space="preserve"> i 25/13</w:t>
      </w:r>
      <w:r w:rsidR="0053116D" w:rsidRPr="00B26C1A">
        <w:rPr>
          <w:rFonts w:cstheme="majorBidi" w:hAnsiTheme="majorBidi" w:asciiTheme="majorBidi"/>
          <w:lang w:val="hr-HR"/>
        </w:rPr>
        <w:t>)</w:t>
      </w:r>
      <w:r w:rsidR="00464839" w:rsidRPr="00B26C1A">
        <w:rPr>
          <w:rFonts w:cstheme="majorBidi" w:hAnsiTheme="majorBidi" w:asciiTheme="majorBidi"/>
          <w:lang w:val="hr-HR"/>
        </w:rPr>
        <w:t xml:space="preserve"> i </w:t>
      </w:r>
      <w:r w:rsidR="00BA7174" w:rsidRPr="00B26C1A">
        <w:rPr>
          <w:rFonts w:cstheme="majorBidi" w:hAnsiTheme="majorBidi" w:asciiTheme="majorBidi"/>
          <w:lang w:val="hr-HR"/>
        </w:rPr>
        <w:t xml:space="preserve">čl. </w:t>
      </w:r>
      <w:r w:rsidR="00464839" w:rsidRPr="00B26C1A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B26C1A">
        <w:rPr>
          <w:rFonts w:cstheme="majorBidi" w:hAnsiTheme="majorBidi" w:asciiTheme="majorBidi"/>
          <w:lang w:val="hr-HR"/>
        </w:rPr>
        <w:t xml:space="preserve"> </w:t>
      </w:r>
      <w:r w:rsidR="00464839" w:rsidRPr="00B26C1A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B26C1A">
        <w:rPr>
          <w:rFonts w:cstheme="majorBidi" w:hAnsiTheme="majorBidi" w:asciiTheme="majorBidi"/>
          <w:lang w:val="hr-HR"/>
        </w:rPr>
        <w:t>doni</w:t>
      </w:r>
      <w:r w:rsidRPr="00B26C1A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B26C1A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B26C1A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</w:r>
      <w:r w:rsidRPr="00B26C1A">
        <w:rPr>
          <w:rFonts w:cstheme="majorBidi" w:hAnsiTheme="majorBidi" w:asciiTheme="majorBidi"/>
          <w:lang w:val="hr-HR"/>
        </w:rPr>
        <w:tab/>
      </w:r>
    </w:p>
    <w:p w:rsidRDefault="00FE18A0" w:rsidP="00464839" w:rsidR="00FE18A0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U Zadru </w:t>
      </w:r>
      <w:r w:rsidR="00616F9C">
        <w:rPr>
          <w:rFonts w:cstheme="majorBidi" w:hAnsiTheme="majorBidi" w:asciiTheme="majorBidi"/>
          <w:lang w:val="hr-HR"/>
        </w:rPr>
        <w:t>21</w:t>
      </w:r>
      <w:r w:rsidR="00464839" w:rsidRPr="00B26C1A">
        <w:rPr>
          <w:rFonts w:cstheme="majorBidi" w:hAnsiTheme="majorBidi" w:asciiTheme="majorBidi"/>
          <w:lang w:val="hr-HR"/>
        </w:rPr>
        <w:t xml:space="preserve">. </w:t>
      </w:r>
      <w:r w:rsidR="00616F9C">
        <w:rPr>
          <w:rFonts w:cstheme="majorBidi" w:hAnsiTheme="majorBidi" w:asciiTheme="majorBidi"/>
          <w:lang w:val="hr-HR"/>
        </w:rPr>
        <w:t xml:space="preserve">listopada </w:t>
      </w:r>
      <w:r w:rsidR="00D91539" w:rsidRPr="00B26C1A">
        <w:rPr>
          <w:rFonts w:cstheme="majorBidi" w:hAnsiTheme="majorBidi" w:asciiTheme="majorBidi"/>
          <w:lang w:val="hr-HR"/>
        </w:rPr>
        <w:t>201</w:t>
      </w:r>
      <w:r w:rsidR="001C18AA">
        <w:rPr>
          <w:rFonts w:cstheme="majorBidi" w:hAnsiTheme="majorBidi" w:asciiTheme="majorBidi"/>
          <w:lang w:val="hr-HR"/>
        </w:rPr>
        <w:t>6</w:t>
      </w:r>
      <w:r w:rsidRPr="00B26C1A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366377" w:rsidP="00616F9C" w:rsidR="00FE18A0" w:rsidRPr="00B26C1A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  </w:t>
      </w:r>
      <w:r w:rsidR="00716F1C" w:rsidRPr="00B26C1A">
        <w:rPr>
          <w:rFonts w:cstheme="majorBidi" w:hAnsiTheme="majorBidi" w:asciiTheme="majorBidi"/>
          <w:lang w:val="hr-HR"/>
        </w:rPr>
        <w:t xml:space="preserve">    </w:t>
      </w:r>
      <w:r w:rsidR="00D90179" w:rsidRPr="00B26C1A">
        <w:rPr>
          <w:rFonts w:cstheme="majorBidi" w:hAnsiTheme="majorBidi" w:asciiTheme="majorBidi"/>
          <w:lang w:val="hr-HR"/>
        </w:rPr>
        <w:t>Su</w:t>
      </w:r>
      <w:r w:rsidR="00D91539" w:rsidRPr="00B26C1A">
        <w:rPr>
          <w:rFonts w:cstheme="majorBidi" w:hAnsiTheme="majorBidi" w:asciiTheme="majorBidi"/>
          <w:lang w:val="hr-HR"/>
        </w:rPr>
        <w:t>tkinja</w:t>
      </w:r>
      <w:r w:rsidR="00D90179" w:rsidRPr="00B26C1A">
        <w:rPr>
          <w:rFonts w:cstheme="majorBidi" w:hAnsiTheme="majorBidi" w:asciiTheme="majorBidi"/>
          <w:lang w:val="hr-HR"/>
        </w:rPr>
        <w:t xml:space="preserve"> </w:t>
      </w:r>
    </w:p>
    <w:p w:rsidRDefault="00616F9C" w:rsidP="00616F9C" w:rsidR="00717981" w:rsidRPr="00B26C1A">
      <w:pPr>
        <w:tabs>
          <w:tab w:pos="1080" w:val="left"/>
        </w:tabs>
        <w:jc w:val="right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 w:rsidR="00716F1C" w:rsidRPr="00B26C1A">
        <w:rPr>
          <w:rFonts w:cstheme="majorBidi" w:hAnsiTheme="majorBidi" w:asciiTheme="majorBidi"/>
          <w:lang w:val="hr-HR"/>
        </w:rPr>
        <w:t xml:space="preserve">                         </w:t>
      </w:r>
      <w:r>
        <w:rPr>
          <w:rFonts w:cstheme="majorBidi" w:hAnsiTheme="majorBidi" w:asciiTheme="majorBidi"/>
          <w:lang w:val="hr-HR"/>
        </w:rPr>
        <w:t xml:space="preserve"> </w:t>
      </w:r>
      <w:r w:rsidR="00716F1C" w:rsidRPr="00B26C1A">
        <w:rPr>
          <w:rFonts w:cstheme="majorBidi" w:hAnsiTheme="majorBidi" w:asciiTheme="majorBidi"/>
          <w:lang w:val="hr-HR"/>
        </w:rPr>
        <w:t xml:space="preserve">   </w:t>
      </w:r>
      <w:r w:rsidR="00D91539" w:rsidRPr="00B26C1A">
        <w:rPr>
          <w:rFonts w:cstheme="majorBidi" w:hAnsiTheme="majorBidi" w:asciiTheme="majorBidi"/>
          <w:lang w:val="hr-HR"/>
        </w:rPr>
        <w:t xml:space="preserve">Ana </w:t>
      </w:r>
      <w:proofErr w:type="spellStart"/>
      <w:r w:rsidR="00D91539" w:rsidRPr="00B26C1A">
        <w:rPr>
          <w:rFonts w:cstheme="majorBidi" w:hAnsiTheme="majorBidi" w:asciiTheme="majorBidi"/>
          <w:lang w:val="hr-HR"/>
        </w:rPr>
        <w:t>Markač</w:t>
      </w:r>
      <w:proofErr w:type="spellEnd"/>
    </w:p>
    <w:p w:rsidRDefault="00FE18A0" w:rsidP="001C18AA" w:rsidR="00716F1C">
      <w:pPr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</w:r>
    </w:p>
    <w:p w:rsidRDefault="00616F9C" w:rsidP="001C18AA" w:rsidR="00616F9C" w:rsidRPr="001C18AA">
      <w:pPr>
        <w:rPr>
          <w:rFonts w:cstheme="majorBidi" w:hAnsiTheme="majorBidi" w:asciiTheme="majorBidi"/>
          <w:lang w:val="hr-HR"/>
        </w:rPr>
      </w:pPr>
    </w:p>
    <w:p w:rsidRDefault="00C42A5F" w:rsidP="00D90179" w:rsidR="00C42A5F" w:rsidRPr="00B26C1A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B26C1A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B26C1A">
      <w:pPr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616F9C" w:rsidP="00FE18A0" w:rsidR="00616F9C" w:rsidRPr="00B26C1A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531586" w:rsidP="007448E0" w:rsidR="00531586" w:rsidRPr="00B26C1A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464839" w:rsidP="00464839" w:rsidR="00464839" w:rsidRPr="001C18AA">
      <w:pPr>
        <w:rPr>
          <w:lang w:val="hr-HR"/>
        </w:rPr>
      </w:pPr>
      <w:r w:rsidRPr="001C18AA">
        <w:rPr>
          <w:lang w:val="hr-HR"/>
        </w:rPr>
        <w:t xml:space="preserve">Dostaviti: </w:t>
      </w:r>
    </w:p>
    <w:p w:rsidRDefault="00616F9C" w:rsidP="00464839" w:rsidR="00616F9C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 xml:space="preserve">Sudski registar </w:t>
      </w:r>
    </w:p>
    <w:p w:rsidRDefault="00464839" w:rsidP="00464839" w:rsidR="00464839" w:rsidRPr="001C18AA">
      <w:pPr>
        <w:numPr>
          <w:ilvl w:val="0"/>
          <w:numId w:val="6"/>
        </w:numPr>
        <w:rPr>
          <w:lang w:val="hr-HR"/>
        </w:rPr>
      </w:pPr>
      <w:r w:rsidRPr="001C18AA">
        <w:rPr>
          <w:lang w:val="hr-HR"/>
        </w:rPr>
        <w:t>e-oglasna ploča</w:t>
      </w:r>
    </w:p>
    <w:p w:rsidRDefault="00464839" w:rsidP="00616F9C" w:rsidR="00464839" w:rsidRPr="00616F9C">
      <w:pPr>
        <w:pStyle w:val="Odlomakpopisa"/>
        <w:numPr>
          <w:ilvl w:val="0"/>
          <w:numId w:val="6"/>
        </w:numPr>
        <w:rPr>
          <w:lang w:val="hr-HR"/>
        </w:rPr>
      </w:pPr>
      <w:r w:rsidRPr="00616F9C">
        <w:rPr>
          <w:lang w:val="hr-HR"/>
        </w:rPr>
        <w:t>u spis.</w:t>
      </w:r>
    </w:p>
    <w:sectPr w:rsidSect="00716F1C" w:rsidR="00464839" w:rsidRPr="00616F9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F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6F9C" w:rsidP="001C18AA" w:rsidR="001C18AA">
    <w:pPr>
      <w:pStyle w:val="Zaglavlje"/>
      <w:jc w:val="right"/>
    </w:pPr>
    <w:r>
      <w:t>Poslovni broj: 2 St-379/16-31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 xml:space="preserve">Poslovni broj: 2 </w:t>
    </w:r>
    <w:r w:rsidR="00616F9C">
      <w:t>St-379/16-31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802E8"/>
    <w:rsid w:val="00180EE5"/>
    <w:rsid w:val="001C18AA"/>
    <w:rsid w:val="00252E12"/>
    <w:rsid w:val="00366377"/>
    <w:rsid w:val="00391C9A"/>
    <w:rsid w:val="003A6D02"/>
    <w:rsid w:val="00406982"/>
    <w:rsid w:val="00464839"/>
    <w:rsid w:val="0053116D"/>
    <w:rsid w:val="00531586"/>
    <w:rsid w:val="00582674"/>
    <w:rsid w:val="00616F9C"/>
    <w:rsid w:val="00693F63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26C1A"/>
    <w:rsid w:val="00B43597"/>
    <w:rsid w:val="00BA7174"/>
    <w:rsid w:val="00C42A5F"/>
    <w:rsid w:val="00D90179"/>
    <w:rsid w:val="00D91539"/>
    <w:rsid w:val="00E62077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F6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F6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F6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F6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F6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F6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proizvodnju, trgovinu i poslovne usluge zastupanog po punomoćniku Snežana Plavšić</izvorni_sadrzaj>
    <derivirana_varijabla naziv="DomainObject.Predmet.ProtustrankaFormated_1">  ARTUS društvo s ograničenom odgovornošću za proizvodnju, trgovinu i poslovne usluge zastupanog po punomoćniku Snežana Plavšić</derivirana_varijabla>
  </DomainObject.Predmet.ProtustrankaFormated>
  <DomainObject.Predmet.ProtustrankaFormatedOIB>
    <izvorni_sadrzaj>  ARTUS društvo s ograničenom odgovornošću za proizvodnju, trgovinu i poslovne usluge, OIB 32901518803 zastupanog po punomoćniku Snežana Plavšić</izvorni_sadrzaj>
    <derivirana_varijabla naziv="DomainObject.Predmet.ProtustrankaFormatedOIB_1">  ARTUS društvo s ograničenom odgovornošću za proizvodnju, trgovinu i poslovne usluge, OIB 32901518803 zastupanog po punomoćniku Snežana Plavšić</derivirana_varijabla>
  </DomainObject.Predmet.ProtustrankaFormatedOIB>
  <DomainObject.Predmet.ProtustrankaFormatedWithAdress>
    <izvorni_sadrzaj> ARTUS društvo s ograničenom odgovornošću za proizvodnju, trgovinu i poslovne usluge, Rampada 15/C, 23000 Zadar zastupanog po punomoćniku Snežana Plavšić</izvorni_sadrzaj>
    <derivirana_varijabla naziv="DomainObject.Predmet.ProtustrankaFormatedWithAdress_1"> ARTUS društvo s ograničenom odgovornošću za proizvodnju, trgovinu i poslovne usluge, Rampada 15/C, 23000 Zadar zastupanog po punomoćniku Snežana Plavšić</derivirana_varijabla>
  </DomainObject.Predmet.ProtustrankaFormatedWithAdress>
  <DomainObject.Predmet.ProtustrankaFormatedWithAdressOIB>
    <izvorni_sadrzaj> ARTUS društvo s ograničenom odgovornošću za proizvodnju, trgovinu i poslovne usluge, OIB 32901518803, Rampada 15/C, 23000 Zadar zastupanog po punomoćniku Snežana Plavšić</izvorni_sadrzaj>
    <derivirana_varijabla naziv="DomainObject.Predmet.ProtustrankaFormatedWithAdressOIB_1"> ARTUS društvo s ograničenom odgovornošću za proizvodnju, trgovinu i poslovne usluge, OIB 32901518803, Rampada 15/C, 23000 Zadar zastupanog po punomoćniku Snežana Plavšić</derivirana_varijabla>
  </DomainObject.Predmet.ProtustrankaFormatedWithAdressOIB>
  <DomainObject.Predmet.ProtustrankaWithAdress>
    <izvorni_sadrzaj>ARTUS društvo s ograničenom odgovornošću za proizvodnju, trgovinu i poslovne usluge Rampada 15/C, 23000 Zadar</izvorni_sadrzaj>
    <derivirana_varijabla naziv="DomainObject.Predmet.ProtustrankaWithAdress_1">ARTUS društvo s ograničenom odgovornošću za proizvodnju, trgovinu i poslovne usluge Rampada 15/C, 23000 Zadar</derivirana_varijabla>
  </DomainObject.Predmet.ProtustrankaWithAdress>
  <DomainObject.Predmet.ProtustrankaWithAdressOIB>
    <izvorni_sadrzaj>ARTUS društvo s ograničenom odgovornošću za proizvodnju, trgovinu i poslovne usluge, OIB 32901518803, Rampada 15/C, 23000 Zadar</izvorni_sadrzaj>
    <derivirana_varijabla naziv="DomainObject.Predmet.ProtustrankaWithAdressOIB_1">ARTUS društvo s ograničenom odgovornošću za proizvodnju, trgovinu i poslovne usluge, OIB 32901518803, Rampada 15/C, 23000 Zadar</derivirana_varijabla>
  </DomainObject.Predmet.ProtustrankaWithAdressOIB>
  <DomainObject.Predmet.ProtustrankaNazivFormated>
    <izvorni_sadrzaj>ARTUS društvo s ograničenom odgovornošću za proizvodnju, trgovinu i poslovne usluge</izvorni_sadrzaj>
    <derivirana_varijabla naziv="DomainObject.Predmet.ProtustrankaNazivFormated_1">ARTUS društvo s ograničenom odgovornošću za proizvodnju, trgovinu i poslovne usluge</derivirana_varijabla>
  </DomainObject.Predmet.ProtustrankaNazivFormated>
  <DomainObject.Predmet.ProtustrankaNazivFormatedOIB>
    <izvorni_sadrzaj>ARTUS društvo s ograničenom odgovornošću za proizvodnju, trgovinu i poslovne usluge, OIB 32901518803</izvorni_sadrzaj>
    <derivirana_varijabla naziv="DomainObject.Predmet.ProtustrankaNazivFormatedOIB_1">ARTUS društvo s ograničenom odgovornošću za proizvodnju, trgovinu i poslovne usluge, OIB 32901518803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45125.86</izvorni_sadrzaj>
    <derivirana_varijabla naziv="DomainObject.Predmet.TrenutnaVrijednost_1">45125.86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ARTUS društvo s ograničenom odgovornošću za proizvodnju, trgovinu i poslovne usluge zastupanog po punomoćniku Snežana Plavšić</item>
    </izvorni_sadrzaj>
    <derivirana_varijabla naziv="DomainObject.Predmet.ProtuStrankaListFormated_1">
      <item>ARTUS društvo s ograničenom odgovornošću za proizvodnju, trgovinu i poslovne usluge zastupanog po punomoćniku Snežana Plavšić</item>
    </derivirana_varijabla>
  </DomainObject.Predmet.ProtuStrankaListFormated>
  <DomainObject.Predmet.ProtuStrankaListFormatedOIB>
    <izvorni_sadrzaj>
      <item>ARTUS društvo s ograničenom odgovornošću za proizvodnju, trgovinu i poslovne usluge, OIB 32901518803 zastupanog po punomoćniku Snežana Plavšić</item>
    </izvorni_sadrzaj>
    <derivirana_varijabla naziv="DomainObject.Predmet.ProtuStrankaListFormatedOIB_1">
      <item>ARTUS društvo s ograničenom odgovornošću za proizvodnju, trgovinu i poslovne usluge, OIB 32901518803 zastupanog po punomoćniku Snežana Plavšić</item>
    </derivirana_varijabla>
  </DomainObject.Predmet.ProtuStrankaListFormatedOIB>
  <DomainObject.Predmet.ProtuStrankaListFormatedWithAdress>
    <izvorni_sadrzaj>
      <item>ARTUS društvo s ograničenom odgovornošću za proizvodnju, trgovinu i poslovne usluge, Rampada 15/C, 23000 Zadar zastupanog po punomoćniku Snežana Plavšić</item>
    </izvorni_sadrzaj>
    <derivirana_varijabla naziv="DomainObject.Predmet.ProtuStrankaListFormatedWithAdress_1">
      <item>ARTUS društvo s ograničenom odgovornošću za proizvodnju, trgovinu i poslovne usluge, Rampada 15/C, 23000 Zadar zastupanog po punomoćniku Snežana Plavšić</item>
    </derivirana_varijabla>
  </DomainObject.Predmet.ProtuStrankaListFormatedWithAdress>
  <DomainObject.Predmet.ProtuStrankaListFormatedWithAdressOIB>
    <izvorni_sadrzaj>
      <item>ARTUS društvo s ograničenom odgovornošću za proizvodnju, trgovinu i poslovne usluge, OIB 32901518803, Rampada 15/C, 23000 Zadar zastupanog po punomoćniku Snežana Plavšić</item>
    </izvorni_sadrzaj>
    <derivirana_varijabla naziv="DomainObject.Predmet.ProtuStrankaListFormatedWithAdressOIB_1">
      <item>ARTUS društvo s ograničenom odgovornošću za proizvodnju, trgovinu i poslovne usluge, OIB 32901518803, Rampada 15/C, 23000 Zadar zastupanog po punomoćniku Snežana Plavšić</item>
    </derivirana_varijabla>
  </DomainObject.Predmet.ProtuStrankaListFormatedWithAdressOIB>
  <DomainObject.Predmet.ProtuStrankaListNazivFormated>
    <izvorni_sadrzaj>
      <item>ARTUS društvo s ograničenom odgovornošću za proizvodnju, trgovinu i poslovne usluge</item>
    </izvorni_sadrzaj>
    <derivirana_varijabla naziv="DomainObject.Predmet.ProtuStrankaListNazivFormated_1">
      <item>ARTUS društvo s ograničenom odgovornošću za proizvodnju, trgovinu i poslovne usluge</item>
    </derivirana_varijabla>
  </DomainObject.Predmet.ProtuStrankaListNazivFormated>
  <DomainObject.Predmet.ProtuStrankaListNazivFormatedOIB>
    <izvorni_sadrzaj>
      <item>ARTUS društvo s ograničenom odgovornošću za proizvodnju, trgovinu i poslovne usluge, OIB 32901518803</item>
    </izvorni_sadrzaj>
    <derivirana_varijabla naziv="DomainObject.Predmet.ProtuStrankaListNazivFormatedOIB_1">
      <item>ARTUS društvo s ograničenom odgovornošću za proizvodnju, trgovinu i poslovne usluge, OIB 32901518803</item>
    </derivirana_varijabla>
  </DomainObject.Predmet.ProtuStrankaListNazivFormatedOIB>
  <DomainObject.Predmet.OstaliListFormated>
    <izvorni_sadrzaj>
      <item>Snežana Plavšić punomoćnik sudionika u postupku ARTUS društvo s ograničenom odgovornošću za proizvodnju, trgovinu i poslovne usluge</item>
    </izvorni_sadrzaj>
    <derivirana_varijabla naziv="DomainObject.Predmet.OstaliListFormated_1">
      <item>Snežana Plavšić punomoćnik sudionika u postupku ARTUS društvo s ograničenom odgovornošću za proizvodnju, trgovinu i poslovne usluge</item>
    </derivirana_varijabla>
  </DomainObject.Predmet.OstaliListFormated>
  <DomainObject.Predmet.OstaliListFormatedOIB>
    <izvorni_sadrzaj>
      <item>Snežana Plavšić, OIB 91193225907 punomoćnik sudionika u postupku ARTUS društvo s ograničenom odgovornošću za proizvodnju, trgovinu i poslovne usluge</item>
    </izvorni_sadrzaj>
    <derivirana_varijabla naziv="DomainObject.Predmet.OstaliListFormatedOIB_1">
      <item>Snežana Plavšić, OIB 91193225907 punomoćnik sudionika u postupku ARTUS društvo s ograničenom odgovornošću za proizvodnju, trgovinu i poslovne usluge</item>
    </derivirana_varijabla>
  </DomainObject.Predmet.OstaliListFormatedOIB>
  <DomainObject.Predmet.OstaliListFormatedWithAdress>
    <izvorni_sadrzaj>
      <item>Snežana Plavšić, Maršala Tita 169, 25230 Sivac, Kula  punomoćnik sudionika u postupku ARTUS društvo s ograničenom odgovornošću za proizvodnju, trgovinu i poslovne usluge</item>
    </izvorni_sadrzaj>
    <derivirana_varijabla naziv="DomainObject.Predmet.OstaliListFormatedWithAdress_1">
      <item>Snežana Plavšić, Maršala Tita 169, 25230 Sivac, Kula  punomoćnik sudionika u postupku ARTUS društvo s ograničenom odgovornošću za proizvodnju, trgovinu i poslovne usluge</item>
    </derivirana_varijabla>
  </DomainObject.Predmet.OstaliListFormatedWithAdress>
  <DomainObject.Predmet.OstaliListFormatedWithAdressOIB>
    <izvorni_sadrzaj>
      <item>Snežana Plavšić, OIB 91193225907, Maršala Tita 169, 25230 Sivac, Kula  punomoćnik sudionika u postupku ARTUS društvo s ograničenom odgovornošću za proizvodnju, trgovinu i poslovne usluge</item>
    </izvorni_sadrzaj>
    <derivirana_varijabla naziv="DomainObject.Predmet.OstaliListFormatedWithAdressOIB_1">
      <item>Snežana Plavšić, OIB 91193225907, Maršala Tita 169, 25230 Sivac, Kula  punomoćnik sudionika u postupku ARTUS društvo s ograničenom odgovornošću za proizvodnju, trgovinu i poslovne usluge</item>
    </derivirana_varijabla>
  </DomainObject.Predmet.OstaliListFormatedWithAdressOIB>
  <DomainObject.Predmet.OstaliListNazivFormated>
    <izvorni_sadrzaj>
      <item>Snežana Plavšić</item>
    </izvorni_sadrzaj>
    <derivirana_varijabla naziv="DomainObject.Predmet.OstaliListNazivFormated_1">
      <item>Snežana Plavšić</item>
    </derivirana_varijabla>
  </DomainObject.Predmet.OstaliListNazivFormated>
  <DomainObject.Predmet.OstaliListNazivFormatedOIB>
    <izvorni_sadrzaj>
      <item>Snežana Plavšić, OIB 91193225907</item>
    </izvorni_sadrzaj>
    <derivirana_varijabla naziv="DomainObject.Predmet.OstaliListNazivFormatedOIB_1">
      <item>Snežana Plavšić, OIB 91193225907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ARTUS društvo s ograničenom odgovornošću za proizvodnju, trgovinu i poslovne usluge</izvorni_sadrzaj>
    <derivirana_varijabla naziv="DomainObject.Predmet.ProtustrankaIDrugi_1">ARTUS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ARTUS društvo s ograničenom odgovornošću za proizvodnju, trgovinu i poslovne usluge, OIB 32901518803, Rampada 15/C, 23000 Zadar</izvorni_sadrzaj>
    <derivirana_varijabla naziv="DomainObject.Predmet.ProtustrankaIDrugiAdressOIB_1">ARTUS društvo s ograničenom odgovornošću za proizvodnju, trgovinu i poslovne usluge, OIB 32901518803, Rampada 15/C,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ARTUS društvo s ograničenom odgovornošću za proizvodnju, trgovinu i poslovne usluge</item>
      <item>Snežana Plavšić</item>
    </izvorni_sadrzaj>
    <derivirana_varijabla naziv="DomainObject.Predmet.SudioniciListNaziv_1">
      <item>FINA</item>
      <item>ARTUS društvo s ograničenom odgovornošću za proizvodnju, trgovinu i poslovne usluge</item>
      <item>Snežana Plavšić</item>
    </derivirana_varijabla>
  </DomainObject.Predmet.SudioniciListNaziv>
  <DomainObject.Predmet.SudioniciListAdressOIB>
    <izvorni_sadrzaj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izvorni_sadrzaj>
    <derivirana_varijabla naziv="DomainObject.Predmet.SudioniciListAdressOIB_1"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32901518803</item>
      <item>, OIB 91193225907</item>
    </izvorni_sadrzaj>
    <derivirana_varijabla naziv="DomainObject.Predmet.SudioniciListNazivOIB_1">
      <item>, OIB 85821130368</item>
      <item>, OIB 32901518803</item>
      <item>, OIB 91193225907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1FBDA-F74C-4BD1-B580-B09FE74BC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1510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2016-10-21T11:36:00Z</dcterms:created>
  <dc:creator>Mirjana Lukić</dc:creator>
  <cp:lastModifiedBy>Nena Mužanović</cp:lastModifiedBy>
  <cp:lastPrinted>2016-10-21T11:35:00Z</cp:lastPrinted>
  <dcterms:modified xmlns:xsi="http://www.w3.org/2001/XMLSchema-instance" xsi:type="dcterms:W3CDTF">2016-10-21T11:51:00Z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