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e345" w14:paraId="f57e345" w:rsidRDefault="003E6DC2" w:rsidP="003E6DC2" w:rsidR="003E6D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DC2" w:rsidP="003E6DC2" w:rsidR="003E6DC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6DC2" w:rsidP="003E6DC2" w:rsidR="003E6D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6DC2" w:rsidP="003E6DC2" w:rsidR="003E6D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6DC2" w:rsidP="003E6DC2" w:rsidR="003E6DC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6DC2" w:rsidP="003E6DC2" w:rsidR="003E6D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6DC2" w:rsidP="003E6DC2" w:rsidR="003E6DC2" w:rsidRPr="005D578C">
      <w:pPr>
        <w:jc w:val="center"/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DANTAS d. o. o. Novigrad, Karpinjanska 9A</w:t>
      </w:r>
      <w:r>
        <w:rPr>
          <w:rFonts w:cs="Times New Roman" w:eastAsia="Times New Roman"/>
          <w:szCs w:val="24"/>
        </w:rPr>
        <w:t xml:space="preserve">, OIB </w:t>
      </w:r>
      <w:r w:rsidRPr="003E6DC2">
        <w:rPr>
          <w:rFonts w:cs="Times New Roman" w:eastAsia="Times New Roman"/>
          <w:szCs w:val="24"/>
        </w:rPr>
        <w:t>65591291540</w:t>
      </w:r>
      <w:r>
        <w:rPr>
          <w:rFonts w:cs="Times New Roman" w:eastAsia="Times New Roman"/>
          <w:szCs w:val="24"/>
        </w:rPr>
        <w:t xml:space="preserve">, MBS </w:t>
      </w:r>
      <w:r w:rsidRPr="003E6DC2">
        <w:rPr>
          <w:rFonts w:cs="Times New Roman" w:eastAsia="Times New Roman"/>
          <w:szCs w:val="24"/>
        </w:rPr>
        <w:t>040276330</w:t>
      </w:r>
      <w:r>
        <w:rPr>
          <w:rFonts w:cs="Times New Roman" w:eastAsia="Times New Roman"/>
          <w:szCs w:val="24"/>
        </w:rPr>
        <w:t>, 26. svibnja 2017.</w:t>
      </w: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DANTAS d. o. o. Novigrad, Karpinjanska 9A</w:t>
      </w:r>
      <w:r>
        <w:rPr>
          <w:rFonts w:cs="Times New Roman" w:eastAsia="Times New Roman"/>
          <w:szCs w:val="24"/>
        </w:rPr>
        <w:t xml:space="preserve">, OIB </w:t>
      </w:r>
      <w:r w:rsidRPr="003E6DC2">
        <w:rPr>
          <w:rFonts w:cs="Times New Roman" w:eastAsia="Times New Roman"/>
          <w:szCs w:val="24"/>
        </w:rPr>
        <w:t>65591291540</w:t>
      </w:r>
      <w:r>
        <w:rPr>
          <w:rFonts w:cs="Times New Roman" w:eastAsia="Times New Roman"/>
          <w:szCs w:val="24"/>
        </w:rPr>
        <w:t xml:space="preserve">, MBS </w:t>
      </w:r>
      <w:r w:rsidRPr="003E6DC2">
        <w:rPr>
          <w:rFonts w:cs="Times New Roman" w:eastAsia="Times New Roman"/>
          <w:szCs w:val="24"/>
        </w:rPr>
        <w:t>040276330</w:t>
      </w:r>
      <w:r>
        <w:rPr>
          <w:rFonts w:cs="Times New Roman" w:eastAsia="Times New Roman"/>
          <w:szCs w:val="24"/>
        </w:rPr>
        <w:t>.</w:t>
      </w: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662D4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662D47">
        <w:rPr>
          <w:rFonts w:cs="Times New Roman" w:eastAsia="Times New Roman"/>
          <w:szCs w:val="20"/>
        </w:rPr>
        <w:t>.</w:t>
      </w:r>
    </w:p>
    <w:p w:rsidRDefault="003E6DC2" w:rsidP="003E6DC2" w:rsidR="003E6DC2" w:rsidRPr="00CF31CD">
      <w:pPr>
        <w:rPr>
          <w:rFonts w:cs="Times New Roman" w:eastAsia="Times New Roman"/>
          <w:color w:val="FF0000"/>
          <w:szCs w:val="20"/>
        </w:rPr>
      </w:pPr>
    </w:p>
    <w:p w:rsidRDefault="003E6DC2" w:rsidP="003E6DC2" w:rsidR="003E6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DANTAS d. o. o. Novigrad, Karpinjanska 9A</w:t>
      </w:r>
      <w:r>
        <w:rPr>
          <w:rFonts w:cs="Times New Roman" w:eastAsia="Times New Roman"/>
          <w:szCs w:val="24"/>
        </w:rPr>
        <w:t xml:space="preserve">, OIB </w:t>
      </w:r>
      <w:r w:rsidRPr="003E6DC2">
        <w:rPr>
          <w:rFonts w:cs="Times New Roman" w:eastAsia="Times New Roman"/>
          <w:szCs w:val="24"/>
        </w:rPr>
        <w:t>65591291540</w:t>
      </w:r>
      <w:r>
        <w:rPr>
          <w:rFonts w:cs="Times New Roman" w:eastAsia="Times New Roman"/>
          <w:szCs w:val="24"/>
        </w:rPr>
        <w:t xml:space="preserve">, MBS </w:t>
      </w:r>
      <w:r w:rsidRPr="003E6DC2">
        <w:rPr>
          <w:rFonts w:cs="Times New Roman" w:eastAsia="Times New Roman"/>
          <w:szCs w:val="24"/>
        </w:rPr>
        <w:t>040276330</w:t>
      </w:r>
      <w:r>
        <w:rPr>
          <w:rFonts w:cs="Times New Roman" w:eastAsia="Times New Roman"/>
          <w:szCs w:val="24"/>
        </w:rPr>
        <w:t>.</w:t>
      </w:r>
    </w:p>
    <w:p w:rsidRDefault="003E6DC2" w:rsidP="003E6DC2" w:rsidR="003E6DC2">
      <w:pPr>
        <w:ind w:firstLine="709"/>
        <w:rPr>
          <w:rFonts w:cs="Times New Roman" w:eastAsia="Times New Roman"/>
          <w:szCs w:val="24"/>
        </w:rPr>
      </w:pPr>
    </w:p>
    <w:p w:rsidRDefault="003E6DC2" w:rsidP="003E6DC2" w:rsidR="003E6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DANTAS d. o. o. Novigrad, Karpinjanska 9A</w:t>
      </w:r>
      <w:r>
        <w:rPr>
          <w:rFonts w:cs="Times New Roman" w:eastAsia="Times New Roman"/>
          <w:szCs w:val="24"/>
        </w:rPr>
        <w:t xml:space="preserve">, OIB </w:t>
      </w:r>
      <w:r w:rsidRPr="003E6DC2">
        <w:rPr>
          <w:rFonts w:cs="Times New Roman" w:eastAsia="Times New Roman"/>
          <w:szCs w:val="24"/>
        </w:rPr>
        <w:t>65591291540</w:t>
      </w:r>
      <w:r>
        <w:rPr>
          <w:rFonts w:cs="Times New Roman" w:eastAsia="Times New Roman"/>
          <w:szCs w:val="24"/>
        </w:rPr>
        <w:t xml:space="preserve">, MBS </w:t>
      </w:r>
      <w:r w:rsidRPr="003E6DC2">
        <w:rPr>
          <w:rFonts w:cs="Times New Roman" w:eastAsia="Times New Roman"/>
          <w:szCs w:val="24"/>
        </w:rPr>
        <w:t>040276330</w:t>
      </w:r>
      <w:r>
        <w:rPr>
          <w:rFonts w:cs="Times New Roman" w:eastAsia="Times New Roman"/>
          <w:szCs w:val="24"/>
        </w:rPr>
        <w:t>.</w:t>
      </w:r>
    </w:p>
    <w:p w:rsidRDefault="003E6DC2" w:rsidP="003E6DC2" w:rsidR="003E6DC2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6DC2" w:rsidP="003E6DC2" w:rsidR="003E6DC2">
      <w:pPr>
        <w:ind w:firstLine="708"/>
        <w:rPr>
          <w:rFonts w:cs="Times New Roman" w:eastAsia="Times New Roman"/>
          <w:szCs w:val="24"/>
        </w:rPr>
      </w:pPr>
    </w:p>
    <w:p w:rsidRDefault="003E6DC2" w:rsidP="003E6DC2" w:rsidR="003E6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DANTAS d. o. o. Novigrad</w:t>
      </w:r>
      <w:r>
        <w:rPr>
          <w:rFonts w:cs="Times New Roman" w:eastAsia="Times New Roman"/>
          <w:szCs w:val="24"/>
        </w:rPr>
        <w:t>.</w:t>
      </w:r>
    </w:p>
    <w:p w:rsidRDefault="003E6DC2" w:rsidP="003E6DC2" w:rsidR="003E6DC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ožujka 2017. imao neizvršene osnove za plaćanje u neprekinutom razdoblju od 120 dana u ukupnom iznosu 7.605,63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St-185/2017-3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E6DC2" w:rsidP="003E6DC2" w:rsidR="003E6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E6DC2" w:rsidP="003E6DC2" w:rsidR="003E6D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6DC2" w:rsidP="003E6DC2" w:rsidR="003E6DC2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E6DC2" w:rsidP="003E6DC2" w:rsidR="003E6D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E6DC2" w:rsidP="003E6DC2" w:rsidR="003E6DC2">
      <w:pPr>
        <w:jc w:val="left"/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left"/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6DC2" w:rsidP="003E6DC2" w:rsidR="003E6DC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E6DC2" w:rsidP="003E6DC2" w:rsidR="003E6DC2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rPr>
          <w:rFonts w:cs="Times New Roman" w:eastAsia="Times New Roman"/>
          <w:szCs w:val="24"/>
        </w:rPr>
      </w:pPr>
    </w:p>
    <w:p w:rsidRDefault="003E6DC2" w:rsidP="003E6DC2" w:rsidR="003E6D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DANTAS d. o. o. Novigrad, Karpinjanska 9A, </w:t>
      </w:r>
    </w:p>
    <w:p w:rsidRDefault="003E6DC2" w:rsidP="003E6DC2" w:rsidR="003E6DC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E6DC2" w:rsidP="003E6DC2" w:rsidR="003E6DC2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Domagoj Repač, Zagreb, Đorđićeva 24,</w:t>
      </w:r>
    </w:p>
    <w:p w:rsidRDefault="003E6DC2" w:rsidP="003E6DC2" w:rsidR="003E6DC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E6DC2" w:rsidP="003E6DC2" w:rsidR="003E6D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E6DC2" w:rsidP="003E6DC2" w:rsidR="003E6DC2"/>
    <w:p w:rsidRDefault="003E6DC2" w:rsidP="003E6DC2" w:rsidR="003E6DC2"/>
    <w:p w:rsidRDefault="00607B9F" w:rsidR="00607B9F"/>
    <w:sectPr w:rsidSect="00CF31CD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DC2" w:rsidP="003E6DC2" w:rsidR="003E6DC2">
      <w:r>
        <w:separator/>
      </w:r>
    </w:p>
  </w:endnote>
  <w:endnote w:id="0" w:type="continuationSeparator">
    <w:p w:rsidRDefault="003E6DC2" w:rsidP="003E6DC2" w:rsidR="003E6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DC2" w:rsidP="003E6DC2" w:rsidR="003E6DC2">
      <w:r>
        <w:separator/>
      </w:r>
    </w:p>
  </w:footnote>
  <w:footnote w:id="0" w:type="continuationSeparator">
    <w:p w:rsidRDefault="003E6DC2" w:rsidP="003E6DC2" w:rsidR="003E6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DC2" w:rsidP="003E6DC2" w:rsidR="00CF3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6B4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St-185/2017-4</w:t>
    </w:r>
  </w:p>
  <w:p w:rsidRDefault="00566B40" w:rsidP="00CF31CD" w:rsidR="00CF31C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DC2" w:rsidP="00CF31CD" w:rsidR="00CF31CD" w:rsidRPr="00970AE0">
    <w:pPr>
      <w:pStyle w:val="Zaglavlje"/>
      <w:jc w:val="right"/>
    </w:pPr>
    <w:r>
      <w:rPr>
        <w:szCs w:val="24"/>
      </w:rPr>
      <w:t>8 St-185/2017-4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DFD"/>
    <w:rsid w:val="003E6DC2"/>
    <w:rsid w:val="00566B40"/>
    <w:rsid w:val="00607B9F"/>
    <w:rsid w:val="0068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D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D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6D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D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D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D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D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B4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6B4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6B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6B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D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D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6D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D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D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D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D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B4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6B4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6B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6B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DANTAS d.o.o. NOVIGRAD</izvorni_sadrzaj>
    <derivirana_varijabla naziv="DomainObject.Predmet.ProtustrankaFormated_1">  DANTAS d.o.o. NOVIGRAD</derivirana_varijabla>
  </DomainObject.Predmet.ProtustrankaFormated>
  <DomainObject.Predmet.ProtustrankaFormatedOIB>
    <izvorni_sadrzaj>  DANTAS d.o.o. NOVIGRAD, OIB 65591291540</izvorni_sadrzaj>
    <derivirana_varijabla naziv="DomainObject.Predmet.ProtustrankaFormatedOIB_1">  DANTAS d.o.o. NOVIGRAD, OIB 65591291540</derivirana_varijabla>
  </DomainObject.Predmet.ProtustrankaFormatedOIB>
  <DomainObject.Predmet.ProtustrankaFormatedWithAdress>
    <izvorni_sadrzaj> DANTAS d.o.o. NOVIGRAD, Karpinjanska 9A, 52466 Novigrad</izvorni_sadrzaj>
    <derivirana_varijabla naziv="DomainObject.Predmet.ProtustrankaFormatedWithAdress_1"> DANTAS d.o.o. NOVIGRAD, Karpinjanska 9A, 52466 Novigrad</derivirana_varijabla>
  </DomainObject.Predmet.ProtustrankaFormatedWithAdress>
  <DomainObject.Predmet.ProtustrankaFormatedWithAdressOIB>
    <izvorni_sadrzaj> DANTAS d.o.o. NOVIGRAD, OIB 65591291540, Karpinjanska 9A, 52466 Novigrad</izvorni_sadrzaj>
    <derivirana_varijabla naziv="DomainObject.Predmet.ProtustrankaFormatedWithAdressOIB_1"> DANTAS d.o.o. NOVIGRAD, OIB 65591291540, Karpinjanska 9A, 52466 Novigrad</derivirana_varijabla>
  </DomainObject.Predmet.ProtustrankaFormatedWithAdressOIB>
  <DomainObject.Predmet.ProtustrankaWithAdress>
    <izvorni_sadrzaj>DANTAS d.o.o. NOVIGRAD Karpinjanska 9A, 52466 Novigrad</izvorni_sadrzaj>
    <derivirana_varijabla naziv="DomainObject.Predmet.ProtustrankaWithAdress_1">DANTAS d.o.o. NOVIGRAD Karpinjanska 9A, 52466 Novigrad</derivirana_varijabla>
  </DomainObject.Predmet.ProtustrankaWithAdress>
  <DomainObject.Predmet.ProtustrankaWithAdressOIB>
    <izvorni_sadrzaj>DANTAS d.o.o. NOVIGRAD, OIB 65591291540, Karpinjanska 9A, 52466 Novigrad</izvorni_sadrzaj>
    <derivirana_varijabla naziv="DomainObject.Predmet.ProtustrankaWithAdressOIB_1">DANTAS d.o.o. NOVIGRAD, OIB 65591291540, Karpinjanska 9A, 52466 Novigrad</derivirana_varijabla>
  </DomainObject.Predmet.ProtustrankaWithAdressOIB>
  <DomainObject.Predmet.ProtustrankaNazivFormated>
    <izvorni_sadrzaj>DANTAS d.o.o. NOVIGRAD</izvorni_sadrzaj>
    <derivirana_varijabla naziv="DomainObject.Predmet.ProtustrankaNazivFormated_1">DANTAS d.o.o. NOVIGRAD</derivirana_varijabla>
  </DomainObject.Predmet.ProtustrankaNazivFormated>
  <DomainObject.Predmet.ProtustrankaNazivFormatedOIB>
    <izvorni_sadrzaj>DANTAS d.o.o. NOVIGRAD, OIB 65591291540</izvorni_sadrzaj>
    <derivirana_varijabla naziv="DomainObject.Predmet.ProtustrankaNazivFormatedOIB_1">DANTAS d.o.o. NOVIGRAD, OIB 65591291540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7605.63</izvorni_sadrzaj>
    <derivirana_varijabla naziv="DomainObject.Predmet.TrenutnaVrijednost_1">7605.63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DANTAS d.o.o. NOVIGRAD</item>
    </izvorni_sadrzaj>
    <derivirana_varijabla naziv="DomainObject.Predmet.ProtuStrankaListFormated_1">
      <item>DANTAS d.o.o. NOVIGRAD</item>
    </derivirana_varijabla>
  </DomainObject.Predmet.ProtuStrankaListFormated>
  <DomainObject.Predmet.ProtuStrankaListFormatedOIB>
    <izvorni_sadrzaj>
      <item>DANTAS d.o.o. NOVIGRAD, OIB 65591291540</item>
    </izvorni_sadrzaj>
    <derivirana_varijabla naziv="DomainObject.Predmet.ProtuStrankaListFormatedOIB_1">
      <item>DANTAS d.o.o. NOVIGRAD, OIB 65591291540</item>
    </derivirana_varijabla>
  </DomainObject.Predmet.ProtuStrankaListFormatedOIB>
  <DomainObject.Predmet.ProtuStrankaListFormatedWithAdress>
    <izvorni_sadrzaj>
      <item>DANTAS d.o.o. NOVIGRAD, Karpinjanska 9A, 52466 Novigrad</item>
    </izvorni_sadrzaj>
    <derivirana_varijabla naziv="DomainObject.Predmet.ProtuStrankaListFormatedWithAdress_1">
      <item>DANTAS d.o.o. NOVIGRAD, Karpinjanska 9A, 52466 Novigrad</item>
    </derivirana_varijabla>
  </DomainObject.Predmet.ProtuStrankaListFormatedWithAdress>
  <DomainObject.Predmet.ProtuStrankaListFormatedWithAdressOIB>
    <izvorni_sadrzaj>
      <item>DANTAS d.o.o. NOVIGRAD, OIB 65591291540, Karpinjanska 9A, 52466 Novigrad</item>
    </izvorni_sadrzaj>
    <derivirana_varijabla naziv="DomainObject.Predmet.ProtuStrankaListFormatedWithAdressOIB_1">
      <item>DANTAS d.o.o. NOVIGRAD, OIB 65591291540, Karpinjanska 9A, 52466 Novigrad</item>
    </derivirana_varijabla>
  </DomainObject.Predmet.ProtuStrankaListFormatedWithAdressOIB>
  <DomainObject.Predmet.ProtuStrankaListNazivFormated>
    <izvorni_sadrzaj>
      <item>DANTAS d.o.o. NOVIGRAD</item>
    </izvorni_sadrzaj>
    <derivirana_varijabla naziv="DomainObject.Predmet.ProtuStrankaListNazivFormated_1">
      <item>DANTAS d.o.o. NOVIGRAD</item>
    </derivirana_varijabla>
  </DomainObject.Predmet.ProtuStrankaListNazivFormated>
  <DomainObject.Predmet.ProtuStrankaListNazivFormatedOIB>
    <izvorni_sadrzaj>
      <item>DANTAS d.o.o. NOVIGRAD, OIB 65591291540</item>
    </izvorni_sadrzaj>
    <derivirana_varijabla naziv="DomainObject.Predmet.ProtuStrankaListNazivFormatedOIB_1">
      <item>DANTAS d.o.o. NOVIGRAD, OIB 65591291540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DANTAS d.o.o. NOVIGRAD</izvorni_sadrzaj>
    <derivirana_varijabla naziv="DomainObject.Predmet.ProtustrankaIDrugi_1">DANTAS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DANTAS d.o.o. NOVIGRAD, OIB 65591291540, Karpinjanska 9A, 52466 Novigrad</izvorni_sadrzaj>
    <derivirana_varijabla naziv="DomainObject.Predmet.ProtustrankaIDrugiAdressOIB_1">DANTAS d.o.o. NOVIGRAD, OIB 65591291540, Karpinjanska 9A,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DANTAS d.o.o. NOVIGRAD</item>
    </izvorni_sadrzaj>
    <derivirana_varijabla naziv="DomainObject.Predmet.SudioniciListNaziv_1">
      <item>FINANCIJSKA AGENCIJA, RC RIJEKA, PODRUŽNICA PULA, PULA</item>
      <item>DANTAS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DANTAS d.o.o. NOVIGRAD, OIB 65591291540, Karpinjanska 9A,52466 Novigrad</item>
    </izvorni_sadrzaj>
    <derivirana_varijabla naziv="DomainObject.Predmet.SudioniciListAdressOIB_1">
      <item>FINANCIJSKA AGENCIJA, RC RIJEKA, PODRUŽNICA PULA, PULA, OIB 85821130368, Giardini 5,52100 Pula</item>
      <item>DANTAS d.o.o. NOVIGRAD, OIB 65591291540, Karpinjanska 9A,52466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65591291540</item>
    </izvorni_sadrzaj>
    <derivirana_varijabla naziv="DomainObject.Predmet.SudioniciListNazivOIB_1">
      <item>, OIB 85821130368</item>
      <item>, OIB 65591291540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682</properties:Words>
  <properties:Characters>3606</properties:Characters>
  <properties:Lines>87</properties:Lines>
  <properties:Paragraphs>31</properties:Paragraphs>
  <properties:TotalTime>9</properties:TotalTime>
  <properties:ScaleCrop>false</properties:ScaleCrop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2017-05-24T12:32:00Z</dcterms:created>
  <dc:creator>Marlena Pamić</dc:creator>
  <dc:description/>
  <cp:keywords/>
  <cp:lastModifiedBy>Hani Udovičić</cp:lastModifiedBy>
  <cp:lastPrinted>2017-05-26T06:50:00Z</cp:lastPrinted>
  <dcterms:modified xmlns:xsi="http://www.w3.org/2001/XMLSchema-instance" xsi:type="dcterms:W3CDTF">2017-05-26T06:50:00Z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