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1f6f" w14:paraId="68b1f6f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6A3D35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</w:t>
      </w:r>
      <w:r w:rsidR="008E3085">
        <w:rPr>
          <w:rFonts w:hAnsi="Times New Roman" w:ascii="Times New Roman"/>
        </w:rPr>
        <w:t>1027/17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6A3D35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8E3085" w:rsidP="007F2409" w:rsidR="008E308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DF75C4" w:rsidRPr="00DF75C4">
        <w:rPr>
          <w:rFonts w:hAnsi="Times New Roman" w:ascii="Times New Roman"/>
        </w:rPr>
        <w:t>CVITANA j.d.o.o., Samobor, Ivana Mažuranića 1, OIB 02590652971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477329">
        <w:rPr>
          <w:rFonts w:hAnsi="Times New Roman" w:ascii="Times New Roman"/>
        </w:rPr>
        <w:t>07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DF75C4" w:rsidRPr="00DF75C4">
        <w:rPr>
          <w:rFonts w:hAnsi="Times New Roman" w:ascii="Times New Roman"/>
        </w:rPr>
        <w:t>CVITANA j.d.o.o., Samobor, Ivana Mažuranića 1, OIB 02590652971</w:t>
      </w:r>
      <w:r w:rsidR="005423F9">
        <w:rPr>
          <w:rFonts w:hAnsi="Times New Roman" w:ascii="Times New Roman"/>
        </w:rPr>
        <w:t xml:space="preserve"> </w:t>
      </w:r>
      <w:r w:rsidR="00477329">
        <w:rPr>
          <w:rFonts w:hAnsi="Times New Roman" w:ascii="Times New Roman"/>
        </w:rPr>
        <w:t>dana 07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DF75C4" w:rsidR="00DF75C4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DF75C4">
        <w:rPr>
          <w:rFonts w:hAnsi="Times New Roman" w:ascii="Times New Roman"/>
        </w:rPr>
        <w:t>Kosec Zlatko,</w:t>
      </w:r>
      <w:r w:rsidR="00DF75C4" w:rsidRPr="00DF75C4">
        <w:rPr>
          <w:rFonts w:hAnsi="Times New Roman" w:ascii="Times New Roman"/>
        </w:rPr>
        <w:t>OIB</w:t>
      </w:r>
      <w:r w:rsidR="00DF75C4">
        <w:rPr>
          <w:rFonts w:hAnsi="Times New Roman" w:ascii="Times New Roman"/>
        </w:rPr>
        <w:t>:</w:t>
      </w:r>
      <w:r w:rsidR="00DF75C4" w:rsidRPr="00DF75C4">
        <w:rPr>
          <w:rFonts w:hAnsi="Times New Roman" w:ascii="Times New Roman"/>
        </w:rPr>
        <w:t xml:space="preserve">70875793577, Dubovica 4, Mali Bukovec. </w:t>
      </w:r>
    </w:p>
    <w:p w:rsidRDefault="00DF75C4" w:rsidP="00DF75C4" w:rsidR="008E1269">
      <w:pPr>
        <w:ind w:firstLine="720"/>
        <w:jc w:val="both"/>
        <w:rPr>
          <w:rFonts w:hAnsi="Times New Roman" w:ascii="Times New Roman"/>
        </w:rPr>
      </w:pPr>
      <w:r w:rsidRPr="00DF75C4">
        <w:rPr>
          <w:rFonts w:hAnsi="Times New Roman" w:ascii="Times New Roman"/>
        </w:rPr>
        <w:t xml:space="preserve">    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DF75C4" w:rsidRPr="00DF75C4">
        <w:rPr>
          <w:rFonts w:hAnsi="Times New Roman" w:ascii="Times New Roman"/>
        </w:rPr>
        <w:t>CVITANA j.d.o.o., Samobor, Ivana Mažuranića 1, OIB 02590652971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</w:t>
      </w:r>
      <w:r w:rsidR="00DF75C4">
        <w:rPr>
          <w:rFonts w:hAnsi="Times New Roman" w:ascii="Times New Roman"/>
        </w:rPr>
        <w:t>dužnik</w:t>
      </w:r>
      <w:r w:rsidR="000E3952" w:rsidRPr="000E3952">
        <w:rPr>
          <w:rFonts w:hAnsi="Times New Roman" w:ascii="Times New Roman"/>
        </w:rPr>
        <w:t xml:space="preserve"> </w:t>
      </w:r>
      <w:r w:rsidR="00DF75C4" w:rsidRPr="00DF75C4">
        <w:rPr>
          <w:rFonts w:hAnsi="Times New Roman" w:ascii="Times New Roman"/>
        </w:rPr>
        <w:t>CVITANA j.d.o.o., Samobor, Ivana Mažuranića 1, OIB 02590652971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DF75C4">
        <w:rPr>
          <w:rFonts w:hAnsi="Times New Roman" w:ascii="Times New Roman"/>
        </w:rPr>
        <w:t>30</w:t>
      </w:r>
      <w:r w:rsidRPr="008F27CC">
        <w:rPr>
          <w:rFonts w:hAnsi="Times New Roman" w:ascii="Times New Roman"/>
        </w:rPr>
        <w:t xml:space="preserve">. </w:t>
      </w:r>
      <w:r w:rsidR="00DF75C4">
        <w:rPr>
          <w:rFonts w:hAnsi="Times New Roman" w:ascii="Times New Roman"/>
        </w:rPr>
        <w:t>03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DF75C4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DF75C4" w:rsidRPr="00DF75C4">
        <w:rPr>
          <w:rFonts w:hAnsi="Times New Roman" w:ascii="Times New Roman"/>
        </w:rPr>
        <w:t>CVITANA j.d.o.o., Samobor, Ivana Mažuranića 1, OIB 02590652971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DF75C4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DF75C4">
        <w:rPr>
          <w:rFonts w:hAnsi="Times New Roman" w:ascii="Times New Roman"/>
        </w:rPr>
        <w:t>28</w:t>
      </w:r>
      <w:r w:rsidR="00DC2885" w:rsidRPr="008F27CC">
        <w:rPr>
          <w:rFonts w:hAnsi="Times New Roman" w:ascii="Times New Roman"/>
        </w:rPr>
        <w:t xml:space="preserve">. </w:t>
      </w:r>
      <w:r w:rsidR="00DF75C4">
        <w:rPr>
          <w:rFonts w:hAnsi="Times New Roman" w:ascii="Times New Roman"/>
        </w:rPr>
        <w:t>03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DF75C4">
        <w:rPr>
          <w:rFonts w:hAnsi="Times New Roman" w:ascii="Times New Roman"/>
        </w:rPr>
        <w:t>7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DF75C4">
        <w:rPr>
          <w:rFonts w:hAnsi="Times New Roman" w:ascii="Times New Roman"/>
        </w:rPr>
        <w:t>120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DF75C4">
        <w:rPr>
          <w:rFonts w:hAnsi="Times New Roman" w:ascii="Times New Roman"/>
        </w:rPr>
        <w:t>61.216,94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AC701B">
        <w:rPr>
          <w:rFonts w:hAnsi="Times New Roman" w:ascii="Times New Roman"/>
        </w:rPr>
        <w:t>1</w:t>
      </w:r>
      <w:r w:rsidR="00337A4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DF75C4">
        <w:rPr>
          <w:rFonts w:hAnsi="Times New Roman" w:ascii="Times New Roman"/>
        </w:rPr>
        <w:t>06</w:t>
      </w:r>
      <w:r w:rsidR="00FF0A52" w:rsidRPr="008F27CC">
        <w:rPr>
          <w:rFonts w:hAnsi="Times New Roman" w:ascii="Times New Roman"/>
        </w:rPr>
        <w:t xml:space="preserve">. </w:t>
      </w:r>
      <w:r w:rsidR="00DF75C4">
        <w:rPr>
          <w:rFonts w:hAnsi="Times New Roman" w:ascii="Times New Roman"/>
        </w:rPr>
        <w:t>srp</w:t>
      </w:r>
      <w:r w:rsidR="000E3952">
        <w:rPr>
          <w:rFonts w:hAnsi="Times New Roman" w:ascii="Times New Roman"/>
        </w:rPr>
        <w:t>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DF75C4">
        <w:rPr>
          <w:rFonts w:hAnsi="Times New Roman" w:ascii="Times New Roman"/>
        </w:rPr>
        <w:t>24</w:t>
      </w:r>
      <w:r w:rsidR="008F27CC" w:rsidRPr="008F27CC">
        <w:rPr>
          <w:rFonts w:hAnsi="Times New Roman" w:ascii="Times New Roman"/>
        </w:rPr>
        <w:t xml:space="preserve">. </w:t>
      </w:r>
      <w:r w:rsidR="00DF75C4">
        <w:rPr>
          <w:rFonts w:hAnsi="Times New Roman" w:ascii="Times New Roman"/>
        </w:rPr>
        <w:t>07</w:t>
      </w:r>
      <w:r w:rsidR="00AC701B">
        <w:rPr>
          <w:rFonts w:hAnsi="Times New Roman" w:ascii="Times New Roman"/>
        </w:rPr>
        <w:t xml:space="preserve">.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DF75C4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8E1269">
        <w:rPr>
          <w:rFonts w:hAnsi="Times New Roman" w:ascii="Times New Roman"/>
        </w:rPr>
        <w:t xml:space="preserve">koja </w:t>
      </w:r>
      <w:r w:rsidR="00DF75C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dala izjavu pod materija</w:t>
      </w:r>
      <w:r w:rsidR="00AC701B">
        <w:rPr>
          <w:rFonts w:hAnsi="Times New Roman" w:ascii="Times New Roman"/>
        </w:rPr>
        <w:t>lnom i kaznenom odgovornošću</w:t>
      </w:r>
      <w:r w:rsidR="00680DD6">
        <w:rPr>
          <w:rFonts w:hAnsi="Times New Roman" w:ascii="Times New Roman"/>
        </w:rPr>
        <w:t xml:space="preserve"> </w:t>
      </w:r>
      <w:r w:rsidR="00DF75C4">
        <w:rPr>
          <w:rFonts w:hAnsi="Times New Roman" w:ascii="Times New Roman"/>
        </w:rPr>
        <w:t>ima li</w:t>
      </w:r>
      <w:r w:rsidR="00AC701B">
        <w:rPr>
          <w:rFonts w:hAnsi="Times New Roman" w:ascii="Times New Roman"/>
        </w:rPr>
        <w:t xml:space="preserve"> dužnik imovinu dovoljnu ni za namire</w:t>
      </w:r>
      <w:r w:rsidR="00DF75C4">
        <w:rPr>
          <w:rFonts w:hAnsi="Times New Roman" w:ascii="Times New Roman"/>
        </w:rPr>
        <w:t>nje troškova stečajnog postupka, pa je sud tu činjenicu utvrdio po službenoj dužnosti, na osnovu zaprimljene dokumentacije.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A574B2">
        <w:rPr>
          <w:rFonts w:hAnsi="Times New Roman" w:ascii="Times New Roman"/>
        </w:rPr>
        <w:t>24</w:t>
      </w:r>
      <w:r w:rsidR="00571BB5" w:rsidRPr="008F27CC">
        <w:rPr>
          <w:rFonts w:hAnsi="Times New Roman" w:ascii="Times New Roman"/>
        </w:rPr>
        <w:t xml:space="preserve">. </w:t>
      </w:r>
      <w:r w:rsidR="00A574B2">
        <w:rPr>
          <w:rFonts w:hAnsi="Times New Roman" w:ascii="Times New Roman"/>
        </w:rPr>
        <w:t>srp</w:t>
      </w:r>
      <w:r w:rsidR="008E1269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A574B2">
        <w:rPr>
          <w:rFonts w:hAnsi="Times New Roman" w:ascii="Times New Roman"/>
        </w:rPr>
        <w:t>24</w:t>
      </w:r>
      <w:r w:rsidR="007C31FC">
        <w:rPr>
          <w:rFonts w:hAnsi="Times New Roman" w:ascii="Times New Roman"/>
        </w:rPr>
        <w:t>.</w:t>
      </w:r>
      <w:r w:rsidR="008E1269">
        <w:rPr>
          <w:rFonts w:hAnsi="Times New Roman" w:ascii="Times New Roman"/>
        </w:rPr>
        <w:t xml:space="preserve"> 0</w:t>
      </w:r>
      <w:r w:rsidR="00A574B2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477329">
        <w:rPr>
          <w:rFonts w:hAnsi="Times New Roman" w:ascii="Times New Roman"/>
        </w:rPr>
        <w:t>07</w:t>
      </w:r>
      <w:r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8E3085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8E3085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F767D1" w:rsidP="00464385" w:rsidR="00F767D1" w:rsidRPr="008F27CC">
      <w:pPr>
        <w:ind w:firstLine="720"/>
        <w:jc w:val="both"/>
        <w:rPr>
          <w:rFonts w:hAnsi="Times New Roman" w:ascii="Times New Roman"/>
        </w:rPr>
      </w:pPr>
    </w:p>
    <w:sectPr w:rsidSect="008E3085" w:rsidR="00F767D1" w:rsidRPr="008F27CC">
      <w:headerReference w:type="even" r:id="rId11"/>
      <w:headerReference w:type="default" r:id="rId12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812" w:rsidR="00A70812">
      <w:r>
        <w:separator/>
      </w:r>
    </w:p>
  </w:endnote>
  <w:endnote w:id="0" w:type="continuationSeparator">
    <w:p w:rsidRDefault="00A70812" w:rsidR="00A70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812" w:rsidR="00A70812">
      <w:r>
        <w:separator/>
      </w:r>
    </w:p>
  </w:footnote>
  <w:footnote w:id="0" w:type="continuationSeparator">
    <w:p w:rsidRDefault="00A70812" w:rsidR="00A708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DA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F75C4">
      <w:rPr>
        <w:rFonts w:hAnsi="Times New Roman" w:ascii="Times New Roman"/>
      </w:rPr>
      <w:t>1027</w:t>
    </w:r>
    <w:r w:rsidR="00464385">
      <w:rPr>
        <w:rFonts w:hAnsi="Times New Roman" w:ascii="Times New Roman"/>
      </w:rPr>
      <w:t>/1</w:t>
    </w:r>
    <w:r w:rsidR="00DF75C4">
      <w:rPr>
        <w:rFonts w:hAnsi="Times New Roman" w:ascii="Times New Roman"/>
      </w:rPr>
      <w:t>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E3952"/>
    <w:rsid w:val="000E4F14"/>
    <w:rsid w:val="000E5994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25DA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77329"/>
    <w:rsid w:val="0048728D"/>
    <w:rsid w:val="00491637"/>
    <w:rsid w:val="004B7D02"/>
    <w:rsid w:val="004D38B6"/>
    <w:rsid w:val="004D7BFF"/>
    <w:rsid w:val="00500B0C"/>
    <w:rsid w:val="00503749"/>
    <w:rsid w:val="00513210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1269"/>
    <w:rsid w:val="008E3085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0812"/>
    <w:rsid w:val="00A76042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D5248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F2519"/>
    <w:rsid w:val="00DF75C4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767D1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St-1027/2017</izvorni_sadrzaj>
    <derivirana_varijabla naziv="DomainObject.Predmet.OznakaBroj_1">St-1027/2017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CVITANA j.d.o.o. za trgovinu i usluge</izvorni_sadrzaj>
    <derivirana_varijabla naziv="DomainObject.Predmet.ProtustrankaFormated_1">  CVITANA j.d.o.o. za trgovinu i usluge</derivirana_varijabla>
  </DomainObject.Predmet.ProtustrankaFormated>
  <DomainObject.Predmet.ProtustrankaFormatedOIB>
    <izvorni_sadrzaj>  CVITANA j.d.o.o. za trgovinu i usluge, OIB 02590652971</izvorni_sadrzaj>
    <derivirana_varijabla naziv="DomainObject.Predmet.ProtustrankaFormatedOIB_1">  CVITANA j.d.o.o. za trgovinu i usluge, OIB 02590652971</derivirana_varijabla>
  </DomainObject.Predmet.ProtustrankaFormatedOIB>
  <DomainObject.Predmet.ProtustrankaFormatedWithAdress>
    <izvorni_sadrzaj> CVITANA j.d.o.o. za trgovinu i usluge, Ivana Mažuranića 1, 10430 Samobor</izvorni_sadrzaj>
    <derivirana_varijabla naziv="DomainObject.Predmet.ProtustrankaFormatedWithAdress_1"> CVITANA j.d.o.o. za trgovinu i usluge, Ivana Mažuranića 1, 10430 Samobor</derivirana_varijabla>
  </DomainObject.Predmet.ProtustrankaFormatedWithAdress>
  <DomainObject.Predmet.ProtustrankaFormatedWithAdressOIB>
    <izvorni_sadrzaj> CVITANA j.d.o.o. za trgovinu i usluge, OIB 02590652971, Ivana Mažuranića 1, 10430 Samobor</izvorni_sadrzaj>
    <derivirana_varijabla naziv="DomainObject.Predmet.ProtustrankaFormatedWithAdressOIB_1"> CVITANA j.d.o.o. za trgovinu i usluge, OIB 02590652971, Ivana Mažuranića 1, 10430 Samobor</derivirana_varijabla>
  </DomainObject.Predmet.ProtustrankaFormatedWithAdressOIB>
  <DomainObject.Predmet.ProtustrankaWithAdress>
    <izvorni_sadrzaj>CVITANA j.d.o.o. za trgovinu i usluge Ivana Mažuranića 1, 10430 Samobor</izvorni_sadrzaj>
    <derivirana_varijabla naziv="DomainObject.Predmet.ProtustrankaWithAdress_1">CVITANA j.d.o.o. za trgovinu i usluge Ivana Mažuranića 1, 10430 Samobor</derivirana_varijabla>
  </DomainObject.Predmet.ProtustrankaWithAdress>
  <DomainObject.Predmet.ProtustrankaWithAdressOIB>
    <izvorni_sadrzaj>CVITANA j.d.o.o. za trgovinu i usluge, OIB 02590652971, Ivana Mažuranića 1, 10430 Samobor</izvorni_sadrzaj>
    <derivirana_varijabla naziv="DomainObject.Predmet.ProtustrankaWithAdressOIB_1">CVITANA j.d.o.o. za trgovinu i usluge, OIB 02590652971, Ivana Mažuranića 1, 10430 Samobor</derivirana_varijabla>
  </DomainObject.Predmet.ProtustrankaWithAdressOIB>
  <DomainObject.Predmet.ProtustrankaNazivFormated>
    <izvorni_sadrzaj>CVITANA j.d.o.o. za trgovinu i usluge</izvorni_sadrzaj>
    <derivirana_varijabla naziv="DomainObject.Predmet.ProtustrankaNazivFormated_1">CVITANA j.d.o.o. za trgovinu i usluge</derivirana_varijabla>
  </DomainObject.Predmet.ProtustrankaNazivFormated>
  <DomainObject.Predmet.ProtustrankaNazivFormatedOIB>
    <izvorni_sadrzaj>CVITANA j.d.o.o. za trgovinu i usluge, OIB 02590652971</izvorni_sadrzaj>
    <derivirana_varijabla naziv="DomainObject.Predmet.ProtustrankaNazivFormatedOIB_1">CVITANA j.d.o.o. za trgovinu i usluge, OIB 02590652971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CVITANA j.d.o.o. za trgovinu i usluge</item>
    </izvorni_sadrzaj>
    <derivirana_varijabla naziv="DomainObject.Predmet.ProtuStrankaListFormated_1">
      <item>CVITANA j.d.o.o. za trgovinu i usluge</item>
    </derivirana_varijabla>
  </DomainObject.Predmet.ProtuStrankaListFormated>
  <DomainObject.Predmet.ProtuStrankaListFormatedOIB>
    <izvorni_sadrzaj>
      <item>CVITANA j.d.o.o. za trgovinu i usluge, OIB 02590652971</item>
    </izvorni_sadrzaj>
    <derivirana_varijabla naziv="DomainObject.Predmet.ProtuStrankaListFormatedOIB_1">
      <item>CVITANA j.d.o.o. za trgovinu i usluge, OIB 02590652971</item>
    </derivirana_varijabla>
  </DomainObject.Predmet.ProtuStrankaListFormatedOIB>
  <DomainObject.Predmet.ProtuStrankaListFormatedWithAdress>
    <izvorni_sadrzaj>
      <item>CVITANA j.d.o.o. za trgovinu i usluge, Ivana Mažuranića 1, 10430 Samobor</item>
    </izvorni_sadrzaj>
    <derivirana_varijabla naziv="DomainObject.Predmet.ProtuStrankaListFormatedWithAdress_1">
      <item>CVITANA j.d.o.o. za trgovinu i usluge, Ivana Mažuranića 1, 10430 Samobor</item>
    </derivirana_varijabla>
  </DomainObject.Predmet.ProtuStrankaListFormatedWithAdress>
  <DomainObject.Predmet.ProtuStrankaListFormatedWithAdressOIB>
    <izvorni_sadrzaj>
      <item>CVITANA j.d.o.o. za trgovinu i usluge, OIB 02590652971, Ivana Mažuranića 1, 10430 Samobor</item>
    </izvorni_sadrzaj>
    <derivirana_varijabla naziv="DomainObject.Predmet.ProtuStrankaListFormatedWithAdressOIB_1">
      <item>CVITANA j.d.o.o. za trgovinu i usluge, OIB 02590652971, Ivana Mažuranića 1, 10430 Samobor</item>
    </derivirana_varijabla>
  </DomainObject.Predmet.ProtuStrankaListFormatedWithAdressOIB>
  <DomainObject.Predmet.ProtuStrankaListNazivFormated>
    <izvorni_sadrzaj>
      <item>CVITANA j.d.o.o. za trgovinu i usluge</item>
    </izvorni_sadrzaj>
    <derivirana_varijabla naziv="DomainObject.Predmet.ProtuStrankaListNazivFormated_1">
      <item>CVITANA j.d.o.o. za trgovinu i usluge</item>
    </derivirana_varijabla>
  </DomainObject.Predmet.ProtuStrankaListNazivFormated>
  <DomainObject.Predmet.ProtuStrankaListNazivFormatedOIB>
    <izvorni_sadrzaj>
      <item>CVITANA j.d.o.o. za trgovinu i usluge, OIB 02590652971</item>
    </izvorni_sadrzaj>
    <derivirana_varijabla naziv="DomainObject.Predmet.ProtuStrankaListNazivFormatedOIB_1">
      <item>CVITANA j.d.o.o. za trgovinu i usluge, OIB 02590652971</item>
    </derivirana_varijabla>
  </DomainObject.Predmet.ProtuStrankaListNazivFormatedOIB>
  <DomainObject.Predmet.OstaliListFormated>
    <izvorni_sadrzaj>
      <item>Ana Škofljanc</item>
    </izvorni_sadrzaj>
    <derivirana_varijabla naziv="DomainObject.Predmet.OstaliListFormated_1">
      <item>Ana Škofljanc</item>
    </derivirana_varijabla>
  </DomainObject.Predmet.OstaliListFormated>
  <DomainObject.Predmet.OstaliListFormatedOIB>
    <izvorni_sadrzaj>
      <item>Ana Škofljanc, OIB 73598657003</item>
    </izvorni_sadrzaj>
    <derivirana_varijabla naziv="DomainObject.Predmet.OstaliListFormatedOIB_1">
      <item>Ana Škofljanc, OIB 73598657003</item>
    </derivirana_varijabla>
  </DomainObject.Predmet.OstaliListFormatedOIB>
  <DomainObject.Predmet.OstaliListFormatedWithAdress>
    <izvorni_sadrzaj>
      <item>Ana Škofljanc, Jazbinska Cesta 162, 10432 Velika Jazbina</item>
    </izvorni_sadrzaj>
    <derivirana_varijabla naziv="DomainObject.Predmet.OstaliListFormatedWithAdress_1">
      <item>Ana Škofljanc, Jazbinska Cesta 162, 10432 Velika Jazbina</item>
    </derivirana_varijabla>
  </DomainObject.Predmet.OstaliListFormatedWithAdress>
  <DomainObject.Predmet.OstaliListFormatedWithAdressOIB>
    <izvorni_sadrzaj>
      <item>Ana Škofljanc, OIB 73598657003, Jazbinska Cesta 162, 10432 Velika Jazbina</item>
    </izvorni_sadrzaj>
    <derivirana_varijabla naziv="DomainObject.Predmet.OstaliListFormatedWithAdressOIB_1">
      <item>Ana Škofljanc, OIB 73598657003, Jazbinska Cesta 162, 10432 Velika Jazbina</item>
    </derivirana_varijabla>
  </DomainObject.Predmet.OstaliListFormatedWithAdressOIB>
  <DomainObject.Predmet.OstaliListNazivFormated>
    <izvorni_sadrzaj>
      <item>Ana Škofljanc</item>
    </izvorni_sadrzaj>
    <derivirana_varijabla naziv="DomainObject.Predmet.OstaliListNazivFormated_1">
      <item>Ana Škofljanc</item>
    </derivirana_varijabla>
  </DomainObject.Predmet.OstaliListNazivFormated>
  <DomainObject.Predmet.OstaliListNazivFormatedOIB>
    <izvorni_sadrzaj>
      <item>Ana Škofljanc, OIB 73598657003</item>
    </izvorni_sadrzaj>
    <derivirana_varijabla naziv="DomainObject.Predmet.OstaliListNazivFormatedOIB_1">
      <item>Ana Škofljanc, OIB 73598657003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CVITANA j.d.o.o. za trgovinu i usluge</izvorni_sadrzaj>
    <derivirana_varijabla naziv="DomainObject.Predmet.ProtustrankaIDrugi_1">CVITANA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CVITANA j.d.o.o. za trgovinu i usluge, OIB 02590652971, Ivana Mažuranića 1, 10430 Samobor</izvorni_sadrzaj>
    <derivirana_varijabla naziv="DomainObject.Predmet.ProtustrankaIDrugiAdressOIB_1">CVITANA j.d.o.o. za trgovinu i usluge, OIB 02590652971, Ivana Mažuranića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CVITANA j.d.o.o. za trgovinu i usluge</item>
      <item>Ana Škofljanc</item>
    </izvorni_sadrzaj>
    <derivirana_varijabla naziv="DomainObject.Predmet.SudioniciListNaziv_1">
      <item>FINA Regionalni centar Zagreb</item>
      <item>CVITANA j.d.o.o. za trgovinu i usluge</item>
      <item>Ana Škofljanc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CVITANA j.d.o.o. za trgovinu i usluge, OIB 02590652971, Ivana Mažuranića 1,10430 Samobor</item>
      <item>Ana Škofljanc, OIB 73598657003, Jazbinska Cesta 162,10432 Velika Jazbina</item>
    </izvorni_sadrzaj>
    <derivirana_varijabla naziv="DomainObject.Predmet.SudioniciListAdressOIB_1">
      <item>FINA Regionalni centar Zagreb, OIB 85821130368, Trg svibanjskih žrtava 1995. br. 1,10000 Zagreb</item>
      <item>CVITANA j.d.o.o. za trgovinu i usluge, OIB 02590652971, Ivana Mažuranića 1,10430 Samobor</item>
      <item>Ana Škofljanc, OIB 73598657003, Jazbinska Cesta 162,10432 Velika Jazbina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02590652971</item>
      <item>, OIB 73598657003</item>
    </izvorni_sadrzaj>
    <derivirana_varijabla naziv="DomainObject.Predmet.SudioniciListNazivOIB_1">
      <item>, OIB 85821130368</item>
      <item>, OIB 02590652971</item>
      <item>, OIB 73598657003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B332D9-4594-4266-89E5-B3BD692AF8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775</properties:Words>
  <properties:Characters>4094</properties:Characters>
  <properties:Lines>98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2017-09-06T13:17:00Z</dcterms:created>
  <dc:creator>x</dc:creator>
  <cp:lastModifiedBy>Zlatka Plivelić</cp:lastModifiedBy>
  <cp:lastPrinted>2017-09-07T08:15:00Z</cp:lastPrinted>
  <dcterms:modified xmlns:xsi="http://www.w3.org/2001/XMLSchema-instance" xsi:type="dcterms:W3CDTF">2017-09-07T08:16:00Z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