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d6cd" w14:paraId="edbd6cd" w:rsidRDefault="00B26DC0" w:rsidP="00B26DC0" w:rsidR="00B26DC0">
      <w:pPr>
        <w15:collapsed w:val="false"/>
      </w:pPr>
      <w:bookmarkStart w:name="_GoBack" w:id="0"/>
      <w:bookmarkEnd w:id="0"/>
      <w:r>
        <w:t>REPUBLIKA HRVATSKA</w:t>
      </w:r>
    </w:p>
    <w:p w:rsidRDefault="00B26DC0" w:rsidP="00B26DC0" w:rsidR="00B26DC0">
      <w:r>
        <w:t>TRGOVAČKI SUD U RIJECI</w:t>
      </w:r>
    </w:p>
    <w:p w:rsidRDefault="00B26DC0" w:rsidP="00B26DC0" w:rsidR="00B26DC0">
      <w:pPr>
        <w:jc w:val="center"/>
      </w:pPr>
      <w:r>
        <w:t>Z A P I S N I K</w:t>
      </w:r>
    </w:p>
    <w:p w:rsidRDefault="00B26DC0" w:rsidP="00B26DC0" w:rsidR="00B26DC0">
      <w:pPr>
        <w:jc w:val="center"/>
      </w:pPr>
      <w:r>
        <w:t xml:space="preserve">od </w:t>
      </w:r>
      <w:r w:rsidR="000E5391">
        <w:t>5. rujna</w:t>
      </w:r>
      <w:r>
        <w:t xml:space="preserve"> 2017. godine</w:t>
      </w:r>
    </w:p>
    <w:p w:rsidRDefault="00B26DC0" w:rsidP="00B26DC0" w:rsidR="00B26DC0">
      <w:pPr>
        <w:jc w:val="center"/>
      </w:pPr>
    </w:p>
    <w:p w:rsidRDefault="00B26DC0" w:rsidP="00B26DC0" w:rsidR="00B26DC0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0E5391" w:rsidRPr="002A155A">
        <w:t>IVANČICA COMMERCE, društvo s ograničenom odgovornošću za trgovinu i ugostiteljstvo Matulji (Općina Matulji), Kvarnerska C. 8, OIB: 61759230150, MBS: 040067838</w:t>
      </w:r>
    </w:p>
    <w:p w:rsidRDefault="00B26DC0" w:rsidP="00B26DC0" w:rsidR="00B26DC0"/>
    <w:p w:rsidRDefault="00B26DC0" w:rsidP="00B26DC0" w:rsidR="00B26DC0">
      <w:r>
        <w:t>OD SUDA PRISUTNI:</w:t>
      </w:r>
    </w:p>
    <w:p w:rsidRDefault="00B26DC0" w:rsidP="00B26DC0" w:rsidR="00B26DC0">
      <w:r>
        <w:t>Vera Jelenović, stečajni sudac</w:t>
      </w:r>
    </w:p>
    <w:p w:rsidRDefault="00B26DC0" w:rsidP="00B26DC0" w:rsidR="00B26DC0">
      <w:r>
        <w:t>Danijela Fumić, zapisničar</w:t>
      </w:r>
    </w:p>
    <w:p w:rsidRDefault="00B26DC0" w:rsidP="00B26DC0" w:rsidR="00B26DC0">
      <w:r>
        <w:t>Početak u 11,</w:t>
      </w:r>
      <w:r w:rsidR="000E5391">
        <w:t>2</w:t>
      </w:r>
      <w:r>
        <w:t>0 sati.</w:t>
      </w:r>
    </w:p>
    <w:p w:rsidRDefault="00B26DC0" w:rsidP="00B26DC0" w:rsidR="00B26DC0"/>
    <w:p w:rsidRDefault="00B26DC0" w:rsidP="00B26DC0" w:rsidR="00B26DC0">
      <w:r>
        <w:t>Utvrđuje se da na današnje ročište</w:t>
      </w:r>
      <w:r w:rsidR="00012CEE">
        <w:t xml:space="preserve"> nisu </w:t>
      </w:r>
      <w:r>
        <w:t xml:space="preserve"> pristupil</w:t>
      </w:r>
      <w:r w:rsidR="00012CEE">
        <w:t>e stranke.</w:t>
      </w:r>
    </w:p>
    <w:p w:rsidRDefault="00B26DC0" w:rsidP="00B26DC0" w:rsidR="00B26DC0"/>
    <w:p w:rsidRDefault="00B26DC0" w:rsidP="00B26DC0" w:rsidR="00B26DC0">
      <w:r>
        <w:t xml:space="preserve">Privremeni stečajni upravitelj: </w:t>
      </w:r>
    </w:p>
    <w:p w:rsidRDefault="00B26DC0" w:rsidP="00B26DC0" w:rsidR="00B26DC0">
      <w:r>
        <w:t>Za predlagatelja: nitko, dostava poziva uredna</w:t>
      </w:r>
    </w:p>
    <w:p w:rsidRDefault="00B26DC0" w:rsidP="00B26DC0" w:rsidR="00B26DC0">
      <w:r>
        <w:t>Za dužnika: nitko, dostava poziva uredna</w:t>
      </w:r>
    </w:p>
    <w:p w:rsidRDefault="00B26DC0" w:rsidP="00B26DC0" w:rsidR="00B26DC0"/>
    <w:p w:rsidRDefault="00012CEE" w:rsidP="00B26DC0" w:rsidR="00012CEE">
      <w:r>
        <w:t xml:space="preserve">Utvrđuje se da je ročištu u svojstvu javnosti pristupio Ivan Jakopčević iz Matulja, Kvarnerska cesta 8. </w:t>
      </w:r>
    </w:p>
    <w:p w:rsidRDefault="00B26DC0" w:rsidP="00B26DC0" w:rsidR="00B26DC0">
      <w:pPr>
        <w:jc w:val="both"/>
      </w:pPr>
      <w:r>
        <w:t xml:space="preserve">Sud je uvidom u dopis Financijske agencije od </w:t>
      </w:r>
      <w:r w:rsidR="000E5391">
        <w:t>14. srpnja</w:t>
      </w:r>
      <w:r>
        <w:t xml:space="preserve"> 2017. godine  utvrdio kako dužnik ispunjava uvjete za stečaj s obzirom da je nesposoban za plaćanje.</w:t>
      </w:r>
    </w:p>
    <w:p w:rsidRDefault="00B26DC0" w:rsidP="00B26DC0" w:rsidR="00B26DC0">
      <w:pPr>
        <w:jc w:val="both"/>
        <w:rPr>
          <w:bCs/>
        </w:rPr>
      </w:pPr>
      <w:r>
        <w:t xml:space="preserve">Utvrđuje se kako </w:t>
      </w:r>
      <w:r w:rsidR="000E5391">
        <w:t>je spisu priložen podnesak dužnika od 30. kolovoza 2017. godine kojim isti moli odgodu današnjeg ročišta zbog pokušaja izvansudskog rješavanja svojih obveza s predlagateljem</w:t>
      </w:r>
      <w:r>
        <w:rPr>
          <w:bCs/>
        </w:rPr>
        <w:t>.</w:t>
      </w:r>
    </w:p>
    <w:p w:rsidRDefault="00012CEE" w:rsidP="00B26DC0" w:rsidR="00012CEE">
      <w:pPr>
        <w:jc w:val="both"/>
        <w:rPr>
          <w:bCs/>
        </w:rPr>
      </w:pPr>
    </w:p>
    <w:p w:rsidRDefault="00B26DC0" w:rsidP="00B26DC0" w:rsidR="00B26DC0">
      <w:pPr>
        <w:jc w:val="both"/>
        <w:rPr>
          <w:bCs/>
        </w:rPr>
      </w:pPr>
      <w:r>
        <w:rPr>
          <w:bCs/>
        </w:rPr>
        <w:t>Sud donosi</w:t>
      </w:r>
    </w:p>
    <w:p w:rsidRDefault="00B26DC0" w:rsidP="00B26DC0" w:rsidR="00B26DC0">
      <w:pPr>
        <w:jc w:val="center"/>
        <w:rPr>
          <w:bCs/>
        </w:rPr>
      </w:pPr>
      <w:r>
        <w:rPr>
          <w:bCs/>
        </w:rPr>
        <w:t>r j e š e n j e</w:t>
      </w:r>
    </w:p>
    <w:p w:rsidRDefault="00B26DC0" w:rsidP="00B26DC0" w:rsidR="00B26DC0">
      <w:pPr>
        <w:jc w:val="center"/>
        <w:rPr>
          <w:bCs/>
        </w:rPr>
      </w:pPr>
    </w:p>
    <w:p w:rsidRDefault="00B26DC0" w:rsidP="00B26DC0" w:rsidR="00B26DC0">
      <w:pPr>
        <w:pStyle w:val="Odlomakpopisa"/>
        <w:numPr>
          <w:ilvl w:val="0"/>
          <w:numId w:val="2"/>
        </w:numPr>
        <w:ind w:firstLine="0" w:left="0"/>
        <w:jc w:val="both"/>
        <w:rPr>
          <w:bCs/>
        </w:rPr>
      </w:pPr>
      <w:r>
        <w:rPr>
          <w:color w:val="000000"/>
        </w:rPr>
        <w:t xml:space="preserve">Raspravljanje na današnjem ročištu se odgađa, te se sljedeće </w:t>
      </w:r>
      <w:r>
        <w:t xml:space="preserve">ročište radi očitovanja o prijedlogu za otvaranje stečajnog postupka nad dužnikom i raspravi o pretpostavkama za otvaranje stečajnoga postupka određuje za dan </w:t>
      </w:r>
    </w:p>
    <w:p w:rsidRDefault="00B26DC0" w:rsidP="00B26DC0" w:rsidR="00B26DC0">
      <w:pPr>
        <w:ind w:firstLine="76" w:left="284"/>
        <w:jc w:val="center"/>
        <w:rPr>
          <w:bCs/>
        </w:rPr>
      </w:pPr>
    </w:p>
    <w:p w:rsidRDefault="00B26DC0" w:rsidP="00B26DC0" w:rsidR="00B26DC0">
      <w:pPr>
        <w:ind w:firstLine="76" w:left="284"/>
        <w:jc w:val="center"/>
        <w:rPr>
          <w:bCs/>
        </w:rPr>
      </w:pPr>
      <w:r>
        <w:rPr>
          <w:bCs/>
        </w:rPr>
        <w:t xml:space="preserve">28. studenoga 2017. godine u </w:t>
      </w:r>
      <w:r w:rsidR="000E5391">
        <w:rPr>
          <w:bCs/>
        </w:rPr>
        <w:t>10</w:t>
      </w:r>
      <w:r>
        <w:rPr>
          <w:bCs/>
        </w:rPr>
        <w:t>:</w:t>
      </w:r>
      <w:r w:rsidR="000E5391">
        <w:rPr>
          <w:bCs/>
        </w:rPr>
        <w:t>0</w:t>
      </w:r>
      <w:r>
        <w:rPr>
          <w:bCs/>
        </w:rPr>
        <w:t>0 sati</w:t>
      </w:r>
    </w:p>
    <w:p w:rsidRDefault="00B26DC0" w:rsidP="00B26DC0" w:rsidR="00B26DC0">
      <w:pPr>
        <w:ind w:firstLine="76" w:left="284"/>
        <w:jc w:val="center"/>
      </w:pPr>
      <w:r>
        <w:t xml:space="preserve">kod Trgovačkog suda u Rijeci, </w:t>
      </w:r>
    </w:p>
    <w:p w:rsidRDefault="00B26DC0" w:rsidP="00B26DC0" w:rsidR="00B26DC0">
      <w:pPr>
        <w:ind w:firstLine="76" w:left="284"/>
        <w:jc w:val="center"/>
      </w:pPr>
      <w:r>
        <w:t>Zadarska ulica 1 i 3,</w:t>
      </w:r>
    </w:p>
    <w:p w:rsidRDefault="00B26DC0" w:rsidP="00B26DC0" w:rsidR="00B26DC0">
      <w:pPr>
        <w:ind w:firstLine="76" w:left="284"/>
        <w:jc w:val="center"/>
      </w:pPr>
      <w:r>
        <w:t>I. kat, sudnica broj 2</w:t>
      </w:r>
    </w:p>
    <w:p w:rsidRDefault="00B26DC0" w:rsidP="00B26DC0" w:rsidR="00B26DC0">
      <w:pPr>
        <w:jc w:val="both"/>
      </w:pPr>
      <w:r>
        <w:t>na koje se ročište pozivaju:</w:t>
      </w:r>
    </w:p>
    <w:p w:rsidRDefault="00B26DC0" w:rsidP="00B26DC0" w:rsidR="00B26DC0">
      <w:pPr>
        <w:jc w:val="both"/>
      </w:pPr>
      <w:r>
        <w:t>- osobe ovlaštene za zastupanje dužnika po zakonu</w:t>
      </w:r>
    </w:p>
    <w:p w:rsidRDefault="00B26DC0" w:rsidP="00B26DC0" w:rsidR="00B26DC0">
      <w:pPr>
        <w:jc w:val="both"/>
      </w:pPr>
      <w:r>
        <w:t>- podnositelj prijedloga,</w:t>
      </w:r>
    </w:p>
    <w:p w:rsidRDefault="00B26DC0" w:rsidP="00B26DC0" w:rsidR="00B26DC0">
      <w:pPr>
        <w:jc w:val="both"/>
      </w:pPr>
      <w:r>
        <w:t>- pravne osobe koj</w:t>
      </w:r>
      <w:r w:rsidR="000E5391">
        <w:t>e</w:t>
      </w:r>
      <w:r>
        <w:t xml:space="preserve"> za dužnika obavljaju poslove platnog prometa.</w:t>
      </w:r>
    </w:p>
    <w:p w:rsidRDefault="00B26DC0" w:rsidP="00B26DC0" w:rsidR="00B26DC0"/>
    <w:p w:rsidRDefault="00B26DC0" w:rsidP="00B26DC0" w:rsidR="00B26DC0">
      <w:r>
        <w:t>Dovršeno u 11,</w:t>
      </w:r>
      <w:r w:rsidR="00012CEE">
        <w:t>2</w:t>
      </w:r>
      <w:r>
        <w:t>5 sati.</w:t>
      </w:r>
    </w:p>
    <w:p w:rsidRDefault="00B26DC0" w:rsidP="00B26DC0" w:rsidR="00B26DC0">
      <w:pPr>
        <w:ind w:firstLine="708" w:left="3540"/>
      </w:pPr>
      <w:r>
        <w:t xml:space="preserve">Sudac                      </w:t>
      </w:r>
    </w:p>
    <w:p w:rsidRDefault="00B26DC0" w:rsidP="00B26DC0" w:rsidR="00B26DC0"/>
    <w:p w:rsidRDefault="00B26DC0" w:rsidP="00B26DC0" w:rsidR="00B26DC0"/>
    <w:p w:rsidRDefault="00B26DC0" w:rsidR="004F6C1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12CEE">
        <w:t>Z</w:t>
      </w:r>
      <w:r>
        <w:t xml:space="preserve">apisničar            </w:t>
      </w:r>
      <w:r>
        <w:tab/>
      </w:r>
      <w:r>
        <w:tab/>
        <w:t xml:space="preserve">Stranke   </w:t>
      </w:r>
    </w:p>
    <w:sectPr w:rsidR="004F6C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A22" w:rsidP="00B26DC0" w:rsidR="00626A22">
      <w:r>
        <w:separator/>
      </w:r>
    </w:p>
  </w:endnote>
  <w:endnote w:id="0" w:type="continuationSeparator">
    <w:p w:rsidRDefault="00626A22" w:rsidP="00B26DC0" w:rsidR="00626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DC0" w:rsidR="00B26DC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DC0" w:rsidR="00B26DC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DC0" w:rsidR="00B26D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A22" w:rsidP="00B26DC0" w:rsidR="00626A22">
      <w:r>
        <w:separator/>
      </w:r>
    </w:p>
  </w:footnote>
  <w:footnote w:id="0" w:type="continuationSeparator">
    <w:p w:rsidRDefault="00626A22" w:rsidP="00B26DC0" w:rsidR="00626A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DC0" w:rsidR="00B26DC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DC0" w:rsidP="00B26DC0" w:rsidR="00B26DC0">
    <w:pPr>
      <w:pStyle w:val="Zaglavlje"/>
      <w:jc w:val="right"/>
    </w:pPr>
    <w:r>
      <w:t>Posl. br. 14. St-</w:t>
    </w:r>
    <w:r w:rsidR="000E5391">
      <w:t>83/2017</w:t>
    </w:r>
  </w:p>
  <w:p w:rsidRDefault="00B26DC0" w:rsidR="00B26DC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DC0" w:rsidR="00B26D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D43B0"/>
    <w:multiLevelType w:val="hybridMultilevel"/>
    <w:tmpl w:val="B9744B5A"/>
    <w:lvl w:tplc="B8DA127E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6DC0"/>
    <w:rsid w:val="00012CEE"/>
    <w:rsid w:val="00084C43"/>
    <w:rsid w:val="000E5391"/>
    <w:rsid w:val="0015137F"/>
    <w:rsid w:val="00267BBB"/>
    <w:rsid w:val="003541B1"/>
    <w:rsid w:val="004F6C16"/>
    <w:rsid w:val="00520689"/>
    <w:rsid w:val="00626A22"/>
    <w:rsid w:val="0076139A"/>
    <w:rsid w:val="007B6D04"/>
    <w:rsid w:val="00836506"/>
    <w:rsid w:val="0088357D"/>
    <w:rsid w:val="00942A0F"/>
    <w:rsid w:val="00AA43BC"/>
    <w:rsid w:val="00AF0A5D"/>
    <w:rsid w:val="00B26DC0"/>
    <w:rsid w:val="00B93FF3"/>
    <w:rsid w:val="00BA3EB5"/>
    <w:rsid w:val="00C17835"/>
    <w:rsid w:val="00CB1C3E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6DC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6DC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26D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6DC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D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6DC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5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5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5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5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6DC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6DC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26D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6DC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D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6DC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5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5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5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5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877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50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922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rujna 2017.</izvorni_sadrzaj>
    <derivirana_varijabla naziv="DomainObject.PlaniraniZavrsetakDatum_1">5. rujna 2017.</derivirana_varijabla>
  </DomainObject.PlaniraniZavrsetakDatum>
  <DomainObject.PlaniraniPocetakDatum>
    <izvorni_sadrzaj>5. rujna 2017.</izvorni_sadrzaj>
    <derivirana_varijabla naziv="DomainObject.PlaniraniPocetakDatum_1">5. rujna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2017.</izvorni_sadrzaj>
    <derivirana_varijabla naziv="DomainObject.Zapisnik.DatumKreiranja_1">5.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St-83/2017-6</izvorni_sadrzaj>
    <derivirana_varijabla naziv="DomainObject.Zapisnik.Oznaka_1">St-83/2017-6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IVANČICA COMMERCE  d.o.o.  Matulji</izvorni_sadrzaj>
    <derivirana_varijabla naziv="DomainObject.Predmet.ProtustrankaFormated_1">  IVANČICA COMMERCE  d.o.o.  Matulji</derivirana_varijabla>
  </DomainObject.Predmet.ProtustrankaFormated>
  <DomainObject.Predmet.ProtustrankaFormatedOIB>
    <izvorni_sadrzaj>  IVANČICA COMMERCE  d.o.o.  Matulji, OIB 61759230150</izvorni_sadrzaj>
    <derivirana_varijabla naziv="DomainObject.Predmet.ProtustrankaFormatedOIB_1">  IVANČICA COMMERCE  d.o.o.  Matulji, OIB 61759230150</derivirana_varijabla>
  </DomainObject.Predmet.ProtustrankaFormatedOIB>
  <DomainObject.Predmet.ProtustrankaFormatedWithAdress>
    <izvorni_sadrzaj> IVANČICA COMMERCE  d.o.o.  Matulji, Kvarnerska cesta 8, 51 211 Matulji</izvorni_sadrzaj>
    <derivirana_varijabla naziv="DomainObject.Predmet.ProtustrankaFormatedWithAdress_1"> IVANČICA COMMERCE  d.o.o.  Matulji, Kvarnerska cesta 8, 51 211 Matulji</derivirana_varijabla>
  </DomainObject.Predmet.ProtustrankaFormatedWithAdress>
  <DomainObject.Predmet.ProtustrankaFormatedWithAdressOIB>
    <izvorni_sadrzaj> IVANČICA COMMERCE  d.o.o.  Matulji, OIB 61759230150, Kvarnerska cesta 8, 51 211 Matulji</izvorni_sadrzaj>
    <derivirana_varijabla naziv="DomainObject.Predmet.ProtustrankaFormatedWithAdressOIB_1"> IVANČICA COMMERCE  d.o.o.  Matulji, OIB 61759230150, Kvarnerska cesta 8, 51 211 Matulji</derivirana_varijabla>
  </DomainObject.Predmet.ProtustrankaFormatedWithAdressOIB>
  <DomainObject.Predmet.ProtustrankaWithAdress>
    <izvorni_sadrzaj>IVANČICA COMMERCE  d.o.o.  Matulji Kvarnerska cesta 8, 51 211 Matulji</izvorni_sadrzaj>
    <derivirana_varijabla naziv="DomainObject.Predmet.ProtustrankaWithAdress_1">IVANČICA COMMERCE  d.o.o.  Matulji Kvarnerska cesta 8, 51 211 Matulji</derivirana_varijabla>
  </DomainObject.Predmet.ProtustrankaWithAdress>
  <DomainObject.Predmet.ProtustrankaWithAdressOIB>
    <izvorni_sadrzaj>IVANČICA COMMERCE  d.o.o.  Matulji, OIB 61759230150, Kvarnerska cesta 8, 51 211 Matulji</izvorni_sadrzaj>
    <derivirana_varijabla naziv="DomainObject.Predmet.ProtustrankaWithAdressOIB_1">IVANČICA COMMERCE  d.o.o.  Matulji, OIB 61759230150, Kvarnerska cesta 8, 51 211 Matulji</derivirana_varijabla>
  </DomainObject.Predmet.ProtustrankaWithAdressOIB>
  <DomainObject.Predmet.ProtustrankaNazivFormated>
    <izvorni_sadrzaj>IVANČICA COMMERCE  d.o.o.  Matulji</izvorni_sadrzaj>
    <derivirana_varijabla naziv="DomainObject.Predmet.ProtustrankaNazivFormated_1">IVANČICA COMMERCE  d.o.o.  Matulji</derivirana_varijabla>
  </DomainObject.Predmet.ProtustrankaNazivFormated>
  <DomainObject.Predmet.ProtustrankaNazivFormatedOIB>
    <izvorni_sadrzaj>IVANČICA COMMERCE  d.o.o.  Matulji, OIB 61759230150</izvorni_sadrzaj>
    <derivirana_varijabla naziv="DomainObject.Predmet.ProtustrankaNazivFormatedOIB_1">IVANČICA COMMERCE  d.o.o.  Matulji, OIB 61759230150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IVANČICA COMMERCE  d.o.o.  Matulji</item>
    </izvorni_sadrzaj>
    <derivirana_varijabla naziv="DomainObject.Predmet.ProtuStrankaListFormated_1">
      <item>IVANČICA COMMERCE  d.o.o.  Matulji</item>
    </derivirana_varijabla>
  </DomainObject.Predmet.ProtuStrankaListFormated>
  <DomainObject.Predmet.ProtuStrankaListFormatedOIB>
    <izvorni_sadrzaj>
      <item>IVANČICA COMMERCE  d.o.o.  Matulji, OIB 61759230150</item>
    </izvorni_sadrzaj>
    <derivirana_varijabla naziv="DomainObject.Predmet.ProtuStrankaListFormatedOIB_1">
      <item>IVANČICA COMMERCE  d.o.o.  Matulji, OIB 61759230150</item>
    </derivirana_varijabla>
  </DomainObject.Predmet.ProtuStrankaListFormatedOIB>
  <DomainObject.Predmet.ProtuStrankaListFormatedWithAdress>
    <izvorni_sadrzaj>
      <item>IVANČICA COMMERCE  d.o.o.  Matulji, Kvarnerska cesta 8, 51 211 Matulji</item>
    </izvorni_sadrzaj>
    <derivirana_varijabla naziv="DomainObject.Predmet.ProtuStrankaListFormatedWithAdress_1">
      <item>IVANČICA COMMERCE  d.o.o.  Matulji, Kvarnerska cesta 8, 51 211 Matulji</item>
    </derivirana_varijabla>
  </DomainObject.Predmet.ProtuStrankaListFormatedWithAdress>
  <DomainObject.Predmet.ProtuStrankaListFormatedWithAdressOIB>
    <izvorni_sadrzaj>
      <item>IVANČICA COMMERCE  d.o.o.  Matulji, OIB 61759230150, Kvarnerska cesta 8, 51 211 Matulji</item>
    </izvorni_sadrzaj>
    <derivirana_varijabla naziv="DomainObject.Predmet.ProtuStrankaListFormatedWithAdressOIB_1">
      <item>IVANČICA COMMERCE  d.o.o.  Matulji, OIB 61759230150, Kvarnerska cesta 8, 51 211 Matulji</item>
    </derivirana_varijabla>
  </DomainObject.Predmet.ProtuStrankaListFormatedWithAdressOIB>
  <DomainObject.Predmet.ProtuStrankaListNazivFormated>
    <izvorni_sadrzaj>
      <item>IVANČICA COMMERCE  d.o.o.  Matulji</item>
    </izvorni_sadrzaj>
    <derivirana_varijabla naziv="DomainObject.Predmet.ProtuStrankaListNazivFormated_1">
      <item>IVANČICA COMMERCE  d.o.o.  Matulji</item>
    </derivirana_varijabla>
  </DomainObject.Predmet.ProtuStrankaListNazivFormated>
  <DomainObject.Predmet.ProtuStrankaListNazivFormatedOIB>
    <izvorni_sadrzaj>
      <item>IVANČICA COMMERCE  d.o.o.  Matulji, OIB 61759230150</item>
    </izvorni_sadrzaj>
    <derivirana_varijabla naziv="DomainObject.Predmet.ProtuStrankaListNazivFormatedOIB_1">
      <item>IVANČICA COMMERCE  d.o.o.  Matulji, OIB 61759230150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St-83/2017-6</izvorni_sadrzaj>
    <derivirana_varijabla naziv="DomainObject.PoslovniBrojDokumenta_1">St-83/2017-6</derivirana_varijabla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IVANČICA COMMERCE  d.o.o.  Matulji</izvorni_sadrzaj>
    <derivirana_varijabla naziv="DomainObject.Predmet.ProtustrankaIDrugi_1">IVANČICA COMMERCE  d.o.o.  Matulji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IVANČICA COMMERCE  d.o.o.  Matulji, OIB 61759230150, Kvarnerska cesta 8, 51 211 Matulji</izvorni_sadrzaj>
    <derivirana_varijabla naziv="DomainObject.Predmet.ProtustrankaIDrugiAdressOIB_1">IVANČICA COMMERCE  d.o.o.  Matulji, OIB 61759230150, Kvarnerska cesta 8,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IVANČICA COMMERCE  d.o.o.  Matulji</item>
    </izvorni_sadrzaj>
    <derivirana_varijabla naziv="DomainObject.Predmet.SudioniciListNaziv_1">
      <item>POREZNA UPRAVA  Rijeka</item>
      <item>IVANČICA COMMERCE  d.o.o.  Matulji</item>
    </derivirana_varijabla>
  </DomainObject.Predmet.SudioniciListNaziv>
  <DomainObject.Predmet.SudioniciListAdressOIB>
    <izvorni_sadrzaj>
      <item>POREZNA UPRAVA  Rijeka, OIB 18683136487, Riva 10,51000 Rijeka</item>
      <item>IVANČICA COMMERCE  d.o.o.  Matulji, OIB 61759230150, Kvarnerska cesta 8,51 211 Matulji</item>
    </izvorni_sadrzaj>
    <derivirana_varijabla naziv="DomainObject.Predmet.SudioniciListAdressOIB_1">
      <item>POREZNA UPRAVA  Rijeka, OIB 18683136487, Riva 10,51000 Rijeka</item>
      <item>IVANČICA COMMERCE  d.o.o.  Matulji, OIB 61759230150, Kvarnerska cesta 8,51 211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61759230150</item>
    </izvorni_sadrzaj>
    <derivirana_varijabla naziv="DomainObject.Predmet.SudioniciListNazivOIB_1">
      <item>, OIB 18683136487</item>
      <item>, OIB 61759230150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1432</properties:Characters>
  <properties:Lines>50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2017-09-05T09:28:00Z</dcterms:created>
  <dc:creator>Vera Jelenović</dc:creator>
  <cp:lastModifiedBy>Danijela Fumić</cp:lastModifiedBy>
  <cp:lastPrinted>2017-09-05T09:28:00Z</cp:lastPrinted>
  <dcterms:modified xmlns:xsi="http://www.w3.org/2001/XMLSchema-instance" xsi:type="dcterms:W3CDTF">2017-09-05T09:29:00Z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St-83/2017-6 / Zapisnik - Ročište radi rasprave o uvjetima za otvaranje steč. post.</vt:lpwstr>
  </prop:property>
  <prop:property name="CC_coloring" pid="5" fmtid="{D5CDD505-2E9C-101B-9397-08002B2CF9AE}">
    <vt:bool>false</vt:bool>
  </prop:property>
</prop:Properties>
</file>