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f4a4" w14:paraId="572f4a4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0C681F">
        <w:rPr>
          <w:color w:themeColor="text1" w:val="000000"/>
        </w:rPr>
        <w:t xml:space="preserve">STIJENA NEORIT d.o.o., </w:t>
      </w:r>
      <w:proofErr w:type="spellStart"/>
      <w:r w:rsidR="000C681F">
        <w:rPr>
          <w:color w:themeColor="text1" w:val="000000"/>
        </w:rPr>
        <w:t>Neorić</w:t>
      </w:r>
      <w:proofErr w:type="spellEnd"/>
      <w:r w:rsidR="000C681F">
        <w:rPr>
          <w:color w:themeColor="text1" w:val="000000"/>
        </w:rPr>
        <w:t>, Krivi Dolac 0, OIB: 23684693832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AB1ED0">
        <w:rPr>
          <w:color w:themeColor="text1" w:val="000000"/>
        </w:rPr>
        <w:t>13</w:t>
      </w:r>
      <w:r w:rsidR="00E2567B"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0C681F">
        <w:rPr>
          <w:color w:themeColor="text1" w:val="000000"/>
        </w:rPr>
        <w:t xml:space="preserve">STIJENA NEORIT d.o.o., </w:t>
      </w:r>
      <w:proofErr w:type="spellStart"/>
      <w:r w:rsidR="000C681F">
        <w:rPr>
          <w:color w:themeColor="text1" w:val="000000"/>
        </w:rPr>
        <w:t>Neorić</w:t>
      </w:r>
      <w:proofErr w:type="spellEnd"/>
      <w:r w:rsidR="000C681F">
        <w:rPr>
          <w:color w:themeColor="text1" w:val="000000"/>
        </w:rPr>
        <w:t>, Krivi Dolac 0, OIB: 23684693832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0C681F">
        <w:rPr>
          <w:color w:themeColor="text1" w:val="000000"/>
        </w:rPr>
        <w:t>16.10.</w:t>
      </w:r>
      <w:r w:rsidR="00AA5FA1" w:rsidRPr="00862110">
        <w:rPr>
          <w:color w:themeColor="text1" w:val="000000"/>
        </w:rPr>
        <w:t>201</w:t>
      </w:r>
      <w:r w:rsidR="00CD10D0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C681F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0C681F">
        <w:rPr>
          <w:color w:themeColor="text1" w:val="000000"/>
        </w:rPr>
        <w:t>1.252,50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AB1ED0">
        <w:rPr>
          <w:color w:themeColor="text1" w:val="000000"/>
        </w:rPr>
        <w:t>13</w:t>
      </w:r>
      <w:r>
        <w:rPr>
          <w:color w:themeColor="text1" w:val="000000"/>
        </w:rPr>
        <w:t xml:space="preserve">. </w:t>
      </w:r>
      <w:r w:rsidR="00486CF1">
        <w:rPr>
          <w:color w:themeColor="text1" w:val="000000"/>
        </w:rPr>
        <w:t>lipnja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0C681F">
      <w:rPr>
        <w:color w:themeColor="text1" w:val="000000"/>
      </w:rPr>
      <w:t>1731</w:t>
    </w:r>
    <w:r w:rsidR="00E2567B">
      <w:rPr>
        <w:color w:themeColor="text1" w:val="000000"/>
      </w:rPr>
      <w:t>/201</w:t>
    </w:r>
    <w:r w:rsidR="000C681F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43CAD"/>
    <w:rsid w:val="0006717D"/>
    <w:rsid w:val="00075FDB"/>
    <w:rsid w:val="00080598"/>
    <w:rsid w:val="00082FBE"/>
    <w:rsid w:val="000C6328"/>
    <w:rsid w:val="000C681F"/>
    <w:rsid w:val="000E4D69"/>
    <w:rsid w:val="000E78DF"/>
    <w:rsid w:val="000F3A5E"/>
    <w:rsid w:val="00104434"/>
    <w:rsid w:val="001078E5"/>
    <w:rsid w:val="00121E08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97759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D620B"/>
    <w:rsid w:val="005F0E13"/>
    <w:rsid w:val="005F6612"/>
    <w:rsid w:val="00602A20"/>
    <w:rsid w:val="00670B86"/>
    <w:rsid w:val="006B4B96"/>
    <w:rsid w:val="006F2571"/>
    <w:rsid w:val="00737DD6"/>
    <w:rsid w:val="007629E3"/>
    <w:rsid w:val="007648D8"/>
    <w:rsid w:val="00776F7C"/>
    <w:rsid w:val="00783052"/>
    <w:rsid w:val="00787AFC"/>
    <w:rsid w:val="007A3CC4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2CF5"/>
    <w:rsid w:val="008A36EF"/>
    <w:rsid w:val="008B3F0C"/>
    <w:rsid w:val="008D189F"/>
    <w:rsid w:val="008D3F32"/>
    <w:rsid w:val="008F241B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3455"/>
    <w:rsid w:val="00A62DE4"/>
    <w:rsid w:val="00AA2730"/>
    <w:rsid w:val="00AA5FA1"/>
    <w:rsid w:val="00AB1ED0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46474"/>
    <w:rsid w:val="00C67362"/>
    <w:rsid w:val="00C81826"/>
    <w:rsid w:val="00CB223B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C05CF"/>
    <w:rsid w:val="00E076CF"/>
    <w:rsid w:val="00E077E1"/>
    <w:rsid w:val="00E248E8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1731</izvorni_sadrzaj>
    <derivirana_varijabla naziv="DomainObject.Predmet.Broj_1">1731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St-1731/2015</izvorni_sadrzaj>
    <derivirana_varijabla naziv="DomainObject.Predmet.OznakaBroj_1">St-1731/2015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STIJENA NEORIT d.o.o. za vađenje kamena</izvorni_sadrzaj>
    <derivirana_varijabla naziv="DomainObject.Predmet.ProtustrankaFormated_1">  STIJENA NEORIT d.o.o. za vađenje kamena</derivirana_varijabla>
  </DomainObject.Predmet.ProtustrankaFormated>
  <DomainObject.Predmet.ProtustrankaFormatedOIB>
    <izvorni_sadrzaj>  STIJENA NEORIT d.o.o. za vađenje kamena, OIB 23684693832</izvorni_sadrzaj>
    <derivirana_varijabla naziv="DomainObject.Predmet.ProtustrankaFormatedOIB_1">  STIJENA NEORIT d.o.o. za vađenje kamena, OIB 23684693832</derivirana_varijabla>
  </DomainObject.Predmet.ProtustrankaFormatedOIB>
  <DomainObject.Predmet.ProtustrankaFormatedWithAdress>
    <izvorni_sadrzaj> STIJENA NEORIT d.o.o. za vađenje kamena, Krivi Dolac 0, 21203 Neorić</izvorni_sadrzaj>
    <derivirana_varijabla naziv="DomainObject.Predmet.ProtustrankaFormatedWithAdress_1"> STIJENA NEORIT d.o.o. za vađenje kamena, Krivi Dolac 0, 21203 Neorić</derivirana_varijabla>
  </DomainObject.Predmet.ProtustrankaFormatedWithAdress>
  <DomainObject.Predmet.ProtustrankaFormatedWithAdressOIB>
    <izvorni_sadrzaj> STIJENA NEORIT d.o.o. za vađenje kamena, OIB 23684693832, Krivi Dolac 0, 21203 Neorić</izvorni_sadrzaj>
    <derivirana_varijabla naziv="DomainObject.Predmet.ProtustrankaFormatedWithAdressOIB_1"> STIJENA NEORIT d.o.o. za vađenje kamena, OIB 23684693832, Krivi Dolac 0, 21203 Neorić</derivirana_varijabla>
  </DomainObject.Predmet.ProtustrankaFormatedWithAdressOIB>
  <DomainObject.Predmet.ProtustrankaWithAdress>
    <izvorni_sadrzaj>STIJENA NEORIT d.o.o. za vađenje kamena Krivi Dolac 0, 21203 Neorić</izvorni_sadrzaj>
    <derivirana_varijabla naziv="DomainObject.Predmet.ProtustrankaWithAdress_1">STIJENA NEORIT d.o.o. za vađenje kamena Krivi Dolac 0, 21203 Neorić</derivirana_varijabla>
  </DomainObject.Predmet.ProtustrankaWithAdress>
  <DomainObject.Predmet.ProtustrankaWithAdressOIB>
    <izvorni_sadrzaj>STIJENA NEORIT d.o.o. za vađenje kamena, OIB 23684693832, Krivi Dolac 0, 21203 Neorić</izvorni_sadrzaj>
    <derivirana_varijabla naziv="DomainObject.Predmet.ProtustrankaWithAdressOIB_1">STIJENA NEORIT d.o.o. za vađenje kamena, OIB 23684693832, Krivi Dolac 0, 21203 Neorić</derivirana_varijabla>
  </DomainObject.Predmet.ProtustrankaWithAdressOIB>
  <DomainObject.Predmet.ProtustrankaNazivFormated>
    <izvorni_sadrzaj>STIJENA NEORIT d.o.o. za vađenje kamena</izvorni_sadrzaj>
    <derivirana_varijabla naziv="DomainObject.Predmet.ProtustrankaNazivFormated_1">STIJENA NEORIT d.o.o. za vađenje kamena</derivirana_varijabla>
  </DomainObject.Predmet.ProtustrankaNazivFormated>
  <DomainObject.Predmet.ProtustrankaNazivFormatedOIB>
    <izvorni_sadrzaj>STIJENA NEORIT d.o.o. za vađenje kamena, OIB 23684693832</izvorni_sadrzaj>
    <derivirana_varijabla naziv="DomainObject.Predmet.ProtustrankaNazivFormatedOIB_1">STIJENA NEORIT d.o.o. za vađenje kamena, OIB 23684693832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1252.50</izvorni_sadrzaj>
    <derivirana_varijabla naziv="DomainObject.Predmet.TrenutnaVrijednost_1">1252.50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STIJENA NEORIT d.o.o. za vađenje kamena</item>
    </izvorni_sadrzaj>
    <derivirana_varijabla naziv="DomainObject.Predmet.ProtuStrankaListFormated_1">
      <item>STIJENA NEORIT d.o.o. za vađenje kamena</item>
    </derivirana_varijabla>
  </DomainObject.Predmet.ProtuStrankaListFormated>
  <DomainObject.Predmet.ProtuStrankaListFormatedOIB>
    <izvorni_sadrzaj>
      <item>STIJENA NEORIT d.o.o. za vađenje kamena, OIB 23684693832</item>
    </izvorni_sadrzaj>
    <derivirana_varijabla naziv="DomainObject.Predmet.ProtuStrankaListFormatedOIB_1">
      <item>STIJENA NEORIT d.o.o. za vađenje kamena, OIB 23684693832</item>
    </derivirana_varijabla>
  </DomainObject.Predmet.ProtuStrankaListFormatedOIB>
  <DomainObject.Predmet.ProtuStrankaListFormatedWithAdress>
    <izvorni_sadrzaj>
      <item>STIJENA NEORIT d.o.o. za vađenje kamena, Krivi Dolac 0, 21203 Neorić</item>
    </izvorni_sadrzaj>
    <derivirana_varijabla naziv="DomainObject.Predmet.ProtuStrankaListFormatedWithAdress_1">
      <item>STIJENA NEORIT d.o.o. za vađenje kamena, Krivi Dolac 0, 21203 Neorić</item>
    </derivirana_varijabla>
  </DomainObject.Predmet.ProtuStrankaListFormatedWithAdress>
  <DomainObject.Predmet.ProtuStrankaListFormatedWithAdressOIB>
    <izvorni_sadrzaj>
      <item>STIJENA NEORIT d.o.o. za vađenje kamena, OIB 23684693832, Krivi Dolac 0, 21203 Neorić</item>
    </izvorni_sadrzaj>
    <derivirana_varijabla naziv="DomainObject.Predmet.ProtuStrankaListFormatedWithAdressOIB_1">
      <item>STIJENA NEORIT d.o.o. za vađenje kamena, OIB 23684693832, Krivi Dolac 0, 21203 Neorić</item>
    </derivirana_varijabla>
  </DomainObject.Predmet.ProtuStrankaListFormatedWithAdressOIB>
  <DomainObject.Predmet.ProtuStrankaListNazivFormated>
    <izvorni_sadrzaj>
      <item>STIJENA NEORIT d.o.o. za vađenje kamena</item>
    </izvorni_sadrzaj>
    <derivirana_varijabla naziv="DomainObject.Predmet.ProtuStrankaListNazivFormated_1">
      <item>STIJENA NEORIT d.o.o. za vađenje kamena</item>
    </derivirana_varijabla>
  </DomainObject.Predmet.ProtuStrankaListNazivFormated>
  <DomainObject.Predmet.ProtuStrankaListNazivFormatedOIB>
    <izvorni_sadrzaj>
      <item>STIJENA NEORIT d.o.o. za vađenje kamena, OIB 23684693832</item>
    </izvorni_sadrzaj>
    <derivirana_varijabla naziv="DomainObject.Predmet.ProtuStrankaListNazivFormatedOIB_1">
      <item>STIJENA NEORIT d.o.o. za vađenje kamena, OIB 23684693832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STIJENA NEORIT d.o.o. za vađenje kamena</izvorni_sadrzaj>
    <derivirana_varijabla naziv="DomainObject.Predmet.ProtustrankaIDrugi_1">STIJENA NEORIT d.o.o. za vađenje kamena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STIJENA NEORIT d.o.o. za vađenje kamena, OIB 23684693832, Krivi Dolac 0, 21203 Neorić</izvorni_sadrzaj>
    <derivirana_varijabla naziv="DomainObject.Predmet.ProtustrankaIDrugiAdressOIB_1">STIJENA NEORIT d.o.o. za vađenje kamena, OIB 23684693832, Krivi Dolac 0,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STIJENA NEORIT d.o.o. za vađenje kamena</item>
      <item>FINANCIJSKA AGENCIJA, RC SPLIT</item>
    </izvorni_sadrzaj>
    <derivirana_varijabla naziv="DomainObject.Predmet.SudioniciListNaziv_1">
      <item>STIJENA NEORIT d.o.o. za vađenje kamena</item>
      <item>FINANCIJSKA AGENCIJA, RC SPLIT</item>
    </derivirana_varijabla>
  </DomainObject.Predmet.SudioniciListNaziv>
  <DomainObject.Predmet.SudioniciListAdressOIB>
    <izvorni_sadrzaj>
      <item>STIJENA NEORIT d.o.o. za vađenje kamena, OIB 23684693832, Krivi Dolac 0,21203 Neorić</item>
      <item>FINANCIJSKA AGENCIJA, RC SPLIT, OIB 85821130368, Mažuranićevo šetalište 24 b,21000 Split</item>
    </izvorni_sadrzaj>
    <derivirana_varijabla naziv="DomainObject.Predmet.SudioniciListAdressOIB_1">
      <item>STIJENA NEORIT d.o.o. za vađenje kamena, OIB 23684693832, Krivi Dolac 0,21203 Neorić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23684693832</item>
      <item>, OIB 85821130368</item>
    </izvorni_sadrzaj>
    <derivirana_varijabla naziv="DomainObject.Predmet.SudioniciListNazivOIB_1">
      <item>, OIB 23684693832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1745</properties:Characters>
  <properties:Lines>45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2016-06-13T06:44:00Z</cp:lastPrinted>
  <dcterms:modified xmlns:xsi="http://www.w3.org/2001/XMLSchema-instance" xsi:type="dcterms:W3CDTF">2016-06-13T06:59:00Z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