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79c05" w14:paraId="ab79c05"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4D16DF">
        <w:t>BRANE I LEO,</w:t>
      </w:r>
      <w:r w:rsidR="006B3A18">
        <w:t xml:space="preserve"> j.d.o.o., </w:t>
      </w:r>
      <w:r w:rsidR="004D16DF">
        <w:t>Grljevačka 5, Podstrana, OIB: 20674671870</w:t>
      </w:r>
      <w:r>
        <w:t xml:space="preserve">, dana </w:t>
      </w:r>
      <w:r w:rsidR="004D16DF">
        <w:t>03</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4D16DF">
        <w:t>BRANE I LEO, j.d.o.o., Grljevačka 5, Podstrana, OIB: 20674671870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4D16DF">
        <w:rPr>
          <w:b/>
          <w:u w:val="single"/>
        </w:rPr>
        <w:t>8</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4D16DF">
        <w:rPr>
          <w:b/>
          <w:u w:val="single"/>
        </w:rPr>
        <w:t>09.50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4D16DF">
        <w:rPr>
          <w:rFonts w:cs="Times New Roman" w:hAnsi="Times New Roman" w:ascii="Times New Roman"/>
          <w:sz w:val="24"/>
          <w:szCs w:val="24"/>
        </w:rPr>
        <w:t>Andrea Maleš-Mihaljević, Grljevačka 5, Podstrana, OIB: 41334765778</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4D16DF">
        <w:t>Andrei Maleš-Mihaljević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4D16DF">
        <w:rPr>
          <w:rFonts w:cs="Times New Roman" w:eastAsia="Times New Roman" w:hAnsi="Times New Roman" w:ascii="Times New Roman"/>
          <w:sz w:val="24"/>
          <w:szCs w:val="24"/>
          <w:lang w:eastAsia="hr-HR" w:val="fr-FR"/>
        </w:rPr>
        <w:t>7</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4D16DF">
        <w:t>06</w:t>
      </w:r>
      <w:r w:rsidR="000D5B35">
        <w:t>. svibnja</w:t>
      </w:r>
      <w:r w:rsidR="00324705">
        <w:t xml:space="preserve"> 2016</w:t>
      </w:r>
      <w:r>
        <w:t xml:space="preserve">. godine predložio otvaranje stečajnog postupka nad dužnikom </w:t>
      </w:r>
      <w:r w:rsidR="004D16DF">
        <w:t>BRANE I LEO, j.d.o.o., Grljevačka 5, Podstrana, OIB: 20674671870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4D16DF">
        <w:t>141</w:t>
      </w:r>
      <w:r>
        <w:t xml:space="preserve"> dana, u ukupnom iznosu od </w:t>
      </w:r>
      <w:r w:rsidR="004D16DF">
        <w:t>15.994,62</w:t>
      </w:r>
      <w:r>
        <w:t xml:space="preserve"> kuna, te da prema podacima HZMO ima </w:t>
      </w:r>
      <w:r w:rsidR="006B3A18">
        <w:t>2</w:t>
      </w:r>
      <w:r w:rsidR="00C40345">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4D16DF">
        <w:t>03</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7E55B4">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4D16DF">
      <w:t>1214</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4D16DF">
      <w:t>1214</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57F2"/>
    <w:rsid w:val="00324705"/>
    <w:rsid w:val="003C2F22"/>
    <w:rsid w:val="003F51CD"/>
    <w:rsid w:val="00417EA6"/>
    <w:rsid w:val="004760D4"/>
    <w:rsid w:val="004D16DF"/>
    <w:rsid w:val="0054141D"/>
    <w:rsid w:val="00665B16"/>
    <w:rsid w:val="006B28B5"/>
    <w:rsid w:val="006B3A18"/>
    <w:rsid w:val="006D78E1"/>
    <w:rsid w:val="0071519E"/>
    <w:rsid w:val="00726D30"/>
    <w:rsid w:val="007A399C"/>
    <w:rsid w:val="007E55B4"/>
    <w:rsid w:val="007F7A84"/>
    <w:rsid w:val="00814EDB"/>
    <w:rsid w:val="00815142"/>
    <w:rsid w:val="00853B3E"/>
    <w:rsid w:val="00856131"/>
    <w:rsid w:val="008768C4"/>
    <w:rsid w:val="008A5B85"/>
    <w:rsid w:val="008D1AEA"/>
    <w:rsid w:val="00981D37"/>
    <w:rsid w:val="00A466BB"/>
    <w:rsid w:val="00A51DE9"/>
    <w:rsid w:val="00A64A2E"/>
    <w:rsid w:val="00AB2BB4"/>
    <w:rsid w:val="00B7506F"/>
    <w:rsid w:val="00C05643"/>
    <w:rsid w:val="00C40345"/>
    <w:rsid w:val="00C40E6F"/>
    <w:rsid w:val="00C50430"/>
    <w:rsid w:val="00D573DA"/>
    <w:rsid w:val="00DD0D50"/>
    <w:rsid w:val="00EB6A52"/>
    <w:rsid w:val="00ED3011"/>
    <w:rsid w:val="00F2599E"/>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7E55B4"/>
    <w:rPr>
      <w:color w:val="808080"/>
      <w:bdr w:space="0" w:sz="0" w:color="auto" w:val="none"/>
      <w:shd w:fill="auto" w:color="auto" w:val="clear"/>
    </w:rPr>
  </w:style>
  <w:style w:customStyle="true" w:styleId="eSPISCCParagraphDefaultFont" w:type="character">
    <w:name w:val="eSPIS_CC_Paragraph Default Font"/>
    <w:basedOn w:val="Zadanifontodlomka"/>
    <w:rsid w:val="007E55B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55B4"/>
    <w:rPr>
      <w:b/>
      <w:bdr w:space="0" w:sz="0" w:color="auto" w:val="none"/>
      <w:shd w:fill="FFFFCC" w:color="auto" w:val="clear"/>
      <w:lang w:val="hr-HR"/>
    </w:rPr>
  </w:style>
  <w:style w:customStyle="true" w:styleId="PozadinaSvijetloCrvena" w:type="character">
    <w:name w:val="Pozadina_SvijetloCrvena"/>
    <w:basedOn w:val="eSPISCCParagraphDefaultFont"/>
    <w:rsid w:val="007E55B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55B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7E55B4"/>
    <w:rPr>
      <w:color w:val="808080"/>
      <w:bdr w:color="auto" w:space="0" w:sz="0" w:val="none"/>
      <w:shd w:color="auto" w:fill="auto" w:val="clear"/>
    </w:rPr>
  </w:style>
  <w:style w:customStyle="1" w:styleId="eSPISCCParagraphDefaultFont" w:type="character">
    <w:name w:val="eSPIS_CC_Paragraph Default Font"/>
    <w:basedOn w:val="Zadanifontodlomka"/>
    <w:rsid w:val="007E55B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55B4"/>
    <w:rPr>
      <w:b/>
      <w:bdr w:color="auto" w:space="0" w:sz="0" w:val="none"/>
      <w:shd w:color="auto" w:fill="FFFFCC" w:val="clear"/>
      <w:lang w:val="hr-HR"/>
    </w:rPr>
  </w:style>
  <w:style w:customStyle="1" w:styleId="PozadinaSvijetloCrvena" w:type="character">
    <w:name w:val="Pozadina_SvijetloCrvena"/>
    <w:basedOn w:val="eSPISCCParagraphDefaultFont"/>
    <w:rsid w:val="007E55B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55B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1214</izvorni_sadrzaj>
    <derivirana_varijabla naziv="DomainObject.Predmet.Broj_1">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St-1214/2016</izvorni_sadrzaj>
    <derivirana_varijabla naziv="DomainObject.Predmet.OznakaBroj_1">St-1214/2016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BRANE I LEO, jednostavno društvo s ograničenom odgovornošću za trgovinu i usluge</izvorni_sadrzaj>
    <derivirana_varijabla naziv="DomainObject.Predmet.ProtustrankaFormated_1">  BRANE I LEO, jednostavno društvo s ograničenom odgovornošću za trgovinu i usluge</derivirana_varijabla>
  </DomainObject.Predmet.ProtustrankaFormated>
  <DomainObject.Predmet.ProtustrankaFormatedOIB>
    <izvorni_sadrzaj>  BRANE I LEO, jednostavno društvo s ograničenom odgovornošću za trgovinu i usluge, OIB 20674671870</izvorni_sadrzaj>
    <derivirana_varijabla naziv="DomainObject.Predmet.ProtustrankaFormatedOIB_1">  BRANE I LEO, jednostavno društvo s ograničenom odgovornošću za trgovinu i usluge, OIB 20674671870</derivirana_varijabla>
  </DomainObject.Predmet.ProtustrankaFormatedOIB>
  <DomainObject.Predmet.ProtustrankaFormatedWithAdress>
    <izvorni_sadrzaj> BRANE I LEO, jednostavno društvo s ograničenom odgovornošću za trgovinu i usluge, Grljevačka 5, 21311 Podstrana</izvorni_sadrzaj>
    <derivirana_varijabla naziv="DomainObject.Predmet.ProtustrankaFormatedWithAdress_1"> BRANE I LEO, jednostavno društvo s ograničenom odgovornošću za trgovinu i usluge, Grljevačka 5, 21311 Podstrana</derivirana_varijabla>
  </DomainObject.Predmet.ProtustrankaFormatedWithAdress>
  <DomainObject.Predmet.ProtustrankaFormatedWithAdressOIB>
    <izvorni_sadrzaj> BRANE I LEO, jednostavno društvo s ograničenom odgovornošću za trgovinu i usluge, OIB 20674671870, Grljevačka 5, 21311 Podstrana</izvorni_sadrzaj>
    <derivirana_varijabla naziv="DomainObject.Predmet.ProtustrankaFormatedWithAdressOIB_1"> BRANE I LEO, jednostavno društvo s ograničenom odgovornošću za trgovinu i usluge, OIB 20674671870, Grljevačka 5, 21311 Podstrana</derivirana_varijabla>
  </DomainObject.Predmet.ProtustrankaFormatedWithAdressOIB>
  <DomainObject.Predmet.ProtustrankaWithAdress>
    <izvorni_sadrzaj>BRANE I LEO, jednostavno društvo s ograničenom odgovornošću za trgovinu i usluge Grljevačka 5, 21311 Podstrana</izvorni_sadrzaj>
    <derivirana_varijabla naziv="DomainObject.Predmet.ProtustrankaWithAdress_1">BRANE I LEO, jednostavno društvo s ograničenom odgovornošću za trgovinu i usluge Grljevačka 5, 21311 Podstrana</derivirana_varijabla>
  </DomainObject.Predmet.ProtustrankaWithAdress>
  <DomainObject.Predmet.ProtustrankaWithAdressOIB>
    <izvorni_sadrzaj>BRANE I LEO, jednostavno društvo s ograničenom odgovornošću za trgovinu i usluge, OIB 20674671870, Grljevačka 5, 21311 Podstrana</izvorni_sadrzaj>
    <derivirana_varijabla naziv="DomainObject.Predmet.ProtustrankaWithAdressOIB_1">BRANE I LEO, jednostavno društvo s ograničenom odgovornošću za trgovinu i usluge, OIB 20674671870, Grljevačka 5, 21311 Podstrana</derivirana_varijabla>
  </DomainObject.Predmet.ProtustrankaWithAdressOIB>
  <DomainObject.Predmet.ProtustrankaNazivFormated>
    <izvorni_sadrzaj>BRANE I LEO, jednostavno društvo s ograničenom odgovornošću za trgovinu i usluge</izvorni_sadrzaj>
    <derivirana_varijabla naziv="DomainObject.Predmet.ProtustrankaNazivFormated_1">BRANE I LEO, jednostavno društvo s ograničenom odgovornošću za trgovinu i usluge</derivirana_varijabla>
  </DomainObject.Predmet.ProtustrankaNazivFormated>
  <DomainObject.Predmet.ProtustrankaNazivFormatedOIB>
    <izvorni_sadrzaj>BRANE I LEO, jednostavno društvo s ograničenom odgovornošću za trgovinu i usluge, OIB 20674671870</izvorni_sadrzaj>
    <derivirana_varijabla naziv="DomainObject.Predmet.ProtustrankaNazivFormatedOIB_1">BRANE I LEO, jednostavno društvo s ograničenom odgovornošću za trgovinu i usluge, OIB 20674671870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15994.62</izvorni_sadrzaj>
    <derivirana_varijabla naziv="DomainObject.Predmet.TrenutnaVrijednost_1">15994.62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BRANE I LEO, jednostavno društvo s ograničenom odgovornošću za trgovinu i usluge</item>
    </izvorni_sadrzaj>
    <derivirana_varijabla naziv="DomainObject.Predmet.ProtuStrankaListFormated_1">
      <item>BRANE I LEO, jednostavno društvo s ograničenom odgovornošću za trgovinu i usluge</item>
    </derivirana_varijabla>
  </DomainObject.Predmet.ProtuStrankaListFormated>
  <DomainObject.Predmet.ProtuStrankaListFormatedOIB>
    <izvorni_sadrzaj>
      <item>BRANE I LEO, jednostavno društvo s ograničenom odgovornošću za trgovinu i usluge, OIB 20674671870</item>
    </izvorni_sadrzaj>
    <derivirana_varijabla naziv="DomainObject.Predmet.ProtuStrankaListFormatedOIB_1">
      <item>BRANE I LEO, jednostavno društvo s ograničenom odgovornošću za trgovinu i usluge, OIB 20674671870</item>
    </derivirana_varijabla>
  </DomainObject.Predmet.ProtuStrankaListFormatedOIB>
  <DomainObject.Predmet.ProtuStrankaListFormatedWithAdress>
    <izvorni_sadrzaj>
      <item>BRANE I LEO, jednostavno društvo s ograničenom odgovornošću za trgovinu i usluge, Grljevačka 5, 21311 Podstrana</item>
    </izvorni_sadrzaj>
    <derivirana_varijabla naziv="DomainObject.Predmet.ProtuStrankaListFormatedWithAdress_1">
      <item>BRANE I LEO, jednostavno društvo s ograničenom odgovornošću za trgovinu i usluge, Grljevačka 5, 21311 Podstrana</item>
    </derivirana_varijabla>
  </DomainObject.Predmet.ProtuStrankaListFormatedWithAdress>
  <DomainObject.Predmet.ProtuStrankaListFormatedWithAdressOIB>
    <izvorni_sadrzaj>
      <item>BRANE I LEO, jednostavno društvo s ograničenom odgovornošću za trgovinu i usluge, OIB 20674671870, Grljevačka 5, 21311 Podstrana</item>
    </izvorni_sadrzaj>
    <derivirana_varijabla naziv="DomainObject.Predmet.ProtuStrankaListFormatedWithAdressOIB_1">
      <item>BRANE I LEO, jednostavno društvo s ograničenom odgovornošću za trgovinu i usluge, OIB 20674671870, Grljevačka 5, 21311 Podstrana</item>
    </derivirana_varijabla>
  </DomainObject.Predmet.ProtuStrankaListFormatedWithAdressOIB>
  <DomainObject.Predmet.ProtuStrankaListNazivFormated>
    <izvorni_sadrzaj>
      <item>BRANE I LEO, jednostavno društvo s ograničenom odgovornošću za trgovinu i usluge</item>
    </izvorni_sadrzaj>
    <derivirana_varijabla naziv="DomainObject.Predmet.ProtuStrankaListNazivFormated_1">
      <item>BRANE I LEO, jednostavno društvo s ograničenom odgovornošću za trgovinu i usluge</item>
    </derivirana_varijabla>
  </DomainObject.Predmet.ProtuStrankaListNazivFormated>
  <DomainObject.Predmet.ProtuStrankaListNazivFormatedOIB>
    <izvorni_sadrzaj>
      <item>BRANE I LEO, jednostavno društvo s ograničenom odgovornošću za trgovinu i usluge, OIB 20674671870</item>
    </izvorni_sadrzaj>
    <derivirana_varijabla naziv="DomainObject.Predmet.ProtuStrankaListNazivFormatedOIB_1">
      <item>BRANE I LEO, jednostavno društvo s ograničenom odgovornošću za trgovinu i usluge, OIB 20674671870</item>
    </derivirana_varijabla>
  </DomainObject.Predmet.ProtuStrankaListNazivFormatedOIB>
  <DomainObject.Predmet.OstaliListFormated>
    <izvorni_sadrzaj>
      <item>Andrea Maleš-mihaljević</item>
    </izvorni_sadrzaj>
    <derivirana_varijabla naziv="DomainObject.Predmet.OstaliListFormated_1">
      <item>Andrea Maleš-mihaljević</item>
    </derivirana_varijabla>
  </DomainObject.Predmet.OstaliListFormated>
  <DomainObject.Predmet.OstaliListFormatedOIB>
    <izvorni_sadrzaj>
      <item>Andrea Maleš-mihaljević, OIB 41334765778</item>
    </izvorni_sadrzaj>
    <derivirana_varijabla naziv="DomainObject.Predmet.OstaliListFormatedOIB_1">
      <item>Andrea Maleš-mihaljević, OIB 41334765778</item>
    </derivirana_varijabla>
  </DomainObject.Predmet.OstaliListFormatedOIB>
  <DomainObject.Predmet.OstaliListFormatedWithAdress>
    <izvorni_sadrzaj>
      <item>Andrea Maleš-mihaljević, Grljevačka 5, 21311 Podstrana</item>
    </izvorni_sadrzaj>
    <derivirana_varijabla naziv="DomainObject.Predmet.OstaliListFormatedWithAdress_1">
      <item>Andrea Maleš-mihaljević, Grljevačka 5, 21311 Podstrana</item>
    </derivirana_varijabla>
  </DomainObject.Predmet.OstaliListFormatedWithAdress>
  <DomainObject.Predmet.OstaliListFormatedWithAdressOIB>
    <izvorni_sadrzaj>
      <item>Andrea Maleš-mihaljević, OIB 41334765778, Grljevačka 5, 21311 Podstrana</item>
    </izvorni_sadrzaj>
    <derivirana_varijabla naziv="DomainObject.Predmet.OstaliListFormatedWithAdressOIB_1">
      <item>Andrea Maleš-mihaljević, OIB 41334765778, Grljevačka 5, 21311 Podstrana</item>
    </derivirana_varijabla>
  </DomainObject.Predmet.OstaliListFormatedWithAdressOIB>
  <DomainObject.Predmet.OstaliListNazivFormated>
    <izvorni_sadrzaj>
      <item>Andrea Maleš-mihaljević</item>
    </izvorni_sadrzaj>
    <derivirana_varijabla naziv="DomainObject.Predmet.OstaliListNazivFormated_1">
      <item>Andrea Maleš-mihaljević</item>
    </derivirana_varijabla>
  </DomainObject.Predmet.OstaliListNazivFormated>
  <DomainObject.Predmet.OstaliListNazivFormatedOIB>
    <izvorni_sadrzaj>
      <item>Andrea Maleš-mihaljević, OIB 41334765778</item>
    </izvorni_sadrzaj>
    <derivirana_varijabla naziv="DomainObject.Predmet.OstaliListNazivFormatedOIB_1">
      <item>Andrea Maleš-mihaljević, OIB 41334765778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BRANE I LEO, jednostavno društvo s ograničenom odgovornošću za trgovinu i usluge</izvorni_sadrzaj>
    <derivirana_varijabla naziv="DomainObject.Predmet.ProtustrankaIDrugi_1">BRANE I LEO,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BRANE I LEO, jednostavno društvo s ograničenom odgovornošću za trgovinu i usluge, OIB 20674671870, Grljevačka 5, 21311 Podstrana</izvorni_sadrzaj>
    <derivirana_varijabla naziv="DomainObject.Predmet.ProtustrankaIDrugiAdressOIB_1">BRANE I LEO, jednostavno društvo s ograničenom odgovornošću za trgovinu i usluge, OIB 20674671870, Grljevačka 5,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BRANE I LEO, jednostavno društvo s ograničenom odgovornošću za trgovinu i usluge</item>
      <item>FINANCIJSKA AGENCIJA, RC SPLIT</item>
      <item>Andrea Maleš-mihaljević</item>
    </izvorni_sadrzaj>
    <derivirana_varijabla naziv="DomainObject.Predmet.SudioniciListNaziv_1">
      <item>BRANE I LEO, jednostavno društvo s ograničenom odgovornošću za trgovinu i usluge</item>
      <item>FINANCIJSKA AGENCIJA, RC SPLIT</item>
      <item>Andrea Maleš-mihaljević</item>
    </derivirana_varijabla>
  </DomainObject.Predmet.SudioniciListNaziv>
  <DomainObject.Predmet.SudioniciListAdressOIB>
    <izvorni_sadrzaj>
      <item>BRANE I LEO, jednostavno društvo s ograničenom odgovornošću za trgovinu i usluge, OIB 20674671870, Grljevačka 5,21311 Podstrana</item>
      <item>FINANCIJSKA AGENCIJA, RC SPLIT, OIB 85821130368, Mažuranićevo šetalište 24 b,21000 Split</item>
      <item>Andrea Maleš-mihaljević, OIB 41334765778, Grljevačka 5,21311 Podstrana</item>
    </izvorni_sadrzaj>
    <derivirana_varijabla naziv="DomainObject.Predmet.SudioniciListAdressOIB_1">
      <item>BRANE I LEO, jednostavno društvo s ograničenom odgovornošću za trgovinu i usluge, OIB 20674671870, Grljevačka 5,21311 Podstrana</item>
      <item>FINANCIJSKA AGENCIJA, RC SPLIT, OIB 85821130368, Mažuranićevo šetalište 24 b,21000 Split</item>
      <item>Andrea Maleš-mihaljević, OIB 41334765778, Grljevačka 5,21311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20674671870</item>
      <item>, OIB 85821130368</item>
      <item>, OIB 41334765778</item>
    </izvorni_sadrzaj>
    <derivirana_varijabla naziv="DomainObject.Predmet.SudioniciListNazivOIB_1">
      <item>, OIB 20674671870</item>
      <item>, OIB 85821130368</item>
      <item>, OIB 41334765778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986</properties:Words>
  <properties:Characters>5500</properties:Characters>
  <properties:Lines>140</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2017-01-03T06:59:00Z</cp:lastPrinted>
  <dcterms:modified xmlns:xsi="http://www.w3.org/2001/XMLSchema-instance" xsi:type="dcterms:W3CDTF">2017-01-03T07:01:00Z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