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e9fe" w14:paraId="314e9f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9778E">
        <w:t>5</w:t>
      </w:r>
      <w:r w:rsidR="001B0F11">
        <w:t>9</w:t>
      </w:r>
      <w:r w:rsidR="00C63862">
        <w:t>8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C63862">
        <w:t>RADKEM d.o.o. za trgovinu i usluge Zagreb, Lastovska 2/A, OIB 03569009120, MBS 080849277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C63862">
        <w:t>RADKEM d.o.o. za trgovinu i usluge Zagreb, Lastovska 2/A, OIB 03569009120, MBS 080849277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AC14E3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AC14E3" w:rsidRPr="00B03FBD">
        <w:t>David Jakovljević, Sesvete, Kašinska 7, OIB 63014812654</w:t>
      </w:r>
      <w:r w:rsidR="00AC14E3">
        <w:t>.</w:t>
      </w:r>
      <w:r w:rsidR="00E63356">
        <w:t xml:space="preserve">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C63862">
        <w:t>RADKEM d.o.o. za trgovinu i usluge Zagreb, Lastovska 2/A, OIB 03569009120, MBS 080849277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E31C1">
        <w:t>2</w:t>
      </w:r>
      <w:r w:rsidR="00C63862">
        <w:t>5</w:t>
      </w:r>
      <w:r w:rsidR="0039778E">
        <w:t>. kolovoz</w:t>
      </w:r>
      <w:r w:rsidR="00E63356">
        <w:t xml:space="preserve">a 2016. zahtjev za provedbu skraćenog stečajnog postupka nad dužnikom </w:t>
      </w:r>
      <w:r w:rsidR="00C63862">
        <w:t>RADKEM d.o.o. Zagreb, Lastovska 2/A, OIB 03569009120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741E59">
        <w:t>5</w:t>
      </w:r>
      <w:r w:rsidR="001B0F11">
        <w:t>9</w:t>
      </w:r>
      <w:r w:rsidR="00C63862">
        <w:t>8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 w:rsidRPr="00387471">
      <w:pPr>
        <w:ind w:firstLine="708"/>
      </w:pPr>
    </w:p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80A" w:rsidP="00C02BFE" w:rsidR="00BA780A">
      <w:r>
        <w:separator/>
      </w:r>
    </w:p>
  </w:endnote>
  <w:endnote w:id="0" w:type="continuationSeparator">
    <w:p w:rsidRDefault="00BA780A" w:rsidP="00C02BFE" w:rsidR="00BA7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80A" w:rsidP="00C02BFE" w:rsidR="00BA780A">
      <w:r>
        <w:separator/>
      </w:r>
    </w:p>
  </w:footnote>
  <w:footnote w:id="0" w:type="continuationSeparator">
    <w:p w:rsidRDefault="00BA780A" w:rsidP="00C02BFE" w:rsidR="00BA7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416C12">
      <w:t>5</w:t>
    </w:r>
    <w:r w:rsidR="00C63862">
      <w:t>98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B0F11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33084"/>
    <w:rsid w:val="00344A23"/>
    <w:rsid w:val="00351AA2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E7805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14E3"/>
    <w:rsid w:val="00AC3901"/>
    <w:rsid w:val="00B11BFF"/>
    <w:rsid w:val="00B30AB4"/>
    <w:rsid w:val="00B4199C"/>
    <w:rsid w:val="00B720CE"/>
    <w:rsid w:val="00B83080"/>
    <w:rsid w:val="00BA780A"/>
    <w:rsid w:val="00BE3F93"/>
    <w:rsid w:val="00BF5CB0"/>
    <w:rsid w:val="00C02BFE"/>
    <w:rsid w:val="00C62BDE"/>
    <w:rsid w:val="00C63862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St-2598/2016</izvorni_sadrzaj>
    <derivirana_varijabla naziv="DomainObject.Predmet.OznakaBroj_1">St-2598/2016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RADKEM d.o.o.</izvorni_sadrzaj>
    <derivirana_varijabla naziv="DomainObject.Predmet.ProtustrankaFormated_1">  RADKEM d.o.o.</derivirana_varijabla>
  </DomainObject.Predmet.ProtustrankaFormated>
  <DomainObject.Predmet.ProtustrankaFormatedOIB>
    <izvorni_sadrzaj>  RADKEM d.o.o., OIB 03569009120</izvorni_sadrzaj>
    <derivirana_varijabla naziv="DomainObject.Predmet.ProtustrankaFormatedOIB_1">  RADKEM d.o.o., OIB 03569009120</derivirana_varijabla>
  </DomainObject.Predmet.ProtustrankaFormatedOIB>
  <DomainObject.Predmet.ProtustrankaFormatedWithAdress>
    <izvorni_sadrzaj> RADKEM d.o.o., Lastovska 2/A, 10000 Zagreb</izvorni_sadrzaj>
    <derivirana_varijabla naziv="DomainObject.Predmet.ProtustrankaFormatedWithAdress_1"> RADKEM d.o.o., Lastovska 2/A, 10000 Zagreb</derivirana_varijabla>
  </DomainObject.Predmet.ProtustrankaFormatedWithAdress>
  <DomainObject.Predmet.ProtustrankaFormatedWithAdressOIB>
    <izvorni_sadrzaj> RADKEM d.o.o., OIB 03569009120, Lastovska 2/A, 10000 Zagreb</izvorni_sadrzaj>
    <derivirana_varijabla naziv="DomainObject.Predmet.ProtustrankaFormatedWithAdressOIB_1"> RADKEM d.o.o., OIB 03569009120, Lastovska 2/A, 10000 Zagreb</derivirana_varijabla>
  </DomainObject.Predmet.ProtustrankaFormatedWithAdressOIB>
  <DomainObject.Predmet.ProtustrankaWithAdress>
    <izvorni_sadrzaj>RADKEM d.o.o. Lastovska 2/A, 10000 Zagreb</izvorni_sadrzaj>
    <derivirana_varijabla naziv="DomainObject.Predmet.ProtustrankaWithAdress_1">RADKEM d.o.o. Lastovska 2/A, 10000 Zagreb</derivirana_varijabla>
  </DomainObject.Predmet.ProtustrankaWithAdress>
  <DomainObject.Predmet.ProtustrankaWithAdressOIB>
    <izvorni_sadrzaj>RADKEM d.o.o., OIB 03569009120, Lastovska 2/A, 10000 Zagreb</izvorni_sadrzaj>
    <derivirana_varijabla naziv="DomainObject.Predmet.ProtustrankaWithAdressOIB_1">RADKEM d.o.o., OIB 03569009120, Lastovska 2/A, 10000 Zagreb</derivirana_varijabla>
  </DomainObject.Predmet.ProtustrankaWithAdressOIB>
  <DomainObject.Predmet.ProtustrankaNazivFormated>
    <izvorni_sadrzaj>RADKEM d.o.o.</izvorni_sadrzaj>
    <derivirana_varijabla naziv="DomainObject.Predmet.ProtustrankaNazivFormated_1">RADKEM d.o.o.</derivirana_varijabla>
  </DomainObject.Predmet.ProtustrankaNazivFormated>
  <DomainObject.Predmet.ProtustrankaNazivFormatedOIB>
    <izvorni_sadrzaj>RADKEM d.o.o., OIB 03569009120</izvorni_sadrzaj>
    <derivirana_varijabla naziv="DomainObject.Predmet.ProtustrankaNazivFormatedOIB_1">RADKEM d.o.o., OIB 03569009120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RADKEM d.o.o.</item>
    </izvorni_sadrzaj>
    <derivirana_varijabla naziv="DomainObject.Predmet.ProtuStrankaListFormated_1">
      <item>RADKEM d.o.o.</item>
    </derivirana_varijabla>
  </DomainObject.Predmet.ProtuStrankaListFormated>
  <DomainObject.Predmet.ProtuStrankaListFormatedOIB>
    <izvorni_sadrzaj>
      <item>RADKEM d.o.o., OIB 03569009120</item>
    </izvorni_sadrzaj>
    <derivirana_varijabla naziv="DomainObject.Predmet.ProtuStrankaListFormatedOIB_1">
      <item>RADKEM d.o.o., OIB 03569009120</item>
    </derivirana_varijabla>
  </DomainObject.Predmet.ProtuStrankaListFormatedOIB>
  <DomainObject.Predmet.ProtuStrankaListFormatedWithAdress>
    <izvorni_sadrzaj>
      <item>RADKEM d.o.o., Lastovska 2/A, 10000 Zagreb</item>
    </izvorni_sadrzaj>
    <derivirana_varijabla naziv="DomainObject.Predmet.ProtuStrankaListFormatedWithAdress_1">
      <item>RADKEM d.o.o., Lastovska 2/A, 10000 Zagreb</item>
    </derivirana_varijabla>
  </DomainObject.Predmet.ProtuStrankaListFormatedWithAdress>
  <DomainObject.Predmet.ProtuStrankaListFormatedWithAdressOIB>
    <izvorni_sadrzaj>
      <item>RADKEM d.o.o., OIB 03569009120, Lastovska 2/A, 10000 Zagreb</item>
    </izvorni_sadrzaj>
    <derivirana_varijabla naziv="DomainObject.Predmet.ProtuStrankaListFormatedWithAdressOIB_1">
      <item>RADKEM d.o.o., OIB 03569009120, Lastovska 2/A, 10000 Zagreb</item>
    </derivirana_varijabla>
  </DomainObject.Predmet.ProtuStrankaListFormatedWithAdressOIB>
  <DomainObject.Predmet.ProtuStrankaListNazivFormated>
    <izvorni_sadrzaj>
      <item>RADKEM d.o.o.</item>
    </izvorni_sadrzaj>
    <derivirana_varijabla naziv="DomainObject.Predmet.ProtuStrankaListNazivFormated_1">
      <item>RADKEM d.o.o.</item>
    </derivirana_varijabla>
  </DomainObject.Predmet.ProtuStrankaListNazivFormated>
  <DomainObject.Predmet.ProtuStrankaListNazivFormatedOIB>
    <izvorni_sadrzaj>
      <item>RADKEM d.o.o., OIB 03569009120</item>
    </izvorni_sadrzaj>
    <derivirana_varijabla naziv="DomainObject.Predmet.ProtuStrankaListNazivFormatedOIB_1">
      <item>RADKEM d.o.o., OIB 03569009120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RADKEM d.o.o.</izvorni_sadrzaj>
    <derivirana_varijabla naziv="DomainObject.Predmet.ProtustrankaIDrugi_1">RADKEM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RADKEM d.o.o., OIB 03569009120, Lastovska 2/A, 10000 Zagreb</izvorni_sadrzaj>
    <derivirana_varijabla naziv="DomainObject.Predmet.ProtustrankaIDrugiAdressOIB_1">RADKEM d.o.o., OIB 03569009120,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RADKEM d.o.o.</item>
      <item>FINA Regionalni centar Zagreb</item>
    </izvorni_sadrzaj>
    <derivirana_varijabla naziv="DomainObject.Predmet.SudioniciListNaziv_1">
      <item>RADKEM d.o.o.</item>
      <item>FINA Regionalni centar Zagreb</item>
    </derivirana_varijabla>
  </DomainObject.Predmet.SudioniciListNaziv>
  <DomainObject.Predmet.SudioniciListAdressOIB>
    <izvorni_sadrzaj>
      <item>RADKEM d.o.o., OIB 03569009120, Lastovska 2/A,10000 Zagreb</item>
      <item>FINA Regionalni centar Zagreb, OIB 85821130368, Trg svibanjskih žrtava 1995. br. 1,10000 Zagreb</item>
    </izvorni_sadrzaj>
    <derivirana_varijabla naziv="DomainObject.Predmet.SudioniciListAdressOIB_1">
      <item>RADKEM d.o.o., OIB 03569009120, Lastovska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03569009120</item>
      <item>, OIB 85821130368</item>
    </izvorni_sadrzaj>
    <derivirana_varijabla naziv="DomainObject.Predmet.SudioniciListNazivOIB_1">
      <item>, OIB 03569009120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27404-2AF4-4666-84EC-B0CCCF8FA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2273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2016-12-21T10:25:00Z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2016-12-22T08:39:00Z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