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1f77" w14:paraId="e5d1f77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E3A9B" w:rsidRPr="00C61EDF">
        <w:trPr>
          <w:trHeight w:val="2231"/>
        </w:trPr>
        <w:tc>
          <w:tcPr>
            <w:tcW w:type="dxa" w:w="3369"/>
            <w:vAlign w:val="center"/>
          </w:tcPr>
          <w:p w:rsidRDefault="004E3A9B" w:rsidP="00A66C00" w:rsidR="004E3A9B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E3A9B" w:rsidP="00A66C00" w:rsidR="004E3A9B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4E3A9B" w:rsidP="00A66C00" w:rsidR="004E3A9B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4E3A9B" w:rsidP="00DA5B9D" w:rsidR="004E3A9B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4E3A9B" w:rsidP="00DA5B9D" w:rsidR="004E3A9B">
            <w:pPr>
              <w:jc w:val="both"/>
            </w:pPr>
          </w:p>
          <w:p w:rsidRDefault="004E3A9B" w:rsidP="00DA5B9D" w:rsidR="004E3A9B">
            <w:pPr>
              <w:jc w:val="both"/>
            </w:pPr>
          </w:p>
          <w:p w:rsidRDefault="004E3A9B" w:rsidP="00DA5B9D" w:rsidR="004E3A9B">
            <w:pPr>
              <w:jc w:val="both"/>
            </w:pPr>
          </w:p>
          <w:p w:rsidRDefault="004E3A9B" w:rsidP="00DA5B9D" w:rsidR="004E3A9B">
            <w:pPr>
              <w:jc w:val="right"/>
            </w:pPr>
          </w:p>
          <w:p w:rsidRDefault="004E3A9B" w:rsidP="00DA5B9D" w:rsidR="004E3A9B">
            <w:pPr>
              <w:jc w:val="right"/>
            </w:pPr>
          </w:p>
          <w:p w:rsidRDefault="004E3A9B" w:rsidP="00DA5B9D" w:rsidR="004E3A9B">
            <w:pPr>
              <w:jc w:val="right"/>
              <w:rPr>
                <w:noProof/>
              </w:rPr>
            </w:pPr>
          </w:p>
          <w:p w:rsidRDefault="004E3A9B" w:rsidP="00DA5B9D" w:rsidR="004E3A9B">
            <w:pPr>
              <w:jc w:val="right"/>
              <w:rPr>
                <w:noProof/>
              </w:rPr>
            </w:pPr>
          </w:p>
          <w:p w:rsidRDefault="004E3A9B" w:rsidP="00DA5B9D" w:rsidR="004E3A9B">
            <w:pPr>
              <w:jc w:val="right"/>
              <w:rPr>
                <w:noProof/>
                <w:sz w:val="24"/>
              </w:rPr>
            </w:pPr>
          </w:p>
          <w:p w:rsidRDefault="004E3A9B" w:rsidP="004E3A9B" w:rsidR="004E3A9B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11.St-835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F03BE8">
        <w:t>ORGUS, j.d.o.o., OIB: 47027277498, Podstrana, Grljevačka 136</w:t>
      </w:r>
      <w:r>
        <w:rPr>
          <w:lang w:val="hr-HR"/>
        </w:rPr>
        <w:t xml:space="preserve">, </w:t>
      </w:r>
      <w:r w:rsidR="004E3A9B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F03BE8">
        <w:t>ORGUS, j.d.o.o., OIB: 47027277498, Podstrana, Grljevačka 136</w:t>
      </w:r>
      <w:r>
        <w:rPr>
          <w:lang w:val="hr-HR"/>
        </w:rPr>
        <w:t xml:space="preserve">. Skraćeni stečajni postupak je otvoren </w:t>
      </w:r>
      <w:r w:rsidR="004E3A9B">
        <w:rPr>
          <w:lang w:val="hr-HR"/>
        </w:rPr>
        <w:t>3. siječnja 2018</w:t>
      </w:r>
      <w:r>
        <w:rPr>
          <w:lang w:val="hr-HR"/>
        </w:rPr>
        <w:t xml:space="preserve">. u </w:t>
      </w:r>
      <w:r w:rsidR="004E3A9B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4E3A9B">
        <w:rPr>
          <w:lang w:val="hr-HR"/>
        </w:rPr>
        <w:t>D</w:t>
      </w:r>
      <w:r w:rsidR="004E3A9B" w:rsidRPr="004E3A9B">
        <w:rPr>
          <w:lang w:val="hr-HR"/>
        </w:rPr>
        <w:t>aniela Kovač iz Kaštel Sućurca, Cesta dr. Franje Tuđmana 238A</w:t>
      </w:r>
      <w:r w:rsidR="004E3A9B">
        <w:rPr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03BE8">
        <w:t>ORGUS, j.d.o.o., OIB: 47027277498, Podstrana, Grljevačka 136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F03BE8">
        <w:rPr>
          <w:lang w:val="hr-HR"/>
        </w:rPr>
        <w:t>24. kolovoza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F03BE8">
        <w:t>ORGUS, j.d.o.o., OIB: 47027277498, Podstrana, Grljevačka 136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F03BE8">
        <w:rPr>
          <w:lang w:val="hr-HR"/>
        </w:rPr>
        <w:t>21. kolovoza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F03BE8">
        <w:rPr>
          <w:lang w:val="hr-HR"/>
        </w:rPr>
        <w:t>19.565,05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4E3A9B">
        <w:rPr>
          <w:lang w:val="hr-HR"/>
        </w:rPr>
        <w:t xml:space="preserve"> 3. siječnja 2018.</w:t>
      </w:r>
      <w:r>
        <w:rPr>
          <w:lang w:val="hr-HR"/>
        </w:rPr>
        <w:t xml:space="preserve"> </w:t>
      </w:r>
    </w:p>
    <w:p w:rsidRDefault="004E3A9B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4E3A9B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4E3A9B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E3A9B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4E3A9B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B2B" w:rsidP="00B37D5F" w:rsidR="00716B2B">
      <w:r>
        <w:separator/>
      </w:r>
    </w:p>
  </w:endnote>
  <w:endnote w:id="0" w:type="continuationSeparator">
    <w:p w:rsidRDefault="00716B2B" w:rsidP="00B37D5F" w:rsidR="00716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B2B" w:rsidP="00B37D5F" w:rsidR="00716B2B">
      <w:r>
        <w:separator/>
      </w:r>
    </w:p>
  </w:footnote>
  <w:footnote w:id="0" w:type="continuationSeparator">
    <w:p w:rsidRDefault="00716B2B" w:rsidP="00B37D5F" w:rsidR="00716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F03BE8">
      <w:rPr>
        <w:lang w:val="hr-HR"/>
      </w:rPr>
      <w:t>835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24181F"/>
    <w:rsid w:val="002C285B"/>
    <w:rsid w:val="003B295B"/>
    <w:rsid w:val="003C2F22"/>
    <w:rsid w:val="00415811"/>
    <w:rsid w:val="00417EA6"/>
    <w:rsid w:val="004A7E70"/>
    <w:rsid w:val="004E3A9B"/>
    <w:rsid w:val="005112CF"/>
    <w:rsid w:val="005B039D"/>
    <w:rsid w:val="0071519E"/>
    <w:rsid w:val="00716B2B"/>
    <w:rsid w:val="007F7A84"/>
    <w:rsid w:val="0080609B"/>
    <w:rsid w:val="00811DBC"/>
    <w:rsid w:val="00814EDB"/>
    <w:rsid w:val="00815142"/>
    <w:rsid w:val="008338C4"/>
    <w:rsid w:val="00853B3E"/>
    <w:rsid w:val="00862C57"/>
    <w:rsid w:val="00981D37"/>
    <w:rsid w:val="00A51DE9"/>
    <w:rsid w:val="00AD0B26"/>
    <w:rsid w:val="00B37D5F"/>
    <w:rsid w:val="00B7506F"/>
    <w:rsid w:val="00BA2339"/>
    <w:rsid w:val="00CD18E3"/>
    <w:rsid w:val="00D8632A"/>
    <w:rsid w:val="00DD0D50"/>
    <w:rsid w:val="00EB6A52"/>
    <w:rsid w:val="00F03BE8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4E3A9B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0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B2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0B26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0B2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0B2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4E3A9B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0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B2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0B26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0B2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0B2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ORGUS, j.d.o.o. za usluge</izvorni_sadrzaj>
    <derivirana_varijabla naziv="DomainObject.Predmet.ProtustrankaFormated_1">  ORGUS, j.d.o.o. za usluge</derivirana_varijabla>
  </DomainObject.Predmet.ProtustrankaFormated>
  <DomainObject.Predmet.ProtustrankaFormatedOIB>
    <izvorni_sadrzaj>  ORGUS, j.d.o.o. za usluge, OIB 47027277498</izvorni_sadrzaj>
    <derivirana_varijabla naziv="DomainObject.Predmet.ProtustrankaFormatedOIB_1">  ORGUS, j.d.o.o. za usluge, OIB 47027277498</derivirana_varijabla>
  </DomainObject.Predmet.ProtustrankaFormatedOIB>
  <DomainObject.Predmet.ProtustrankaFormatedWithAdress>
    <izvorni_sadrzaj> ORGUS, j.d.o.o. za usluge, Grljevačka 136, 21311 Podstrana</izvorni_sadrzaj>
    <derivirana_varijabla naziv="DomainObject.Predmet.ProtustrankaFormatedWithAdress_1"> ORGUS, j.d.o.o. za usluge, Grljevačka 136, 21311 Podstrana</derivirana_varijabla>
  </DomainObject.Predmet.ProtustrankaFormatedWithAdress>
  <DomainObject.Predmet.ProtustrankaFormatedWithAdressOIB>
    <izvorni_sadrzaj> ORGUS, j.d.o.o. za usluge, OIB 47027277498, Grljevačka 136, 21311 Podstrana</izvorni_sadrzaj>
    <derivirana_varijabla naziv="DomainObject.Predmet.ProtustrankaFormatedWithAdressOIB_1"> ORGUS, j.d.o.o. za usluge, OIB 47027277498, Grljevačka 136, 21311 Podstrana</derivirana_varijabla>
  </DomainObject.Predmet.ProtustrankaFormatedWithAdressOIB>
  <DomainObject.Predmet.ProtustrankaWithAdress>
    <izvorni_sadrzaj>ORGUS, j.d.o.o. za usluge Grljevačka 136, 21311 Podstrana</izvorni_sadrzaj>
    <derivirana_varijabla naziv="DomainObject.Predmet.ProtustrankaWithAdress_1">ORGUS, j.d.o.o. za usluge Grljevačka 136, 21311 Podstrana</derivirana_varijabla>
  </DomainObject.Predmet.ProtustrankaWithAdress>
  <DomainObject.Predmet.ProtustrankaWithAdressOIB>
    <izvorni_sadrzaj>ORGUS, j.d.o.o. za usluge, OIB 47027277498, Grljevačka 136, 21311 Podstrana</izvorni_sadrzaj>
    <derivirana_varijabla naziv="DomainObject.Predmet.ProtustrankaWithAdressOIB_1">ORGUS, j.d.o.o. za usluge, OIB 47027277498, Grljevačka 136, 21311 Podstrana</derivirana_varijabla>
  </DomainObject.Predmet.ProtustrankaWithAdressOIB>
  <DomainObject.Predmet.ProtustrankaNazivFormated>
    <izvorni_sadrzaj>ORGUS, j.d.o.o. za usluge</izvorni_sadrzaj>
    <derivirana_varijabla naziv="DomainObject.Predmet.ProtustrankaNazivFormated_1">ORGUS, j.d.o.o. za usluge</derivirana_varijabla>
  </DomainObject.Predmet.ProtustrankaNazivFormated>
  <DomainObject.Predmet.ProtustrankaNazivFormatedOIB>
    <izvorni_sadrzaj>ORGUS, j.d.o.o. za usluge, OIB 47027277498</izvorni_sadrzaj>
    <derivirana_varijabla naziv="DomainObject.Predmet.ProtustrankaNazivFormatedOIB_1">ORGUS, j.d.o.o. za usluge, OIB 47027277498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19565.05</izvorni_sadrzaj>
    <derivirana_varijabla naziv="DomainObject.Predmet.TrenutnaVrijednost_1">19565.05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ORGUS, j.d.o.o. za usluge</item>
    </izvorni_sadrzaj>
    <derivirana_varijabla naziv="DomainObject.Predmet.ProtuStrankaListFormated_1">
      <item>ORGUS, j.d.o.o. za usluge</item>
    </derivirana_varijabla>
  </DomainObject.Predmet.ProtuStrankaListFormated>
  <DomainObject.Predmet.ProtuStrankaListFormatedOIB>
    <izvorni_sadrzaj>
      <item>ORGUS, j.d.o.o. za usluge, OIB 47027277498</item>
    </izvorni_sadrzaj>
    <derivirana_varijabla naziv="DomainObject.Predmet.ProtuStrankaListFormatedOIB_1">
      <item>ORGUS, j.d.o.o. za usluge, OIB 47027277498</item>
    </derivirana_varijabla>
  </DomainObject.Predmet.ProtuStrankaListFormatedOIB>
  <DomainObject.Predmet.ProtuStrankaListFormatedWithAdress>
    <izvorni_sadrzaj>
      <item>ORGUS, j.d.o.o. za usluge, Grljevačka 136, 21311 Podstrana</item>
    </izvorni_sadrzaj>
    <derivirana_varijabla naziv="DomainObject.Predmet.ProtuStrankaListFormatedWithAdress_1">
      <item>ORGUS, j.d.o.o. za usluge, Grljevačka 136, 21311 Podstrana</item>
    </derivirana_varijabla>
  </DomainObject.Predmet.ProtuStrankaListFormatedWithAdress>
  <DomainObject.Predmet.ProtuStrankaListFormatedWithAdressOIB>
    <izvorni_sadrzaj>
      <item>ORGUS, j.d.o.o. za usluge, OIB 47027277498, Grljevačka 136, 21311 Podstrana</item>
    </izvorni_sadrzaj>
    <derivirana_varijabla naziv="DomainObject.Predmet.ProtuStrankaListFormatedWithAdressOIB_1">
      <item>ORGUS, j.d.o.o. za usluge, OIB 47027277498, Grljevačka 136, 21311 Podstrana</item>
    </derivirana_varijabla>
  </DomainObject.Predmet.ProtuStrankaListFormatedWithAdressOIB>
  <DomainObject.Predmet.ProtuStrankaListNazivFormated>
    <izvorni_sadrzaj>
      <item>ORGUS, j.d.o.o. za usluge</item>
    </izvorni_sadrzaj>
    <derivirana_varijabla naziv="DomainObject.Predmet.ProtuStrankaListNazivFormated_1">
      <item>ORGUS, j.d.o.o. za usluge</item>
    </derivirana_varijabla>
  </DomainObject.Predmet.ProtuStrankaListNazivFormated>
  <DomainObject.Predmet.ProtuStrankaListNazivFormatedOIB>
    <izvorni_sadrzaj>
      <item>ORGUS, j.d.o.o. za usluge, OIB 47027277498</item>
    </izvorni_sadrzaj>
    <derivirana_varijabla naziv="DomainObject.Predmet.ProtuStrankaListNazivFormatedOIB_1">
      <item>ORGUS, j.d.o.o. za usluge, OIB 47027277498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ORGUS, j.d.o.o. za usluge</izvorni_sadrzaj>
    <derivirana_varijabla naziv="DomainObject.Predmet.ProtustrankaIDrugi_1">ORGUS,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ORGUS, j.d.o.o. za usluge, OIB 47027277498, Grljevačka 136, 21311 Podstrana</izvorni_sadrzaj>
    <derivirana_varijabla naziv="DomainObject.Predmet.ProtustrankaIDrugiAdressOIB_1">ORGUS, j.d.o.o. za usluge, OIB 47027277498, Grljevačka 136,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ORGUS, j.d.o.o. za usluge</item>
      <item>FINANCIJSKA AGENCIJA, RC SPLIT</item>
    </izvorni_sadrzaj>
    <derivirana_varijabla naziv="DomainObject.Predmet.SudioniciListNaziv_1">
      <item>ORGUS, j.d.o.o. za usluge</item>
      <item>FINANCIJSKA AGENCIJA, RC SPLIT</item>
    </derivirana_varijabla>
  </DomainObject.Predmet.SudioniciListNaziv>
  <DomainObject.Predmet.SudioniciListAdressOIB>
    <izvorni_sadrzaj>
      <item>ORGUS, j.d.o.o. za usluge, OIB 47027277498, Grljevačka 136,21311 Podstrana</item>
      <item>FINANCIJSKA AGENCIJA, RC SPLIT, OIB 85821130368, Mažuranićevo šetalište 24 b,21000 Split</item>
    </izvorni_sadrzaj>
    <derivirana_varijabla naziv="DomainObject.Predmet.SudioniciListAdressOIB_1">
      <item>ORGUS, j.d.o.o. za usluge, OIB 47027277498, Grljevačka 136,21311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47027277498</item>
      <item>, OIB 85821130368</item>
    </izvorni_sadrzaj>
    <derivirana_varijabla naziv="DomainObject.Predmet.SudioniciListNazivOIB_1">
      <item>, OIB 47027277498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760</properties:Words>
  <properties:Characters>4110</properties:Characters>
  <properties:Lines>93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2017-12-13T10:54:00Z</dcterms:created>
  <dc:creator>Katarina Mikulić</dc:creator>
  <cp:lastModifiedBy>Ana Golub Gruić</cp:lastModifiedBy>
  <cp:lastPrinted>2018-01-03T10:53:00Z</cp:lastPrinted>
  <dcterms:modified xmlns:xsi="http://www.w3.org/2001/XMLSchema-instance" xsi:type="dcterms:W3CDTF">2018-01-03T12:27:00Z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