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1a4af" w14:paraId="0b1a4af" w:rsidRDefault="004944F0" w:rsidR="004944F0" w:rsidRPr="00BF1579">
      <w:pPr>
        <w15:collapsed w:val="false"/>
      </w:pPr>
      <w:bookmarkStart w:name="_GoBack" w:id="0"/>
      <w:bookmarkEnd w:id="0"/>
      <w:r w:rsidRPr="00BF1579"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23A1" w:rsidP="000B23A1" w:rsidR="005325A8" w:rsidRPr="00BF1579">
      <w:r w:rsidRPr="00BF1579">
        <w:t>REPUBLIKA HRVATSKA</w:t>
      </w:r>
    </w:p>
    <w:p w:rsidRDefault="000B23A1" w:rsidP="000B23A1" w:rsidR="000B23A1" w:rsidRPr="00BF1579">
      <w:r w:rsidRPr="00BF1579">
        <w:t xml:space="preserve">Trgovački sud u Zagrebu </w:t>
      </w:r>
    </w:p>
    <w:p w:rsidRDefault="000B23A1" w:rsidP="000B23A1" w:rsidR="000B23A1" w:rsidRPr="00BF1579">
      <w:r w:rsidRPr="00BF1579">
        <w:t xml:space="preserve">Zagreb, </w:t>
      </w:r>
      <w:proofErr w:type="spellStart"/>
      <w:r w:rsidRPr="00BF1579">
        <w:t>Amruševa</w:t>
      </w:r>
      <w:proofErr w:type="spellEnd"/>
      <w:r w:rsidRPr="00BF1579">
        <w:t xml:space="preserve"> 2/II                                                       </w:t>
      </w:r>
    </w:p>
    <w:p w:rsidRDefault="005325A8" w:rsidP="00F2731C" w:rsidR="005325A8" w:rsidRPr="00BF1579"/>
    <w:p w:rsidRDefault="005E3D5A" w:rsidP="005E3D5A" w:rsidR="005E3D5A" w:rsidRPr="00BF1579">
      <w:pPr>
        <w:jc w:val="center"/>
      </w:pPr>
      <w:r w:rsidRPr="00BF1579">
        <w:t>R</w:t>
      </w:r>
      <w:r w:rsidR="005325A8" w:rsidRPr="00BF1579">
        <w:t xml:space="preserve"> </w:t>
      </w:r>
      <w:r w:rsidRPr="00BF1579">
        <w:t>E</w:t>
      </w:r>
      <w:r w:rsidR="005325A8" w:rsidRPr="00BF1579">
        <w:t xml:space="preserve"> </w:t>
      </w:r>
      <w:r w:rsidRPr="00BF1579">
        <w:t>P</w:t>
      </w:r>
      <w:r w:rsidR="005325A8" w:rsidRPr="00BF1579">
        <w:t xml:space="preserve"> </w:t>
      </w:r>
      <w:r w:rsidRPr="00BF1579">
        <w:t>U</w:t>
      </w:r>
      <w:r w:rsidR="005325A8" w:rsidRPr="00BF1579">
        <w:t xml:space="preserve"> </w:t>
      </w:r>
      <w:r w:rsidRPr="00BF1579">
        <w:t>B</w:t>
      </w:r>
      <w:r w:rsidR="005325A8" w:rsidRPr="00BF1579">
        <w:t xml:space="preserve"> </w:t>
      </w:r>
      <w:r w:rsidRPr="00BF1579">
        <w:t>L</w:t>
      </w:r>
      <w:r w:rsidR="005325A8" w:rsidRPr="00BF1579">
        <w:t xml:space="preserve"> </w:t>
      </w:r>
      <w:r w:rsidRPr="00BF1579">
        <w:t>I</w:t>
      </w:r>
      <w:r w:rsidR="005325A8" w:rsidRPr="00BF1579">
        <w:t xml:space="preserve"> </w:t>
      </w:r>
      <w:r w:rsidRPr="00BF1579">
        <w:t>K</w:t>
      </w:r>
      <w:r w:rsidR="005325A8" w:rsidRPr="00BF1579">
        <w:t xml:space="preserve"> </w:t>
      </w:r>
      <w:r w:rsidRPr="00BF1579">
        <w:t>A</w:t>
      </w:r>
      <w:r w:rsidR="005325A8" w:rsidRPr="00BF1579">
        <w:t xml:space="preserve"> </w:t>
      </w:r>
      <w:r w:rsidRPr="00BF1579">
        <w:t xml:space="preserve"> H</w:t>
      </w:r>
      <w:r w:rsidR="005325A8" w:rsidRPr="00BF1579">
        <w:t xml:space="preserve"> </w:t>
      </w:r>
      <w:r w:rsidRPr="00BF1579">
        <w:t>R</w:t>
      </w:r>
      <w:r w:rsidR="005325A8" w:rsidRPr="00BF1579">
        <w:t xml:space="preserve"> </w:t>
      </w:r>
      <w:r w:rsidRPr="00BF1579">
        <w:t>V</w:t>
      </w:r>
      <w:r w:rsidR="005325A8" w:rsidRPr="00BF1579">
        <w:t xml:space="preserve"> </w:t>
      </w:r>
      <w:r w:rsidRPr="00BF1579">
        <w:t>A</w:t>
      </w:r>
      <w:r w:rsidR="005325A8" w:rsidRPr="00BF1579">
        <w:t xml:space="preserve"> </w:t>
      </w:r>
      <w:r w:rsidRPr="00BF1579">
        <w:t>T</w:t>
      </w:r>
      <w:r w:rsidR="005325A8" w:rsidRPr="00BF1579">
        <w:t xml:space="preserve"> </w:t>
      </w:r>
      <w:r w:rsidRPr="00BF1579">
        <w:t>S</w:t>
      </w:r>
      <w:r w:rsidR="005325A8" w:rsidRPr="00BF1579">
        <w:t xml:space="preserve"> </w:t>
      </w:r>
      <w:r w:rsidRPr="00BF1579">
        <w:t>K</w:t>
      </w:r>
      <w:r w:rsidR="005325A8" w:rsidRPr="00BF1579">
        <w:t xml:space="preserve"> </w:t>
      </w:r>
      <w:r w:rsidRPr="00BF1579">
        <w:t>A</w:t>
      </w:r>
    </w:p>
    <w:p w:rsidRDefault="000B23A1" w:rsidP="000B23A1" w:rsidR="000B23A1" w:rsidRPr="00BF1579"/>
    <w:p w:rsidRDefault="000B23A1" w:rsidP="000B23A1" w:rsidR="000B23A1" w:rsidRPr="00BF1579">
      <w:pPr>
        <w:jc w:val="center"/>
      </w:pPr>
      <w:r w:rsidRPr="00BF1579">
        <w:t>Z A K LJ U Č A K</w:t>
      </w:r>
    </w:p>
    <w:p w:rsidRDefault="000B23A1" w:rsidP="000B23A1" w:rsidR="000B23A1" w:rsidRPr="00BF1579">
      <w:pPr>
        <w:rPr>
          <w:b/>
        </w:rPr>
      </w:pPr>
    </w:p>
    <w:p w:rsidRDefault="005E3D5A" w:rsidP="005325A8" w:rsidR="005E3D5A" w:rsidRPr="00BF1579">
      <w:pPr>
        <w:jc w:val="both"/>
      </w:pPr>
      <w:r w:rsidRPr="00BF1579">
        <w:t xml:space="preserve">Trgovački sud u Zagrebu, po sucu Nikoli Ribariću, u stečajnom predmetu nad dužnikom INKOP OBUĆA d.o.o. u stečaju, </w:t>
      </w:r>
      <w:proofErr w:type="spellStart"/>
      <w:r w:rsidRPr="00BF1579">
        <w:t>Poznanovec</w:t>
      </w:r>
      <w:proofErr w:type="spellEnd"/>
      <w:r w:rsidRPr="00BF1579">
        <w:t xml:space="preserve"> (Općina </w:t>
      </w:r>
      <w:proofErr w:type="spellStart"/>
      <w:r w:rsidRPr="00BF1579">
        <w:t>Bedekovčina</w:t>
      </w:r>
      <w:proofErr w:type="spellEnd"/>
      <w:r w:rsidRPr="00BF1579">
        <w:t xml:space="preserve">), Zagorske brigade 1, OIB: 51100142652, dana </w:t>
      </w:r>
      <w:r w:rsidR="00DF024F" w:rsidRPr="00BF1579">
        <w:t>18</w:t>
      </w:r>
      <w:r w:rsidRPr="00BF1579">
        <w:t>.</w:t>
      </w:r>
      <w:r w:rsidR="00DF024F" w:rsidRPr="00BF1579">
        <w:t xml:space="preserve"> ožujka</w:t>
      </w:r>
      <w:r w:rsidRPr="00BF1579">
        <w:t xml:space="preserve"> 201</w:t>
      </w:r>
      <w:r w:rsidR="00DF024F" w:rsidRPr="00BF1579">
        <w:t>9</w:t>
      </w:r>
      <w:r w:rsidRPr="00BF1579">
        <w:t>.,</w:t>
      </w:r>
    </w:p>
    <w:p w:rsidRDefault="000B23A1" w:rsidP="000B23A1" w:rsidR="000B23A1" w:rsidRPr="00BF1579"/>
    <w:p w:rsidRDefault="000B23A1" w:rsidP="000B23A1" w:rsidR="000B23A1" w:rsidRPr="00BF1579">
      <w:pPr>
        <w:jc w:val="center"/>
      </w:pPr>
      <w:r w:rsidRPr="00BF1579">
        <w:t xml:space="preserve">z a k </w:t>
      </w:r>
      <w:proofErr w:type="spellStart"/>
      <w:r w:rsidRPr="00BF1579">
        <w:t>lj</w:t>
      </w:r>
      <w:proofErr w:type="spellEnd"/>
      <w:r w:rsidRPr="00BF1579">
        <w:t xml:space="preserve"> u č i o   j e</w:t>
      </w:r>
    </w:p>
    <w:p w:rsidRDefault="000B23A1" w:rsidP="000B23A1" w:rsidR="000B23A1" w:rsidRPr="00BF1579">
      <w:pPr>
        <w:jc w:val="both"/>
        <w:rPr>
          <w:b/>
        </w:rPr>
      </w:pPr>
    </w:p>
    <w:p w:rsidRDefault="000B23A1" w:rsidP="000B23A1" w:rsidR="000B23A1" w:rsidRPr="00BF1579">
      <w:pPr>
        <w:ind w:firstLine="720"/>
        <w:jc w:val="both"/>
      </w:pPr>
      <w:r w:rsidRPr="00BF1579">
        <w:t xml:space="preserve">Odobrava se stečajnom upravitelju </w:t>
      </w:r>
      <w:r w:rsidR="005E3D5A" w:rsidRPr="00BF1579">
        <w:t xml:space="preserve">sklapanje </w:t>
      </w:r>
      <w:r w:rsidRPr="00BF1579">
        <w:t xml:space="preserve">Ugovora o radu na određeno vrijeme sa </w:t>
      </w:r>
      <w:r w:rsidR="005E3D5A" w:rsidRPr="00BF1579">
        <w:t xml:space="preserve"> </w:t>
      </w:r>
      <w:proofErr w:type="spellStart"/>
      <w:r w:rsidR="005E3D5A" w:rsidRPr="00BF1579">
        <w:t>osamdeset</w:t>
      </w:r>
      <w:r w:rsidR="00DF024F" w:rsidRPr="00BF1579">
        <w:t>jednim</w:t>
      </w:r>
      <w:proofErr w:type="spellEnd"/>
      <w:r w:rsidRPr="00BF1579">
        <w:t xml:space="preserve"> radnik</w:t>
      </w:r>
      <w:r w:rsidR="00DF024F" w:rsidRPr="00BF1579">
        <w:t>om</w:t>
      </w:r>
      <w:r w:rsidRPr="00BF1579">
        <w:t xml:space="preserve">, </w:t>
      </w:r>
      <w:r w:rsidR="00A00865" w:rsidRPr="00BF1579">
        <w:t>kako bi se nesmetano obavljali poslovi vezani za sklopljene ugovore stečajnog dužnika</w:t>
      </w:r>
      <w:r w:rsidR="005E3D5A" w:rsidRPr="00BF1579">
        <w:t xml:space="preserve">, </w:t>
      </w:r>
      <w:r w:rsidRPr="00BF1579">
        <w:t xml:space="preserve">a sve na rok od </w:t>
      </w:r>
      <w:r w:rsidR="005E3D5A" w:rsidRPr="00BF1579">
        <w:t>1.</w:t>
      </w:r>
      <w:r w:rsidR="00DF024F" w:rsidRPr="00BF1579">
        <w:t xml:space="preserve"> travnja</w:t>
      </w:r>
      <w:r w:rsidR="00184A1E" w:rsidRPr="00BF1579">
        <w:t xml:space="preserve"> 201</w:t>
      </w:r>
      <w:r w:rsidR="00DF024F" w:rsidRPr="00BF1579">
        <w:t>9</w:t>
      </w:r>
      <w:r w:rsidR="00184A1E" w:rsidRPr="00BF1579">
        <w:t>.</w:t>
      </w:r>
      <w:r w:rsidR="005E3D5A" w:rsidRPr="00BF1579">
        <w:t xml:space="preserve"> do </w:t>
      </w:r>
      <w:r w:rsidR="00DF024F" w:rsidRPr="00BF1579">
        <w:t>30</w:t>
      </w:r>
      <w:r w:rsidR="005E3D5A" w:rsidRPr="00BF1579">
        <w:t>.</w:t>
      </w:r>
      <w:r w:rsidR="00DF024F" w:rsidRPr="00BF1579">
        <w:t xml:space="preserve"> lipnja</w:t>
      </w:r>
      <w:r w:rsidR="005E3D5A" w:rsidRPr="00BF1579">
        <w:t xml:space="preserve"> 201</w:t>
      </w:r>
      <w:r w:rsidR="00DF024F" w:rsidRPr="00BF1579">
        <w:t>9</w:t>
      </w:r>
      <w:r w:rsidR="005E3D5A" w:rsidRPr="00BF1579">
        <w:t>. godine</w:t>
      </w:r>
      <w:r w:rsidR="00BF1579" w:rsidRPr="00BF1579">
        <w:t>.</w:t>
      </w:r>
    </w:p>
    <w:p w:rsidRDefault="000B23A1" w:rsidP="000B23A1" w:rsidR="000B23A1" w:rsidRPr="00BF1579">
      <w:pPr>
        <w:jc w:val="both"/>
      </w:pPr>
    </w:p>
    <w:p w:rsidRDefault="000B23A1" w:rsidP="000B23A1" w:rsidR="000B23A1" w:rsidRPr="00BF1579">
      <w:pPr>
        <w:jc w:val="center"/>
      </w:pPr>
      <w:r w:rsidRPr="00BF1579">
        <w:t>Obrazloženje</w:t>
      </w:r>
    </w:p>
    <w:p w:rsidRDefault="000B23A1" w:rsidP="000B23A1" w:rsidR="000B23A1" w:rsidRPr="00BF1579">
      <w:pPr>
        <w:pStyle w:val="Tijeloteksta"/>
        <w:jc w:val="center"/>
      </w:pPr>
    </w:p>
    <w:p w:rsidRDefault="000B23A1" w:rsidP="00184A1E" w:rsidR="00696116" w:rsidRPr="00BF1579">
      <w:pPr>
        <w:ind w:firstLine="720"/>
        <w:jc w:val="both"/>
      </w:pPr>
      <w:r w:rsidRPr="00BF1579">
        <w:t>S</w:t>
      </w:r>
      <w:r w:rsidR="00F41ED3" w:rsidRPr="00BF1579">
        <w:t xml:space="preserve">tečajni upravitelj je dana </w:t>
      </w:r>
      <w:r w:rsidR="00DF024F" w:rsidRPr="00BF1579">
        <w:t>11.3.2019.</w:t>
      </w:r>
      <w:r w:rsidR="00F41ED3" w:rsidRPr="00BF1579">
        <w:t xml:space="preserve"> godine podnio zahtjev za zaključivanje </w:t>
      </w:r>
      <w:r w:rsidR="005E3D5A" w:rsidRPr="00BF1579">
        <w:t>osamdeset</w:t>
      </w:r>
      <w:r w:rsidR="00F41ED3" w:rsidRPr="00BF1579">
        <w:t xml:space="preserve"> ugovora o radu</w:t>
      </w:r>
      <w:r w:rsidR="005E3D5A" w:rsidRPr="00BF1579">
        <w:t xml:space="preserve"> na određeno vrijeme</w:t>
      </w:r>
      <w:r w:rsidR="00696116" w:rsidRPr="00BF1579">
        <w:t xml:space="preserve"> za vremenski period od </w:t>
      </w:r>
      <w:r w:rsidR="00184A1E" w:rsidRPr="00BF1579">
        <w:t>1.</w:t>
      </w:r>
      <w:r w:rsidR="00DF024F" w:rsidRPr="00BF1579">
        <w:t xml:space="preserve"> travnja 2019. do 30. lipnja 2019. godine</w:t>
      </w:r>
      <w:r w:rsidR="00696116" w:rsidRPr="00BF1579">
        <w:t>, kako bi stečajni dužnik mogao nastaviti sa poslovanjem. Naime, stečajni dužnik ima sklopljene ugovore po kojima se isporuke i usluge  protežu na vremenski period za koji je tražena suglasnost za sklapanje ugovora o radu na određeno vrijeme, a koje ugovore treba ispuniti.</w:t>
      </w:r>
    </w:p>
    <w:p w:rsidRDefault="00F41ED3" w:rsidP="000B23A1" w:rsidR="00CD12C7" w:rsidRPr="00BF1579">
      <w:pPr>
        <w:pStyle w:val="Tijeloteksta"/>
        <w:ind w:firstLine="720"/>
      </w:pPr>
      <w:r w:rsidRPr="00BF1579">
        <w:t>Odredbom članka 1</w:t>
      </w:r>
      <w:r w:rsidR="00CD12C7" w:rsidRPr="00BF1579">
        <w:t>91</w:t>
      </w:r>
      <w:r w:rsidRPr="00BF1579">
        <w:t>.st.5. Stečajnog zakona</w:t>
      </w:r>
      <w:r w:rsidR="00CD12C7" w:rsidRPr="00BF1579">
        <w:t xml:space="preserve"> (NN 71/15;dalje SZ)</w:t>
      </w:r>
      <w:r w:rsidRPr="00BF1579">
        <w:t xml:space="preserve"> određeno je </w:t>
      </w:r>
      <w:r w:rsidR="00CD12C7" w:rsidRPr="00BF1579">
        <w:t>kako stečajni upravitelj može, radi završetka započetih poslova i otklanjanja moguće štete, na temelju odobrenja suda, sklopiti nove ugovore o radu na određeno vrijeme bez ograničenja koji su za ugovor o radu na određeno vrijeme propisani općim propisom o radu.</w:t>
      </w:r>
    </w:p>
    <w:p w:rsidRDefault="00F41ED3" w:rsidP="000B23A1" w:rsidR="00CD12C7" w:rsidRPr="00BF1579">
      <w:pPr>
        <w:pStyle w:val="Tijeloteksta"/>
        <w:ind w:firstLine="720"/>
      </w:pPr>
      <w:r w:rsidRPr="00BF1579">
        <w:t xml:space="preserve">Imajući u vidu </w:t>
      </w:r>
      <w:r w:rsidR="00CD12C7" w:rsidRPr="00BF1579">
        <w:t>kako je stečajni dužnik sklopio ugovore po kojima se isporuke i usluge  protežu na vremenski period za koji je tražena suglasnost, odlučeno je kao u izreci.</w:t>
      </w:r>
    </w:p>
    <w:p w:rsidRDefault="000B23A1" w:rsidP="000B23A1" w:rsidR="000B23A1" w:rsidRPr="00BF1579">
      <w:pPr>
        <w:pStyle w:val="Tijeloteksta"/>
        <w:ind w:firstLine="720"/>
      </w:pPr>
    </w:p>
    <w:p w:rsidRDefault="000B23A1" w:rsidP="000B23A1" w:rsidR="000B23A1" w:rsidRPr="00BF1579">
      <w:pPr>
        <w:jc w:val="center"/>
      </w:pPr>
      <w:r w:rsidRPr="00BF1579">
        <w:t xml:space="preserve">U Zagrebu, </w:t>
      </w:r>
      <w:r w:rsidR="00DF024F" w:rsidRPr="00BF1579">
        <w:t>18</w:t>
      </w:r>
      <w:r w:rsidR="00CD12C7" w:rsidRPr="00BF1579">
        <w:t>.</w:t>
      </w:r>
      <w:r w:rsidR="00DF024F" w:rsidRPr="00BF1579">
        <w:t xml:space="preserve"> ožujka</w:t>
      </w:r>
      <w:r w:rsidRPr="00BF1579">
        <w:t xml:space="preserve"> 201</w:t>
      </w:r>
      <w:r w:rsidR="00DF024F" w:rsidRPr="00BF1579">
        <w:t>9</w:t>
      </w:r>
      <w:r w:rsidRPr="00BF1579">
        <w:t xml:space="preserve">. </w:t>
      </w:r>
    </w:p>
    <w:p w:rsidRDefault="00BF1579" w:rsidP="00E91121" w:rsidR="00BF1579" w:rsidRPr="00BF157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542FB" w:rsidP="00BF1579" w:rsidR="001542FB" w:rsidRPr="00BF1579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BF157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542FB" w:rsidP="00BF1579" w:rsidR="00F2731C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BF1579">
        <w:rPr>
          <w:rFonts w:hAnsi="Times New Roman" w:ascii="Times New Roman"/>
          <w:b w:val="false"/>
          <w:color w:val="auto"/>
          <w:szCs w:val="24"/>
        </w:rPr>
        <w:t>Nikola Ribarić</w:t>
      </w:r>
      <w:r w:rsidR="00F2731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2731C" w:rsidP="00BF1579" w:rsidR="00F2731C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F2731C" w:rsidP="00F2731C" w:rsidR="00F2731C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F2731C" w:rsidP="00BF1579" w:rsidR="004944F0" w:rsidRPr="00BF1579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Maja Hajtek</w:t>
      </w:r>
      <w:r w:rsidR="001542FB" w:rsidRPr="00BF1579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F1579" w:rsidP="00BD4486" w:rsidR="00BF1579" w:rsidRPr="00BF1579">
      <w:pPr>
        <w:jc w:val="both"/>
      </w:pPr>
    </w:p>
    <w:p w:rsidRDefault="00F2731C" w:rsidP="00BD4486" w:rsidR="00F2731C">
      <w:pPr>
        <w:jc w:val="both"/>
      </w:pPr>
    </w:p>
    <w:p w:rsidRDefault="00BD4486" w:rsidP="00BD4486" w:rsidR="00BD4486" w:rsidRPr="00BF1579">
      <w:pPr>
        <w:jc w:val="both"/>
      </w:pPr>
      <w:r w:rsidRPr="00BF1579">
        <w:t>POUKA O PRAVNOM LIJEKU:</w:t>
      </w:r>
    </w:p>
    <w:p w:rsidRDefault="00BD4486" w:rsidP="00BD4486" w:rsidR="00BD4486" w:rsidRPr="00BF1579">
      <w:pPr>
        <w:jc w:val="both"/>
      </w:pPr>
      <w:r w:rsidRPr="00BF1579">
        <w:t>Protiv zaključka nije dopušten pravni lijek (čl. 19. st. 7. SZ-a).</w:t>
      </w:r>
    </w:p>
    <w:p w:rsidRDefault="004944F0" w:rsidP="00F2731C" w:rsidR="004944F0" w:rsidRPr="00D726B9">
      <w:pPr>
        <w:pStyle w:val="Odlomakpopisa"/>
        <w:rPr>
          <w:b/>
        </w:rPr>
      </w:pPr>
    </w:p>
    <w:sectPr w:rsidSect="00F41ED3" w:rsidR="004944F0" w:rsidRPr="00D726B9">
      <w:headerReference w:type="even" r:id="rId10"/>
      <w:headerReference w:type="default" r:id="rId11"/>
      <w:headerReference w:type="firs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E5F" w:rsidR="006A0E5F">
      <w:r>
        <w:separator/>
      </w:r>
    </w:p>
  </w:endnote>
  <w:endnote w:id="0" w:type="continuationSeparator">
    <w:p w:rsidRDefault="006A0E5F" w:rsidR="006A0E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E5F" w:rsidR="006A0E5F">
      <w:r>
        <w:separator/>
      </w:r>
    </w:p>
  </w:footnote>
  <w:footnote w:id="0" w:type="continuationSeparator">
    <w:p w:rsidRDefault="006A0E5F" w:rsidR="006A0E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ED3" w:rsidP="00F41ED3" w:rsidR="00F41E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1ED3" w:rsidR="00F41E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ED3" w:rsidP="00F41ED3" w:rsidR="00F41E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44F0" w:rsidP="00BF1579" w:rsidR="00BF1579" w:rsidRPr="001C7CC6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BF1579">
      <w:t xml:space="preserve">     </w:t>
    </w:r>
    <w:proofErr w:type="spellStart"/>
    <w:r w:rsidR="00F41ED3">
      <w:t>7</w:t>
    </w:r>
    <w:r w:rsidR="00BF1579" w:rsidRPr="001C7CC6">
      <w:t>2</w:t>
    </w:r>
    <w:proofErr w:type="spellEnd"/>
    <w:r w:rsidR="00BF1579" w:rsidRPr="001C7CC6">
      <w:t>.</w:t>
    </w:r>
    <w:r w:rsidR="00BF1579">
      <w:t xml:space="preserve"> St</w:t>
    </w:r>
    <w:r w:rsidR="00BF1579" w:rsidRPr="001C7CC6">
      <w:t>-</w:t>
    </w:r>
    <w:proofErr w:type="spellStart"/>
    <w:r w:rsidR="00BF1579">
      <w:t>6258</w:t>
    </w:r>
    <w:proofErr w:type="spellEnd"/>
    <w:r w:rsidR="00BF1579">
      <w:t>/</w:t>
    </w:r>
    <w:proofErr w:type="spellStart"/>
    <w:r w:rsidR="00BF1579">
      <w:t>2016</w:t>
    </w:r>
    <w:proofErr w:type="spellEnd"/>
    <w:r w:rsidR="00BF1579">
      <w:t>-</w:t>
    </w:r>
    <w:proofErr w:type="spellStart"/>
    <w:r w:rsidR="00BF1579">
      <w:t>90</w:t>
    </w:r>
    <w:proofErr w:type="spellEnd"/>
  </w:p>
  <w:p w:rsidRDefault="00F41ED3" w:rsidP="00F41ED3" w:rsidR="00F41ED3"/>
  <w:p w:rsidRDefault="00F41ED3" w:rsidR="00F41ED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25A8" w:rsidP="005325A8" w:rsidR="005325A8" w:rsidRPr="001C7CC6">
    <w:pPr>
      <w:jc w:val="right"/>
    </w:pPr>
    <w:proofErr w:type="spellStart"/>
    <w:r w:rsidRPr="001C7CC6">
      <w:t>72</w:t>
    </w:r>
    <w:proofErr w:type="spellEnd"/>
    <w:r w:rsidRPr="001C7CC6">
      <w:t>.</w:t>
    </w:r>
    <w:r>
      <w:t xml:space="preserve"> St</w:t>
    </w:r>
    <w:r w:rsidRPr="001C7CC6">
      <w:t>-</w:t>
    </w:r>
    <w:proofErr w:type="spellStart"/>
    <w:r>
      <w:t>6258</w:t>
    </w:r>
    <w:proofErr w:type="spellEnd"/>
    <w:r>
      <w:t>/</w:t>
    </w:r>
    <w:proofErr w:type="spellStart"/>
    <w:r>
      <w:t>2016</w:t>
    </w:r>
    <w:proofErr w:type="spellEnd"/>
    <w:r>
      <w:t>-</w:t>
    </w:r>
    <w:proofErr w:type="spellStart"/>
    <w:r>
      <w:t>90</w:t>
    </w:r>
    <w:proofErr w:type="spellEnd"/>
  </w:p>
  <w:p w:rsidRDefault="005325A8" w:rsidR="005325A8">
    <w:pPr>
      <w:pStyle w:val="Zaglavlje"/>
    </w:pPr>
  </w:p>
  <w:p w:rsidRDefault="005325A8" w:rsidR="005325A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02764A"/>
    <w:multiLevelType w:val="hybridMultilevel"/>
    <w:tmpl w:val="6DE2139C"/>
    <w:lvl w:tplc="CA92F8C2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0938D0"/>
    <w:multiLevelType w:val="hybridMultilevel"/>
    <w:tmpl w:val="866EBE2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23A1"/>
    <w:rsid w:val="00096C53"/>
    <w:rsid w:val="000B23A1"/>
    <w:rsid w:val="001542FB"/>
    <w:rsid w:val="00184A1E"/>
    <w:rsid w:val="00260794"/>
    <w:rsid w:val="00300F6B"/>
    <w:rsid w:val="00491202"/>
    <w:rsid w:val="004944F0"/>
    <w:rsid w:val="004E602F"/>
    <w:rsid w:val="005325A8"/>
    <w:rsid w:val="005E3D5A"/>
    <w:rsid w:val="00696116"/>
    <w:rsid w:val="006A0E5F"/>
    <w:rsid w:val="00A00865"/>
    <w:rsid w:val="00A67355"/>
    <w:rsid w:val="00BD4486"/>
    <w:rsid w:val="00BF1579"/>
    <w:rsid w:val="00CD12C7"/>
    <w:rsid w:val="00D24B9B"/>
    <w:rsid w:val="00D726B9"/>
    <w:rsid w:val="00DF024F"/>
    <w:rsid w:val="00F2731C"/>
    <w:rsid w:val="00F41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23A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0B23A1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0B23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23A1"/>
  </w:style>
  <w:style w:customStyle="true" w:styleId="Stil" w:type="paragraph">
    <w:name w:val="Stil"/>
    <w:rsid w:val="000B23A1"/>
    <w:pPr>
      <w:widowControl w:val="false"/>
      <w:autoSpaceDE w:val="false"/>
      <w:autoSpaceDN w:val="false"/>
      <w:adjustRightInd w:val="false"/>
    </w:pPr>
    <w:rPr>
      <w:rFonts w:cs="Courier New" w:hAnsi="Courier New" w:ascii="Courier New"/>
      <w:sz w:val="24"/>
      <w:szCs w:val="24"/>
    </w:rPr>
  </w:style>
  <w:style w:styleId="Tekstbalonia" w:type="paragraph">
    <w:name w:val="Balloon Text"/>
    <w:basedOn w:val="Normal"/>
    <w:link w:val="TekstbaloniaChar"/>
    <w:rsid w:val="00CD12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D12C7"/>
    <w:rPr>
      <w:rFonts w:cs="Tahoma" w:hAnsi="Tahoma" w:asci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4944F0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4944F0"/>
    <w:rPr>
      <w:rFonts w:hAnsi="Tahoma" w:ascii="Tahoma"/>
      <w:b/>
      <w:color w:val="0000FF"/>
      <w:sz w:val="24"/>
    </w:rPr>
  </w:style>
  <w:style w:styleId="Podnoje" w:type="paragraph">
    <w:name w:val="footer"/>
    <w:basedOn w:val="Normal"/>
    <w:link w:val="PodnojeChar"/>
    <w:rsid w:val="004944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944F0"/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325A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F157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73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3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3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3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3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23A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0B23A1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0B23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23A1"/>
  </w:style>
  <w:style w:customStyle="1" w:styleId="Stil" w:type="paragraph">
    <w:name w:val="Stil"/>
    <w:rsid w:val="000B23A1"/>
    <w:pPr>
      <w:widowControl w:val="0"/>
      <w:autoSpaceDE w:val="0"/>
      <w:autoSpaceDN w:val="0"/>
      <w:adjustRightInd w:val="0"/>
    </w:pPr>
    <w:rPr>
      <w:rFonts w:ascii="Courier New" w:cs="Courier New" w:hAnsi="Courier New"/>
      <w:sz w:val="24"/>
      <w:szCs w:val="24"/>
    </w:rPr>
  </w:style>
  <w:style w:styleId="Tekstbalonia" w:type="paragraph">
    <w:name w:val="Balloon Text"/>
    <w:basedOn w:val="Normal"/>
    <w:link w:val="TekstbaloniaChar"/>
    <w:rsid w:val="00CD12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D12C7"/>
    <w:rPr>
      <w:rFonts w:ascii="Tahoma" w:cs="Tahoma" w:hAns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4944F0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4944F0"/>
    <w:rPr>
      <w:rFonts w:ascii="Tahoma" w:hAnsi="Tahoma"/>
      <w:b/>
      <w:color w:val="0000FF"/>
      <w:sz w:val="24"/>
    </w:rPr>
  </w:style>
  <w:style w:styleId="Podnoje" w:type="paragraph">
    <w:name w:val="footer"/>
    <w:basedOn w:val="Normal"/>
    <w:link w:val="PodnojeChar"/>
    <w:rsid w:val="004944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944F0"/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325A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F157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73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3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3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3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3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6258</izvorni_sadrzaj>
    <derivirana_varijabla naziv="DomainObject.Predmet.Broj_1">6258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St-6258/2016</izvorni_sadrzaj>
    <derivirana_varijabla naziv="DomainObject.Predmet.OznakaBroj_1">St-6258/2016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INKOP OBUĆA d.o.o.</izvorni_sadrzaj>
    <derivirana_varijabla naziv="DomainObject.Predmet.ProtustrankaFormated_1">  INKOP OBUĆA d.o.o.</derivirana_varijabla>
  </DomainObject.Predmet.ProtustrankaFormated>
  <DomainObject.Predmet.ProtustrankaFormatedOIB>
    <izvorni_sadrzaj>  INKOP OBUĆA d.o.o., OIB 51100142652</izvorni_sadrzaj>
    <derivirana_varijabla naziv="DomainObject.Predmet.ProtustrankaFormatedOIB_1">  INKOP OBUĆA d.o.o., OIB 51100142652</derivirana_varijabla>
  </DomainObject.Predmet.ProtustrankaFormatedOIB>
  <DomainObject.Predmet.ProtustrankaFormatedWithAdress>
    <izvorni_sadrzaj> INKOP OBUĆA d.o.o., Zagorske brigade 1, 49247 Poznanovec</izvorni_sadrzaj>
    <derivirana_varijabla naziv="DomainObject.Predmet.ProtustrankaFormatedWithAdress_1"> INKOP OBUĆA d.o.o., Zagorske brigade 1, 49247 Poznanovec</derivirana_varijabla>
  </DomainObject.Predmet.ProtustrankaFormatedWithAdress>
  <DomainObject.Predmet.ProtustrankaFormatedWithAdressOIB>
    <izvorni_sadrzaj> INKOP OBUĆA d.o.o., OIB 51100142652, Zagorske brigade 1, 49247 Poznanovec</izvorni_sadrzaj>
    <derivirana_varijabla naziv="DomainObject.Predmet.ProtustrankaFormatedWithAdressOIB_1"> INKOP OBUĆA d.o.o., OIB 51100142652, Zagorske brigade 1, 49247 Poznanovec</derivirana_varijabla>
  </DomainObject.Predmet.ProtustrankaFormatedWithAdressOIB>
  <DomainObject.Predmet.ProtustrankaWithAdress>
    <izvorni_sadrzaj>INKOP OBUĆA d.o.o. Zagorske brigade 1, 49247 Poznanovec</izvorni_sadrzaj>
    <derivirana_varijabla naziv="DomainObject.Predmet.ProtustrankaWithAdress_1">INKOP OBUĆA d.o.o. Zagorske brigade 1, 49247 Poznanovec</derivirana_varijabla>
  </DomainObject.Predmet.ProtustrankaWithAdress>
  <DomainObject.Predmet.ProtustrankaWithAdressOIB>
    <izvorni_sadrzaj>INKOP OBUĆA d.o.o., OIB 51100142652, Zagorske brigade 1, 49247 Poznanovec</izvorni_sadrzaj>
    <derivirana_varijabla naziv="DomainObject.Predmet.ProtustrankaWithAdressOIB_1">INKOP OBUĆA d.o.o., OIB 51100142652, Zagorske brigade 1, 49247 Poznanovec</derivirana_varijabla>
  </DomainObject.Predmet.ProtustrankaWithAdressOIB>
  <DomainObject.Predmet.ProtustrankaNazivFormated>
    <izvorni_sadrzaj>INKOP OBUĆA d.o.o.</izvorni_sadrzaj>
    <derivirana_varijabla naziv="DomainObject.Predmet.ProtustrankaNazivFormated_1">INKOP OBUĆA d.o.o.</derivirana_varijabla>
  </DomainObject.Predmet.ProtustrankaNazivFormated>
  <DomainObject.Predmet.ProtustrankaNazivFormatedOIB>
    <izvorni_sadrzaj>INKOP OBUĆA d.o.o., OIB 51100142652</izvorni_sadrzaj>
    <derivirana_varijabla naziv="DomainObject.Predmet.ProtustrankaNazivFormatedOIB_1">INKOP OBUĆA d.o.o., OIB 51100142652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INKOP OBUĆA d.o.o.</item>
    </izvorni_sadrzaj>
    <derivirana_varijabla naziv="DomainObject.Predmet.ProtuStrankaListFormated_1">
      <item>INKOP OBUĆA d.o.o.</item>
    </derivirana_varijabla>
  </DomainObject.Predmet.ProtuStrankaListFormated>
  <DomainObject.Predmet.ProtuStrankaListFormatedOIB>
    <izvorni_sadrzaj>
      <item>INKOP OBUĆA d.o.o., OIB 51100142652</item>
    </izvorni_sadrzaj>
    <derivirana_varijabla naziv="DomainObject.Predmet.ProtuStrankaListFormatedOIB_1">
      <item>INKOP OBUĆA d.o.o., OIB 51100142652</item>
    </derivirana_varijabla>
  </DomainObject.Predmet.ProtuStrankaListFormatedOIB>
  <DomainObject.Predmet.ProtuStrankaListFormatedWithAdress>
    <izvorni_sadrzaj>
      <item>INKOP OBUĆA d.o.o., Zagorske brigade 1, 49247 Poznanovec</item>
    </izvorni_sadrzaj>
    <derivirana_varijabla naziv="DomainObject.Predmet.ProtuStrankaListFormatedWithAdress_1">
      <item>INKOP OBUĆA d.o.o., Zagorske brigade 1, 49247 Poznanovec</item>
    </derivirana_varijabla>
  </DomainObject.Predmet.ProtuStrankaListFormatedWithAdress>
  <DomainObject.Predmet.ProtuStrankaListFormatedWithAdressOIB>
    <izvorni_sadrzaj>
      <item>INKOP OBUĆA d.o.o., OIB 51100142652, Zagorske brigade 1, 49247 Poznanovec</item>
    </izvorni_sadrzaj>
    <derivirana_varijabla naziv="DomainObject.Predmet.ProtuStrankaListFormatedWithAdressOIB_1">
      <item>INKOP OBUĆA d.o.o., OIB 51100142652, Zagorske brigade 1, 49247 Poznanovec</item>
    </derivirana_varijabla>
  </DomainObject.Predmet.ProtuStrankaListFormatedWithAdressOIB>
  <DomainObject.Predmet.ProtuStrankaListNazivFormated>
    <izvorni_sadrzaj>
      <item>INKOP OBUĆA d.o.o.</item>
    </izvorni_sadrzaj>
    <derivirana_varijabla naziv="DomainObject.Predmet.ProtuStrankaListNazivFormated_1">
      <item>INKOP OBUĆA d.o.o.</item>
    </derivirana_varijabla>
  </DomainObject.Predmet.ProtuStrankaListNazivFormated>
  <DomainObject.Predmet.ProtuStrankaListNazivFormatedOIB>
    <izvorni_sadrzaj>
      <item>INKOP OBUĆA d.o.o., OIB 51100142652</item>
    </izvorni_sadrzaj>
    <derivirana_varijabla naziv="DomainObject.Predmet.ProtuStrankaListNazivFormatedOIB_1">
      <item>INKOP OBUĆA d.o.o., OIB 51100142652</item>
    </derivirana_varijabla>
  </DomainObject.Predmet.ProtuStrankaListNazivFormatedOIB>
  <DomainObject.Predmet.OstaliList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izvorni_sadrzaj>
    <derivirana_varijabla naziv="DomainObject.Predmet.OstaliList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derivirana_varijabla>
  </DomainObject.Predmet.OstaliListFormated>
  <DomainObject.Predmet.OstaliList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  <item>Agencija za osiguranje radničkih potraživanja u slučaju stečaja poslodavca, OIB 04323472109</item>
    </izvorni_sadrzaj>
    <derivirana_varijabla naziv="DomainObject.Predmet.OstaliList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  <item>Boris Anišić, Ilica 191 b, 10000 Zagreb</item>
      <item>ZAGORSKI VODOVOD društvo s ograničenom odgovornošću za javnu vodoopskrbu i odvodnju, Ksavera Šandora Gjalskog 1, 49210 Zabok</item>
      <item>ČATEKS, dioničko društvo za proizvodnju tkanine, umjetne kože, kućanskog rublja i proizvoda za šport i rekreaciju, Ulica Zrinsko-Frankopanska 25, 40000 Čakovec</item>
      <item>SINDIKAT TEKSTILA, OBUĆE, KOŽE, GUME HRVATSKE, Trg Kralja Petra Krešimira Iv. 2, 10000 Zagreb</item>
      <item>CROATIA osiguranje d.d., Vatroslava Jagića 33, 10000 Zagreb</item>
      <item>Danica Smojver, Sv. Roka 11, 10000 Zagreb</item>
      <item>Agencija za osiguranje radničkih potraživanja u slučaju stečaja poslodavca, Frankopanska 11, 10000 Zagreb</item>
    </izvorni_sadrzaj>
    <derivirana_varijabla naziv="DomainObject.Predmet.OstaliListFormatedWithAdress_1"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  <item>Boris Anišić, Ilica 191 b, 10000 Zagreb</item>
      <item>ZAGORSKI VODOVOD društvo s ograničenom odgovornošću za javnu vodoopskrbu i odvodnju, Ksavera Šandora Gjalskog 1, 49210 Zabok</item>
      <item>ČATEKS, dioničko društvo za proizvodnju tkanine, umjetne kože, kućanskog rublja i proizvoda za šport i rekreaciju, Ulica Zrinsko-Frankopanska 25, 40000 Čakovec</item>
      <item>SINDIKAT TEKSTILA, OBUĆE, KOŽE, GUME HRVATSKE, Trg Kralja Petra Krešimira Iv. 2, 10000 Zagreb</item>
      <item>CROATIA osiguranje d.d., Vatroslava Jagića 33, 10000 Zagreb</item>
      <item>Danica Smojver, Sv. Roka 11,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  <item>Boris Anišić, OIB 87537034116, Ilica 191 b, 10000 Zagreb</item>
      <item>ZAGORSKI VODOVOD društvo s ograničenom odgovornošću za javnu vodoopskrbu i odvodnju, OIB 61979475705, Ksavera Šandora Gjalskog 1, 49210 Zabok</item>
      <item>ČATEKS, dioničko društvo za proizvodnju tkanine, umjetne kože, kućanskog rublja i proizvoda za šport i rekreaciju, OIB 16536095427, Ulica Zrinsko-Frankopanska 25, 40000 Čakovec</item>
      <item>SINDIKAT TEKSTILA, OBUĆE, KOŽE, GUME HRVATSKE, OIB 46616183650, Trg Kralja Petra Krešimira Iv. 2, 10000 Zagreb</item>
      <item>CROATIA osiguranje d.d., OIB 26187994862, Vatroslava Jagića 33, 10000 Zagreb</item>
      <item>Danica Smojver, OIB 99462840462, Sv. Roka 11,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  <item>Boris Anišić, OIB 87537034116, Ilica 191 b, 10000 Zagreb</item>
      <item>ZAGORSKI VODOVOD društvo s ograničenom odgovornošću za javnu vodoopskrbu i odvodnju, OIB 61979475705, Ksavera Šandora Gjalskog 1, 49210 Zabok</item>
      <item>ČATEKS, dioničko društvo za proizvodnju tkanine, umjetne kože, kućanskog rublja i proizvoda za šport i rekreaciju, OIB 16536095427, Ulica Zrinsko-Frankopanska 25, 40000 Čakovec</item>
      <item>SINDIKAT TEKSTILA, OBUĆE, KOŽE, GUME HRVATSKE, OIB 46616183650, Trg Kralja Petra Krešimira Iv. 2, 10000 Zagreb</item>
      <item>CROATIA osiguranje d.d., OIB 26187994862, Vatroslava Jagića 33, 10000 Zagreb</item>
      <item>Danica Smojver, OIB 99462840462, Sv. Roka 11,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izvorni_sadrzaj>
    <derivirana_varijabla naziv="DomainObject.Predmet.OstaliListNaziv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derivirana_varijabla>
  </DomainObject.Predmet.OstaliListNazivFormated>
  <DomainObject.Predmet.OstaliListNaziv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  <item>Agencija za osiguranje radničkih potraživanja u slučaju stečaja poslodavca, OIB 04323472109</item>
    </izvorni_sadrzaj>
    <derivirana_varijabla naziv="DomainObject.Predmet.OstaliListNaziv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INKOP OBUĆA d.o.o.</izvorni_sadrzaj>
    <derivirana_varijabla naziv="DomainObject.Predmet.ProtustrankaIDrugi_1">INKOP OBUĆA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INKOP OBUĆA d.o.o., OIB 51100142652, Zagorske brigade 1, 49247 Poznanovec</izvorni_sadrzaj>
    <derivirana_varijabla naziv="DomainObject.Predmet.ProtustrankaIDrugiAdressOIB_1">INKOP OBUĆA d.o.o., OIB 51100142652,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izvorni_sadrzaj>
    <derivirana_varijabla naziv="DomainObject.Predmet.SudioniciListNaziv_1"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  <item>Boris Anišić, OIB 87537034116, Ilica 191 b,10000 Zagreb</item>
      <item>ZAGORSKI VODOVOD društvo s ograničenom odgovornošću za javnu vodoopskrbu i odvodnju, OIB 61979475705, Ksavera Šandora Gjalskog 1,49210 Zabok</item>
      <item>ČATEKS, dioničko društvo za proizvodnju tkanine, umjetne kože, kućanskog rublja i proizvoda za šport i rekreaciju, OIB 16536095427, Ulica Zrinsko-Frankopanska 25,40000 Čakovec</item>
      <item>SINDIKAT TEKSTILA, OBUĆE, KOŽE, GUME HRVATSKE, OIB 46616183650, Trg Kralja Petra Krešimira Iv. 2,10000 Zagreb</item>
      <item>CROATIA osiguranje d.d., OIB 26187994862, Vatroslava Jagića 33,10000 Zagreb</item>
      <item>Danica Smojver, OIB 99462840462, Sv. Roka 11,10000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  <item>Boris Anišić, OIB 87537034116, Ilica 191 b,10000 Zagreb</item>
      <item>ZAGORSKI VODOVOD društvo s ograničenom odgovornošću za javnu vodoopskrbu i odvodnju, OIB 61979475705, Ksavera Šandora Gjalskog 1,49210 Zabok</item>
      <item>ČATEKS, dioničko društvo za proizvodnju tkanine, umjetne kože, kućanskog rublja i proizvoda za šport i rekreaciju, OIB 16536095427, Ulica Zrinsko-Frankopanska 25,40000 Čakovec</item>
      <item>SINDIKAT TEKSTILA, OBUĆE, KOŽE, GUME HRVATSKE, OIB 46616183650, Trg Kralja Petra Krešimira Iv. 2,10000 Zagreb</item>
      <item>CROATIA osiguranje d.d., OIB 26187994862, Vatroslava Jagića 33,10000 Zagreb</item>
      <item>Danica Smojver, OIB 99462840462, Sv. Roka 11,10000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  <item>, OIB 87537034116</item>
      <item>, OIB 61979475705</item>
      <item>, OIB 16536095427</item>
      <item>, OIB 46616183650</item>
      <item>, OIB 26187994862</item>
      <item>, OIB 99462840462</item>
      <item>, OIB 04323472109</item>
    </izvorni_sadrzaj>
    <derivirana_varijabla naziv="DomainObject.Predmet.SudioniciListNazivOIB_1"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  <item>, OIB 87537034116</item>
      <item>, OIB 61979475705</item>
      <item>, OIB 16536095427</item>
      <item>, OIB 46616183650</item>
      <item>, OIB 26187994862</item>
      <item>, OIB 99462840462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2019.</izvorni_sadrzaj>
    <derivirana_varijabla naziv="DomainObject.Predmet.DatumZadnjeOdrzaneSudskeRadnje_1">15. veljače 2019.</derivirana_varijabla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St-6258/2016-84</izvorni_sadrzaj>
    <derivirana_varijabla naziv="DomainObject.PredzadnjaOdlukaIzPredmeta.Oznaka_1">St-6258/2016-84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296</properties:Words>
  <properties:Characters>1497</properties:Characters>
  <properties:Lines>45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2019-03-15T14:01:00Z</dcterms:created>
  <dc:creator>nribaric</dc:creator>
  <cp:lastModifiedBy>Maja Hajtek</cp:lastModifiedBy>
  <cp:lastPrinted>2019-03-18T07:51:00Z</cp:lastPrinted>
  <dcterms:modified xmlns:xsi="http://www.w3.org/2001/XMLSchema-instance" xsi:type="dcterms:W3CDTF">2019-03-18T07:51:00Z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odobrenje skalpanja ugovora o radu 18.9.2019. inkop.docx)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