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12fc" w14:paraId="d8012fc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C15703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5C73D6">
        <w:t>334/16-10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D06040">
        <w:t>Financijske agencije Regionalni centar Zagreb, OIB: 85821130368, Podružnica Varaždin, Augusta Cesarca 2, Varaždin</w:t>
      </w:r>
      <w:r>
        <w:t xml:space="preserve">, za otvaranje stečajnog postupka nad </w:t>
      </w:r>
      <w:r w:rsidR="00D06040">
        <w:t>STRNIŠČAK d.o.o., OIB: 00730943225, Merhatovec 18 (Općina Selnica)</w:t>
      </w:r>
      <w:r>
        <w:t xml:space="preserve">, dana </w:t>
      </w:r>
      <w:r w:rsidR="00D06040">
        <w:t>5. travnja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D06040">
        <w:t>STRNIŠČAK d.o.o., OIB: 00730943225, Merhatovec 18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D06040">
        <w:t>334/16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D06040">
        <w:t>STRNIŠČAK d.o.o., OIB: 00730943225, Merhatovec 18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D06040">
        <w:t>2. ožujka 2016.</w:t>
      </w:r>
      <w:r>
        <w:t xml:space="preserve"> podnio ovome sudu prijedlog za otvaranje stečajnog postupka nad dužnikom, navodeći da dužnik na dan </w:t>
      </w:r>
      <w:r w:rsidR="00D06040">
        <w:t xml:space="preserve">1. rujna 2015. </w:t>
      </w:r>
      <w:r>
        <w:t xml:space="preserve">ima evidentirane neizvršene osnove za plaćanje u ukupnom iznosu od </w:t>
      </w:r>
      <w:r w:rsidR="00D06040">
        <w:t>50.957,57</w:t>
      </w:r>
      <w:r>
        <w:t xml:space="preserve"> kn u neprekinutom razdoblju od </w:t>
      </w:r>
      <w:r w:rsidR="00D06040">
        <w:t>1835</w:t>
      </w:r>
      <w:r>
        <w:t xml:space="preserve"> dana i ima </w:t>
      </w:r>
      <w:r w:rsidRPr="00D06040">
        <w:t>jednog zaposlenika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D06040">
        <w:t xml:space="preserve">334/16-6 </w:t>
      </w:r>
      <w:r>
        <w:t xml:space="preserve">od </w:t>
      </w:r>
      <w:r w:rsidR="00D06040">
        <w:t>13. veljače 2017.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D06040">
        <w:t>5. travnja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D73C7F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290" w:rsidP="004550C1" w:rsidR="00553290">
      <w:pPr>
        <w:spacing w:after="0"/>
      </w:pPr>
      <w:r>
        <w:separator/>
      </w:r>
    </w:p>
  </w:endnote>
  <w:endnote w:id="0" w:type="continuationSeparator">
    <w:p w:rsidRDefault="00553290" w:rsidP="004550C1" w:rsidR="005532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290" w:rsidP="004550C1" w:rsidR="00553290">
      <w:pPr>
        <w:spacing w:after="0"/>
      </w:pPr>
      <w:r>
        <w:separator/>
      </w:r>
    </w:p>
  </w:footnote>
  <w:footnote w:id="0" w:type="continuationSeparator">
    <w:p w:rsidRDefault="00553290" w:rsidP="004550C1" w:rsidR="0055329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D06040">
      <w:t>334/16-10</w:t>
    </w:r>
  </w:p>
  <w:p w:rsidRDefault="00C15703" w:rsidP="004E3F8B" w:rsidR="004E3F8B">
    <w:pPr>
      <w:pStyle w:val="Zaglavlje"/>
      <w:jc w:val="right"/>
    </w:pPr>
  </w:p>
  <w:p w:rsidRDefault="00C15703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212D26"/>
    <w:rsid w:val="00322513"/>
    <w:rsid w:val="004550C1"/>
    <w:rsid w:val="00464154"/>
    <w:rsid w:val="004C3BC8"/>
    <w:rsid w:val="004D75F2"/>
    <w:rsid w:val="004F7ED5"/>
    <w:rsid w:val="00553290"/>
    <w:rsid w:val="005A6131"/>
    <w:rsid w:val="005C73D6"/>
    <w:rsid w:val="005C74D5"/>
    <w:rsid w:val="0074739E"/>
    <w:rsid w:val="00832BEE"/>
    <w:rsid w:val="008731D2"/>
    <w:rsid w:val="00873568"/>
    <w:rsid w:val="0095347A"/>
    <w:rsid w:val="00982363"/>
    <w:rsid w:val="009E7AFD"/>
    <w:rsid w:val="00C15703"/>
    <w:rsid w:val="00D06040"/>
    <w:rsid w:val="00D73C7F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7E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7E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St-334/2016-10</izvorni_sadrzaj>
    <derivirana_varijabla naziv="DomainObject.Oznaka_1">St-334/2016-10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STRNIŠČAK društvo s ograničenom odgovornošću za trgovinu i usluge zastupanog po punomoćniku Kristina Strniščak</izvorni_sadrzaj>
    <derivirana_varijabla naziv="DomainObject.Predmet.ProtustrankaFormated_1">  STRNIŠČAK društvo s ograničenom odgovornošću za trgovinu i usluge zastupanog po punomoćniku Kristina Strniščak</derivirana_varijabla>
  </DomainObject.Predmet.ProtustrankaFormated>
  <DomainObject.Predmet.ProtustrankaFormatedOIB>
    <izvorni_sadrzaj>  STRNIŠČAK društvo s ograničenom odgovornošću za trgovinu i usluge, OIB 00730943225 zastupanog po punomoćniku Kristina Strniščak</izvorni_sadrzaj>
    <derivirana_varijabla naziv="DomainObject.Predmet.ProtustrankaFormatedOIB_1">  STRNIŠČAK društvo s ograničenom odgovornošću za trgovinu i usluge, OIB 00730943225 zastupanog po punomoćniku Kristina Strniščak</derivirana_varijabla>
  </DomainObject.Predmet.ProtustrankaFormatedOIB>
  <DomainObject.Predmet.ProtustrankaFormatedWithAdress>
    <izvorni_sadrzaj> STRNIŠČAK društvo s ograničenom odgovornošću za trgovinu i usluge,  18, 40313 Merhatovec zastupanog po punomoćniku Kristina Strniščak</izvorni_sadrzaj>
    <derivirana_varijabla naziv="DomainObject.Predmet.ProtustrankaFormatedWithAdress_1"> STRNIŠČAK društvo s ograničenom odgovornošću za trgovinu i usluge,  18, 40313 Merhatovec zastupanog po punomoćniku Kristina Strniščak</derivirana_varijabla>
  </DomainObject.Predmet.ProtustrankaFormatedWithAdress>
  <DomainObject.Predmet.ProtustrankaFormatedWithAdressOIB>
    <izvorni_sadrzaj> STRNIŠČAK društvo s ograničenom odgovornošću za trgovinu i usluge, OIB 00730943225,  18, 40313 Merhatovec zastupanog po punomoćniku Kristina Strniščak</izvorni_sadrzaj>
    <derivirana_varijabla naziv="DomainObject.Predmet.ProtustrankaFormatedWithAdressOIB_1"> STRNIŠČAK društvo s ograničenom odgovornošću za trgovinu i usluge, OIB 00730943225,  18, 40313 Merhatovec zastupanog po punomoćniku Kristina Strniščak</derivirana_varijabla>
  </DomainObject.Predmet.ProtustrankaFormatedWithAdressOIB>
  <DomainObject.Predmet.ProtustrankaWithAdress>
    <izvorni_sadrzaj>STRNIŠČAK društvo s ograničenom odgovornošću za trgovinu i usluge  18, 40313 Merhatovec</izvorni_sadrzaj>
    <derivirana_varijabla naziv="DomainObject.Predmet.ProtustrankaWithAdress_1">STRNIŠČAK društvo s ograničenom odgovornošću za trgovinu i usluge  18, 40313 Merhatovec</derivirana_varijabla>
  </DomainObject.Predmet.ProtustrankaWithAdress>
  <DomainObject.Predmet.ProtustrankaWithAdressOIB>
    <izvorni_sadrzaj>STRNIŠČAK društvo s ograničenom odgovornošću za trgovinu i usluge, OIB 00730943225,  18, 40313 Merhatovec</izvorni_sadrzaj>
    <derivirana_varijabla naziv="DomainObject.Predmet.ProtustrankaWithAdressOIB_1">STRNIŠČAK društvo s ograničenom odgovornošću za trgovinu i usluge, OIB 00730943225,  18, 40313 Merhatovec</derivirana_varijabla>
  </DomainObject.Predmet.ProtustrankaWithAdressOIB>
  <DomainObject.Predmet.ProtustrankaNazivFormated>
    <izvorni_sadrzaj>STRNIŠČAK društvo s ograničenom odgovornošću za trgovinu i usluge</izvorni_sadrzaj>
    <derivirana_varijabla naziv="DomainObject.Predmet.ProtustrankaNazivFormated_1">STRNIŠČAK društvo s ograničenom odgovornošću za trgovinu i usluge</derivirana_varijabla>
  </DomainObject.Predmet.ProtustrankaNazivFormated>
  <DomainObject.Predmet.ProtustrankaNazivFormatedOIB>
    <izvorni_sadrzaj>STRNIŠČAK društvo s ograničenom odgovornošću za trgovinu i usluge, OIB 00730943225</izvorni_sadrzaj>
    <derivirana_varijabla naziv="DomainObject.Predmet.ProtustrankaNazivFormatedOIB_1">STRNIŠČAK društvo s ograničenom odgovornošću za trgovinu i usluge, OIB 00730943225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50957.57</izvorni_sadrzaj>
    <derivirana_varijabla naziv="DomainObject.Predmet.TrenutnaVrijednost_1">50957.57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STRNIŠČAK društvo s ograničenom odgovornošću za trgovinu i usluge zastupanog po punomoćniku Kristina Strniščak</item>
    </izvorni_sadrzaj>
    <derivirana_varijabla naziv="DomainObject.Predmet.ProtuStrankaListFormated_1">
      <item>STRNIŠČAK društvo s ograničenom odgovornošću za trgovinu i usluge zastupanog po punomoćniku Kristina Strniščak</item>
    </derivirana_varijabla>
  </DomainObject.Predmet.ProtuStrankaListFormated>
  <DomainObject.Predmet.ProtuStrankaListFormatedOIB>
    <izvorni_sadrzaj>
      <item>STRNIŠČAK društvo s ograničenom odgovornošću za trgovinu i usluge, OIB 00730943225 zastupanog po punomoćniku Kristina Strniščak</item>
    </izvorni_sadrzaj>
    <derivirana_varijabla naziv="DomainObject.Predmet.ProtuStrankaListFormatedOIB_1">
      <item>STRNIŠČAK društvo s ograničenom odgovornošću za trgovinu i usluge, OIB 00730943225 zastupanog po punomoćniku Kristina Strniščak</item>
    </derivirana_varijabla>
  </DomainObject.Predmet.ProtuStrankaListFormatedOIB>
  <DomainObject.Predmet.ProtuStrankaListFormatedWithAdress>
    <izvorni_sadrzaj>
      <item>STRNIŠČAK društvo s ograničenom odgovornošću za trgovinu i usluge,  18, 40313 Merhatovec zastupanog po punomoćniku Kristina Strniščak</item>
    </izvorni_sadrzaj>
    <derivirana_varijabla naziv="DomainObject.Predmet.ProtuStrankaListFormatedWithAdress_1">
      <item>STRNIŠČAK društvo s ograničenom odgovornošću za trgovinu i usluge,  18, 40313 Merhatovec zastupanog po punomoćniku Kristina Strniščak</item>
    </derivirana_varijabla>
  </DomainObject.Predmet.ProtuStrankaListFormatedWithAdress>
  <DomainObject.Predmet.ProtuStrankaListFormatedWithAdressOIB>
    <izvorni_sadrzaj>
      <item>STRNIŠČAK društvo s ograničenom odgovornošću za trgovinu i usluge, OIB 00730943225,  18, 40313 Merhatovec zastupanog po punomoćniku Kristina Strniščak</item>
    </izvorni_sadrzaj>
    <derivirana_varijabla naziv="DomainObject.Predmet.ProtuStrankaListFormatedWithAdressOIB_1">
      <item>STRNIŠČAK društvo s ograničenom odgovornošću za trgovinu i usluge, OIB 00730943225,  18, 40313 Merhatovec zastupanog po punomoćniku Kristina Strniščak</item>
    </derivirana_varijabla>
  </DomainObject.Predmet.ProtuStrankaListFormatedWithAdressOIB>
  <DomainObject.Predmet.ProtuStrankaListNazivFormated>
    <izvorni_sadrzaj>
      <item>STRNIŠČAK društvo s ograničenom odgovornošću za trgovinu i usluge</item>
    </izvorni_sadrzaj>
    <derivirana_varijabla naziv="DomainObject.Predmet.ProtuStrankaListNazivFormated_1">
      <item>STRNIŠČAK društvo s ograničenom odgovornošću za trgovinu i usluge</item>
    </derivirana_varijabla>
  </DomainObject.Predmet.ProtuStrankaListNazivFormated>
  <DomainObject.Predmet.ProtuStrankaListNazivFormatedOIB>
    <izvorni_sadrzaj>
      <item>STRNIŠČAK društvo s ograničenom odgovornošću za trgovinu i usluge, OIB 00730943225</item>
    </izvorni_sadrzaj>
    <derivirana_varijabla naziv="DomainObject.Predmet.ProtuStrankaListNazivFormatedOIB_1">
      <item>STRNIŠČAK društvo s ograničenom odgovornošću za trgovinu i usluge, OIB 00730943225</item>
    </derivirana_varijabla>
  </DomainObject.Predmet.ProtuStrankaListNazivFormatedOIB>
  <DomainObject.Predmet.OstaliListFormated>
    <izvorni_sadrzaj>
      <item>E-oglasna ploča</item>
      <item>Sudski registar TS u Varaždinu</item>
      <item>Kristina Strniščak punomoćnik sudionika u postupku STRNIŠČAK društvo s ograničenom odgovornošću za trgovinu i usluge</item>
      <item>Županijsko državno odvjetništvo u Varaždinu</item>
      <item>Porezna uprava, Područni ured sjeverna Hrvatska, Ispostava Čakovec</item>
    </izvorni_sadrzaj>
    <derivirana_varijabla naziv="DomainObject.Predmet.OstaliListFormated_1">
      <item>E-oglasna ploča</item>
      <item>Sudski registar TS u Varaždinu</item>
      <item>Kristina Strniščak punomoćnik sudionika u postupku STRNIŠČAK društvo s ograničenom odgovornošću za trgovinu i usluge</item>
      <item>Županijsko državno odvjetništvo u Varaždinu</item>
      <item>Porezna uprava, Područni ured sjeverna Hrvatska, Ispostava Čakovec</item>
    </derivirana_varijabla>
  </DomainObject.Predmet.OstaliListFormated>
  <DomainObject.Predmet.OstaliListFormatedOIB>
    <izvorni_sadrzaj>
      <item>E-oglasna ploča</item>
      <item>Sudski registar TS u Varaždinu</item>
      <item>Kristina Strniščak, OIB 65177938195 punomoćnik sudionika u postupku STRNIŠČAK društvo s ograničenom odgovornošću za trgovinu i usluge</item>
      <item>Županijsko državno odvjetništvo u Varaždinu</item>
      <item>Porezna uprava, Područni ured sjeverna Hrvatska, Ispostava Čakovec</item>
    </izvorni_sadrzaj>
    <derivirana_varijabla naziv="DomainObject.Predmet.OstaliListFormatedOIB_1">
      <item>E-oglasna ploča</item>
      <item>Sudski registar TS u Varaždinu</item>
      <item>Kristina Strniščak, OIB 65177938195 punomoćnik sudionika u postupku STRNIŠČAK društvo s ograničenom odgovornošću za trgovinu i usluge</item>
      <item>Županijsko državno odvjetništvo u Varaždinu</item>
      <item>Porezna uprava, Područni ured sjeverna Hrvatska, Ispostava Čakovec</item>
    </derivirana_varijabla>
  </DomainObject.Predmet.OstaliListFormatedOIB>
  <DomainObject.Predmet.OstaliListFormatedWithAdress>
    <izvorni_sadrzaj>
      <item>E-oglasna ploča</item>
      <item>Sudski registar TS u Varaždinu, Ul. braće Radić 2, 42000 Varaždin</item>
      <item>Kristina Strniščak,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_1">
      <item>E-oglasna ploča</item>
      <item>Sudski registar TS u Varaždinu, Ul. braće Radić 2, 42000 Varaždin</item>
      <item>Kristina Strniščak,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derivirana_varijabla>
  </DomainObject.Predmet.OstaliListFormatedWithAdress>
  <DomainObject.Predmet.OstaliListFormatedWithAdressOIB>
    <izvorni_sadrzaj>
      <item>E-oglasna ploča</item>
      <item>Sudski registar TS u Varaždinu, Ul. braće Radić 2, 42000 Varaždin</item>
      <item>Kristina Strniščak, OIB 65177938195,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OIB_1">
      <item>E-oglasna ploča</item>
      <item>Sudski registar TS u Varaždinu, Ul. braće Radić 2, 42000 Varaždin</item>
      <item>Kristina Strniščak, OIB 65177938195,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derivirana_varijabla>
  </DomainObject.Predmet.OstaliListFormatedWithAdressOIB>
  <DomainObject.Predmet.OstaliListNazivFormated>
    <izvorni_sadrzaj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izvorni_sadrzaj>
    <derivirana_varijabla naziv="DomainObject.Predmet.OstaliListNazivFormated_1"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derivirana_varijabla>
  </DomainObject.Predmet.OstaliListNazivFormated>
  <DomainObject.Predmet.OstaliListNazivFormatedOIB>
    <izvorni_sadrzaj>
      <item>E-oglasna ploča</item>
      <item>Sudski registar TS u Varaždinu</item>
      <item>Kristina Strniščak, OIB 65177938195</item>
      <item>Županijsko državno odvjetništvo u Varaždinu</item>
      <item>Porezna uprava, Područni ured sjeverna Hrvatska, Ispostava Čakovec</item>
    </izvorni_sadrzaj>
    <derivirana_varijabla naziv="DomainObject.Predmet.OstaliListNazivFormatedOIB_1">
      <item>E-oglasna ploča</item>
      <item>Sudski registar TS u Varaždinu</item>
      <item>Kristina Strniščak, OIB 65177938195</item>
      <item>Županijsko državno odvjetništvo u Varaždinu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St-334/2016-10</izvorni_sadrzaj>
    <derivirana_varijabla naziv="DomainObject.PoslovniBrojDokumenta_1">St-334/2016-10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STRNIŠČAK društvo s ograničenom odgovornošću za trgovinu i usluge</izvorni_sadrzaj>
    <derivirana_varijabla naziv="DomainObject.Predmet.ProtustrankaIDrugi_1">STRNIŠČAK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STRNIŠČAK društvo s ograničenom odgovornošću za trgovinu i usluge, OIB 00730943225,  18, 40313 Merhatovec</izvorni_sadrzaj>
    <derivirana_varijabla naziv="DomainObject.Predmet.ProtustrankaIDrugiAdressOIB_1">STRNIŠČAK društvo s ograničenom odgovornošću za trgovinu i usluge, OIB 00730943225,  18,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STRNIŠČAK društvo s ograničenom odgovornošću za trgovinu i usluge</item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izvorni_sadrzaj>
    <derivirana_varijabla naziv="DomainObject.Predmet.SudioniciListNaziv_1">
      <item>Financijska agencija - Podružnica Varaždin</item>
      <item>STRNIŠČAK društvo s ograničenom odgovornošću za trgovinu i usluge</item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derivirana_varijabla>
  </DomainObject.Predmet.SudioniciListNaziv>
  <DomainObject.Predmet.SudioniciListAdressOIB>
    <izvorni_sadrzaj>
      <item>Financijska agencija - Podružnica Varaždin, OIB 85821130368, A. Cesarca 2,42000 Varaždin</item>
      <item>STRNIŠČAK društvo s ograničenom odgovornošću za trgovinu i usluge, OIB 00730943225,  18,40313 Merhatovec</item>
      <item>E-oglasna ploča</item>
      <item>Sudski registar TS u Varaždinu, Ul. braće Radić 2,42000 Varaždin</item>
      <item>Kristina Strniščak, OIB 65177938195, Merhatovec 18,40313 Merhatovec</item>
      <item>Županijsko državno odvjetništvo u Varaždinu, Ul. braće Radić 2,42000 Varaždin</item>
      <item>Porezna uprava, Područni ured sjeverna Hrvatska, Ispostava Čakovec, Ul. Otokara Keršovanija 11,40000 Čakovec</item>
    </izvorni_sadrzaj>
    <derivirana_varijabla naziv="DomainObject.Predmet.SudioniciListAdressOIB_1">
      <item>Financijska agencija - Podružnica Varaždin, OIB 85821130368, A. Cesarca 2,42000 Varaždin</item>
      <item>STRNIŠČAK društvo s ograničenom odgovornošću za trgovinu i usluge, OIB 00730943225,  18,40313 Merhatovec</item>
      <item>E-oglasna ploča</item>
      <item>Sudski registar TS u Varaždinu, Ul. braće Radić 2,42000 Varaždin</item>
      <item>Kristina Strniščak, OIB 65177938195, Merhatovec 18,40313 Merhatovec</item>
      <item>Županijsko državno odvjetništvo u Varaždinu, Ul. braće Radić 2,42000 Varaždin</item>
      <item>Porezna uprava, Područni ured sjeverna Hrvatska, Ispostava Čakovec, Ul.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00730943225</item>
      <item>, OIB null</item>
      <item>, OIB null</item>
      <item>, OIB 65177938195</item>
      <item>, OIB null</item>
      <item>, OIB null</item>
    </izvorni_sadrzaj>
    <derivirana_varijabla naziv="DomainObject.Predmet.SudioniciListNazivOIB_1">
      <item>, OIB 85821130368</item>
      <item>, OIB 00730943225</item>
      <item>, OIB null</item>
      <item>, OIB null</item>
      <item>, OIB 65177938195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2840</properties:Characters>
  <properties:Lines>84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2017-04-05T10:11:00Z</dcterms:created>
  <dc:creator>Ljubica Makovec</dc:creator>
  <cp:lastModifiedBy>Ljubica Makovec</cp:lastModifiedBy>
  <cp:lastPrinted>2017-04-05T10:15:00Z</cp:lastPrinted>
  <dcterms:modified xmlns:xsi="http://www.w3.org/2001/XMLSchema-instance" xsi:type="dcterms:W3CDTF">2017-04-06T07:23:00Z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St-334/2016-10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