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e4fa" w14:paraId="abee4fa" w:rsidRDefault="00B14284" w:rsidP="00E823A8" w:rsidR="00B14284" w:rsidRPr="00F213D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213D6">
        <w:rPr>
          <w:rFonts w:cs="Times New Roman" w:hAnsi="Times New Roman" w:ascii="Times New Roman"/>
          <w:sz w:val="24"/>
          <w:szCs w:val="24"/>
        </w:rPr>
        <w:tab/>
      </w:r>
      <w:r w:rsidR="00E823A8" w:rsidRPr="00F213D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213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213D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213D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13D6" w:rsidP="007145AD" w:rsidR="00F213D6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213D6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Pr="00F213D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6F02" w:rsidP="00F719CD" w:rsidR="007145AD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6516A" w:rsidRPr="00F213D6">
        <w:rPr>
          <w:rFonts w:cs="Times New Roman" w:hAnsi="Times New Roman" w:ascii="Times New Roman"/>
          <w:sz w:val="24"/>
          <w:szCs w:val="24"/>
        </w:rPr>
        <w:t>ACTIUM društvo s ograničenom odgovornošću za trgovinu i usluge Rab, Barbat 73 ( MBS 040210718 – OIB 82607294816 )</w:t>
      </w:r>
      <w:r w:rsidR="00E462F6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213D6">
        <w:rPr>
          <w:rFonts w:cs="Times New Roman" w:hAnsi="Times New Roman" w:ascii="Times New Roman"/>
          <w:sz w:val="24"/>
          <w:szCs w:val="24"/>
        </w:rPr>
        <w:t>dana</w:t>
      </w:r>
      <w:r w:rsidR="00A24B6C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F213D6">
        <w:rPr>
          <w:rFonts w:cs="Times New Roman" w:hAnsi="Times New Roman" w:ascii="Times New Roman"/>
          <w:sz w:val="24"/>
          <w:szCs w:val="24"/>
        </w:rPr>
        <w:t>19</w:t>
      </w:r>
      <w:r w:rsidR="0032181B" w:rsidRPr="00F213D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F213D6">
        <w:rPr>
          <w:rFonts w:cs="Times New Roman" w:hAnsi="Times New Roman" w:ascii="Times New Roman"/>
          <w:sz w:val="24"/>
          <w:szCs w:val="24"/>
        </w:rPr>
        <w:t>s</w:t>
      </w:r>
      <w:r w:rsidR="00852E51" w:rsidRPr="00F213D6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13D6" w:rsidP="007145AD" w:rsidR="00F213D6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I.</w:t>
      </w:r>
      <w:r w:rsidRPr="00F213D6">
        <w:rPr>
          <w:rFonts w:cs="Times New Roman" w:hAnsi="Times New Roman" w:ascii="Times New Roman"/>
          <w:sz w:val="24"/>
          <w:szCs w:val="24"/>
        </w:rPr>
        <w:tab/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6516A" w:rsidRPr="00F213D6">
        <w:rPr>
          <w:rFonts w:cs="Times New Roman" w:hAnsi="Times New Roman" w:ascii="Times New Roman"/>
          <w:sz w:val="24"/>
          <w:szCs w:val="24"/>
        </w:rPr>
        <w:t>ACTIUM društvo s ograničenom odgovornošću za trgovinu i usluge Rab, Barbat 73 ( MBS 040210718 – OIB 82607294816 )</w:t>
      </w:r>
      <w:r w:rsidR="007145AD" w:rsidRPr="00F213D6">
        <w:rPr>
          <w:rFonts w:cs="Times New Roman" w:hAnsi="Times New Roman" w:ascii="Times New Roman"/>
          <w:sz w:val="24"/>
          <w:szCs w:val="24"/>
        </w:rPr>
        <w:t>.</w:t>
      </w:r>
      <w:r w:rsidR="00B14284" w:rsidRPr="00F213D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F213D6">
        <w:rPr>
          <w:rFonts w:cs="Times New Roman" w:hAnsi="Times New Roman" w:ascii="Times New Roman"/>
          <w:sz w:val="24"/>
          <w:szCs w:val="24"/>
        </w:rPr>
        <w:t>1</w:t>
      </w:r>
      <w:r w:rsidR="00F213D6">
        <w:rPr>
          <w:rFonts w:cs="Times New Roman" w:hAnsi="Times New Roman" w:ascii="Times New Roman"/>
          <w:sz w:val="24"/>
          <w:szCs w:val="24"/>
        </w:rPr>
        <w:t>9</w:t>
      </w:r>
      <w:r w:rsidR="0032181B" w:rsidRPr="00F213D6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F213D6">
        <w:rPr>
          <w:rFonts w:cs="Times New Roman" w:hAnsi="Times New Roman" w:ascii="Times New Roman"/>
          <w:sz w:val="24"/>
          <w:szCs w:val="24"/>
        </w:rPr>
        <w:t>s</w:t>
      </w:r>
      <w:r w:rsidR="00852E51" w:rsidRPr="00F213D6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F213D6">
        <w:rPr>
          <w:rFonts w:cs="Times New Roman" w:hAnsi="Times New Roman" w:ascii="Times New Roman"/>
          <w:sz w:val="24"/>
          <w:szCs w:val="24"/>
        </w:rPr>
        <w:t>2016</w:t>
      </w:r>
      <w:r w:rsidR="00B14284" w:rsidRPr="00F213D6">
        <w:rPr>
          <w:rFonts w:cs="Times New Roman" w:hAnsi="Times New Roman" w:ascii="Times New Roman"/>
          <w:sz w:val="24"/>
          <w:szCs w:val="24"/>
        </w:rPr>
        <w:t xml:space="preserve">. u </w:t>
      </w:r>
      <w:r w:rsidR="00F213D6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F213D6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213D6" w:rsidR="00BA2032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II.</w:t>
      </w:r>
      <w:r w:rsidR="00F719CD" w:rsidRPr="00F213D6">
        <w:rPr>
          <w:rFonts w:cs="Times New Roman" w:hAnsi="Times New Roman" w:ascii="Times New Roman"/>
          <w:sz w:val="24"/>
          <w:szCs w:val="24"/>
        </w:rPr>
        <w:tab/>
      </w:r>
      <w:r w:rsidRPr="00F213D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DF2F82" w:rsidRPr="00F213D6">
        <w:rPr>
          <w:rFonts w:cs="Times New Roman" w:hAnsi="Times New Roman" w:ascii="Times New Roman"/>
          <w:sz w:val="24"/>
          <w:szCs w:val="24"/>
        </w:rPr>
        <w:t>Jelenko Lehki</w:t>
      </w:r>
      <w:r w:rsidR="00F213D6">
        <w:rPr>
          <w:rFonts w:cs="Times New Roman" w:hAnsi="Times New Roman" w:ascii="Times New Roman"/>
          <w:sz w:val="24"/>
          <w:szCs w:val="24"/>
        </w:rPr>
        <w:t xml:space="preserve"> (OIB </w:t>
      </w:r>
      <w:r w:rsidR="00F213D6" w:rsidRPr="00F213D6">
        <w:rPr>
          <w:rFonts w:cs="Times New Roman" w:hAnsi="Times New Roman" w:ascii="Times New Roman"/>
          <w:sz w:val="24"/>
          <w:szCs w:val="24"/>
        </w:rPr>
        <w:t>96068307857</w:t>
      </w:r>
      <w:r w:rsidR="00F213D6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III.</w:t>
      </w:r>
      <w:r w:rsidR="00F719CD" w:rsidRPr="00F213D6">
        <w:rPr>
          <w:rFonts w:cs="Times New Roman" w:hAnsi="Times New Roman" w:ascii="Times New Roman"/>
          <w:sz w:val="24"/>
          <w:szCs w:val="24"/>
        </w:rPr>
        <w:tab/>
      </w:r>
      <w:r w:rsidRPr="00F213D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6516A" w:rsidRPr="00F213D6">
        <w:rPr>
          <w:rFonts w:cs="Times New Roman" w:hAnsi="Times New Roman" w:ascii="Times New Roman"/>
          <w:sz w:val="24"/>
          <w:szCs w:val="24"/>
        </w:rPr>
        <w:t>ACTIUM društvo s ograničenom odgovornošću za trgovinu i usluge Rab, Barbat 73 ( MBS 040210718 – OIB 82607294816 )</w:t>
      </w:r>
      <w:r w:rsidR="00F719CD" w:rsidRPr="00F213D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I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213D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213D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213D6">
        <w:rPr>
          <w:rFonts w:cs="Times New Roman" w:hAnsi="Times New Roman" w:ascii="Times New Roman"/>
          <w:sz w:val="24"/>
          <w:szCs w:val="24"/>
        </w:rPr>
        <w:t>registra</w:t>
      </w:r>
      <w:r w:rsidR="00A77972" w:rsidRPr="00F213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V.</w:t>
      </w:r>
      <w:r w:rsidR="00F719CD" w:rsidRPr="00F213D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213D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će se </w:t>
      </w:r>
      <w:r w:rsidRPr="00F213D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13D6" w:rsidP="009449B3" w:rsidR="009449B3" w:rsidRPr="00F213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213D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213D6">
        <w:rPr>
          <w:rFonts w:cs="Times New Roman" w:hAnsi="Times New Roman" w:ascii="Times New Roman"/>
          <w:sz w:val="24"/>
          <w:szCs w:val="24"/>
        </w:rPr>
        <w:t>temelj</w:t>
      </w:r>
      <w:r w:rsidR="00636FCE" w:rsidRPr="00F213D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213D6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F213D6">
        <w:rPr>
          <w:rFonts w:cs="Times New Roman" w:hAnsi="Times New Roman" w:ascii="Times New Roman"/>
          <w:sz w:val="24"/>
          <w:szCs w:val="24"/>
        </w:rPr>
        <w:t>44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213D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6516A" w:rsidRPr="00F213D6">
        <w:rPr>
          <w:rFonts w:cs="Times New Roman" w:hAnsi="Times New Roman" w:ascii="Times New Roman"/>
          <w:sz w:val="24"/>
          <w:szCs w:val="24"/>
        </w:rPr>
        <w:t xml:space="preserve">ACTIUM d.o.o. </w:t>
      </w:r>
      <w:r>
        <w:rPr>
          <w:rFonts w:cs="Times New Roman" w:hAnsi="Times New Roman" w:ascii="Times New Roman"/>
          <w:sz w:val="24"/>
          <w:szCs w:val="24"/>
        </w:rPr>
        <w:t xml:space="preserve">Rab, Barbat 73 ( </w:t>
      </w:r>
      <w:r w:rsidR="0066516A" w:rsidRPr="00F213D6">
        <w:rPr>
          <w:rFonts w:cs="Times New Roman" w:hAnsi="Times New Roman" w:ascii="Times New Roman"/>
          <w:sz w:val="24"/>
          <w:szCs w:val="24"/>
        </w:rPr>
        <w:t>OIB 82607294816 )</w:t>
      </w:r>
      <w:r w:rsidR="00636FCE" w:rsidRPr="00F213D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213D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213D6">
        <w:rPr>
          <w:rFonts w:cs="Times New Roman" w:hAnsi="Times New Roman" w:ascii="Times New Roman"/>
          <w:sz w:val="24"/>
          <w:szCs w:val="24"/>
        </w:rPr>
        <w:t>nave</w:t>
      </w:r>
      <w:r w:rsidR="00636FCE" w:rsidRPr="00F213D6">
        <w:rPr>
          <w:rFonts w:cs="Times New Roman" w:hAnsi="Times New Roman" w:ascii="Times New Roman"/>
          <w:sz w:val="24"/>
          <w:szCs w:val="24"/>
        </w:rPr>
        <w:t>o</w:t>
      </w:r>
      <w:r w:rsidR="00E15BD0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F213D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213D6">
        <w:rPr>
          <w:rFonts w:cs="Times New Roman" w:hAnsi="Times New Roman" w:ascii="Times New Roman"/>
          <w:sz w:val="24"/>
          <w:szCs w:val="24"/>
        </w:rPr>
        <w:t xml:space="preserve">od </w:t>
      </w:r>
      <w:r w:rsidR="00FE4CBF" w:rsidRPr="00F213D6">
        <w:rPr>
          <w:rFonts w:cs="Times New Roman" w:hAnsi="Times New Roman" w:ascii="Times New Roman"/>
          <w:sz w:val="24"/>
          <w:szCs w:val="24"/>
        </w:rPr>
        <w:t>1</w:t>
      </w:r>
      <w:r w:rsidR="0066516A" w:rsidRPr="00F213D6">
        <w:rPr>
          <w:rFonts w:cs="Times New Roman" w:hAnsi="Times New Roman" w:ascii="Times New Roman"/>
          <w:sz w:val="24"/>
          <w:szCs w:val="24"/>
        </w:rPr>
        <w:t>68</w:t>
      </w:r>
      <w:r w:rsidR="00F91543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213D6">
        <w:rPr>
          <w:rFonts w:cs="Times New Roman" w:hAnsi="Times New Roman" w:ascii="Times New Roman"/>
          <w:sz w:val="24"/>
          <w:szCs w:val="24"/>
        </w:rPr>
        <w:t>dan</w:t>
      </w:r>
      <w:r w:rsidR="00637552" w:rsidRPr="00F213D6">
        <w:rPr>
          <w:rFonts w:cs="Times New Roman" w:hAnsi="Times New Roman" w:ascii="Times New Roman"/>
          <w:sz w:val="24"/>
          <w:szCs w:val="24"/>
        </w:rPr>
        <w:t>a</w:t>
      </w:r>
      <w:r w:rsidR="00B67741" w:rsidRPr="00F213D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6516A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777,80</w:t>
      </w:r>
      <w:r w:rsidR="00506AA1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O</w:t>
      </w:r>
      <w:r w:rsidR="00F719CD" w:rsidRPr="00F213D6">
        <w:rPr>
          <w:rFonts w:cs="Times New Roman" w:hAnsi="Times New Roman" w:ascii="Times New Roman"/>
          <w:sz w:val="24"/>
          <w:szCs w:val="24"/>
        </w:rPr>
        <w:t>dredb</w:t>
      </w:r>
      <w:r w:rsidRPr="00F213D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213D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213D6">
        <w:rPr>
          <w:rFonts w:cs="Times New Roman" w:hAnsi="Times New Roman" w:ascii="Times New Roman"/>
          <w:sz w:val="24"/>
          <w:szCs w:val="24"/>
        </w:rPr>
        <w:t>ukl</w:t>
      </w:r>
      <w:r w:rsidR="00F213D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213D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213D6">
        <w:rPr>
          <w:rFonts w:cs="Times New Roman" w:hAnsi="Times New Roman" w:ascii="Times New Roman"/>
          <w:sz w:val="24"/>
          <w:szCs w:val="24"/>
        </w:rPr>
        <w:t xml:space="preserve">je </w:t>
      </w:r>
      <w:r w:rsidRPr="00F213D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213D6">
        <w:rPr>
          <w:rFonts w:cs="Times New Roman" w:hAnsi="Times New Roman" w:ascii="Times New Roman"/>
          <w:sz w:val="24"/>
          <w:szCs w:val="24"/>
        </w:rPr>
        <w:t>pribav</w:t>
      </w:r>
      <w:r w:rsidR="009449B3" w:rsidRPr="00F213D6">
        <w:rPr>
          <w:rFonts w:cs="Times New Roman" w:hAnsi="Times New Roman" w:ascii="Times New Roman"/>
          <w:sz w:val="24"/>
          <w:szCs w:val="24"/>
        </w:rPr>
        <w:t xml:space="preserve">io </w:t>
      </w:r>
      <w:r w:rsidRPr="00F213D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213D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213D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Pr="00F213D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213D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213D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213D6">
        <w:rPr>
          <w:rFonts w:cs="Times New Roman" w:hAnsi="Times New Roman" w:ascii="Times New Roman"/>
          <w:sz w:val="24"/>
          <w:szCs w:val="24"/>
        </w:rPr>
        <w:t xml:space="preserve">, </w:t>
      </w:r>
      <w:r w:rsidRPr="00F213D6">
        <w:rPr>
          <w:rFonts w:cs="Times New Roman" w:hAnsi="Times New Roman" w:ascii="Times New Roman"/>
          <w:sz w:val="24"/>
          <w:szCs w:val="24"/>
        </w:rPr>
        <w:t>te potvrd</w:t>
      </w:r>
      <w:r w:rsidR="009449B3" w:rsidRPr="00F213D6">
        <w:rPr>
          <w:rFonts w:cs="Times New Roman" w:hAnsi="Times New Roman" w:ascii="Times New Roman"/>
          <w:sz w:val="24"/>
          <w:szCs w:val="24"/>
        </w:rPr>
        <w:t>u</w:t>
      </w:r>
      <w:r w:rsidR="00F213D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213D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213D6">
        <w:rPr>
          <w:rFonts w:cs="Times New Roman" w:hAnsi="Times New Roman" w:ascii="Times New Roman"/>
          <w:sz w:val="24"/>
          <w:szCs w:val="24"/>
        </w:rPr>
        <w:t xml:space="preserve"> </w:t>
      </w:r>
      <w:r w:rsidRPr="00F213D6">
        <w:rPr>
          <w:rFonts w:cs="Times New Roman" w:hAnsi="Times New Roman" w:ascii="Times New Roman"/>
          <w:sz w:val="24"/>
          <w:szCs w:val="24"/>
        </w:rPr>
        <w:t xml:space="preserve">( list </w:t>
      </w:r>
      <w:r w:rsidR="0066516A" w:rsidRPr="00F213D6">
        <w:rPr>
          <w:rFonts w:cs="Times New Roman" w:hAnsi="Times New Roman" w:ascii="Times New Roman"/>
          <w:sz w:val="24"/>
          <w:szCs w:val="24"/>
        </w:rPr>
        <w:t xml:space="preserve">7 </w:t>
      </w:r>
      <w:r w:rsidRPr="00F213D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213D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članka </w:t>
      </w:r>
      <w:r w:rsid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213D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213D6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F213D6">
        <w:rPr>
          <w:rFonts w:cs="Times New Roman" w:hAnsi="Times New Roman" w:ascii="Times New Roman"/>
          <w:sz w:val="24"/>
          <w:szCs w:val="24"/>
        </w:rPr>
        <w:t>2</w:t>
      </w:r>
      <w:r w:rsidR="00F213D6">
        <w:rPr>
          <w:rFonts w:cs="Times New Roman" w:hAnsi="Times New Roman" w:ascii="Times New Roman"/>
          <w:sz w:val="24"/>
          <w:szCs w:val="24"/>
        </w:rPr>
        <w:t>9</w:t>
      </w:r>
      <w:r w:rsidR="00EA216E" w:rsidRPr="00F213D6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F213D6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F213D6">
        <w:rPr>
          <w:rFonts w:cs="Times New Roman" w:hAnsi="Times New Roman" w:ascii="Times New Roman"/>
          <w:sz w:val="24"/>
          <w:szCs w:val="24"/>
        </w:rPr>
        <w:t>201</w:t>
      </w:r>
      <w:r w:rsidR="004D4904" w:rsidRPr="00F213D6">
        <w:rPr>
          <w:rFonts w:cs="Times New Roman" w:hAnsi="Times New Roman" w:ascii="Times New Roman"/>
          <w:sz w:val="24"/>
          <w:szCs w:val="24"/>
        </w:rPr>
        <w:t>6</w:t>
      </w:r>
      <w:r w:rsidR="00636FCE" w:rsidRPr="00F213D6">
        <w:rPr>
          <w:rFonts w:cs="Times New Roman" w:hAnsi="Times New Roman" w:ascii="Times New Roman"/>
          <w:sz w:val="24"/>
          <w:szCs w:val="24"/>
        </w:rPr>
        <w:t xml:space="preserve">.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213D6">
        <w:rPr>
          <w:rFonts w:cs="Times New Roman" w:hAnsi="Times New Roman" w:ascii="Times New Roman"/>
          <w:sz w:val="24"/>
          <w:szCs w:val="24"/>
        </w:rPr>
        <w:t>sob</w:t>
      </w:r>
      <w:r w:rsidRPr="00F213D6">
        <w:rPr>
          <w:rFonts w:cs="Times New Roman" w:hAnsi="Times New Roman" w:ascii="Times New Roman"/>
          <w:sz w:val="24"/>
          <w:szCs w:val="24"/>
        </w:rPr>
        <w:t>e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213D6">
        <w:rPr>
          <w:rFonts w:cs="Times New Roman" w:hAnsi="Times New Roman" w:ascii="Times New Roman"/>
          <w:sz w:val="24"/>
          <w:szCs w:val="24"/>
        </w:rPr>
        <w:t>e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213D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u </w:t>
      </w:r>
      <w:r w:rsidRPr="00F213D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213D6">
        <w:rPr>
          <w:rFonts w:cs="Times New Roman" w:hAnsi="Times New Roman" w:ascii="Times New Roman"/>
          <w:sz w:val="24"/>
          <w:szCs w:val="24"/>
        </w:rPr>
        <w:t>dostavi</w:t>
      </w:r>
      <w:r w:rsidRPr="00F213D6">
        <w:rPr>
          <w:rFonts w:cs="Times New Roman" w:hAnsi="Times New Roman" w:ascii="Times New Roman"/>
          <w:sz w:val="24"/>
          <w:szCs w:val="24"/>
        </w:rPr>
        <w:t>l</w:t>
      </w:r>
      <w:r w:rsidR="00FD7723">
        <w:rPr>
          <w:rFonts w:cs="Times New Roman" w:hAnsi="Times New Roman" w:ascii="Times New Roman"/>
          <w:sz w:val="24"/>
          <w:szCs w:val="24"/>
        </w:rPr>
        <w:t>e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213D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213D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anku </w:t>
      </w:r>
      <w:r w:rsidRPr="00F213D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213D6">
        <w:rPr>
          <w:rFonts w:cs="Times New Roman" w:hAnsi="Times New Roman" w:ascii="Times New Roman"/>
          <w:sz w:val="24"/>
          <w:szCs w:val="24"/>
        </w:rPr>
        <w:t>S</w:t>
      </w:r>
      <w:r w:rsidR="00FD772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ima </w:t>
      </w:r>
      <w:r w:rsidRPr="00F213D6">
        <w:rPr>
          <w:rFonts w:cs="Times New Roman" w:hAnsi="Times New Roman" w:ascii="Times New Roman"/>
          <w:sz w:val="24"/>
          <w:szCs w:val="24"/>
        </w:rPr>
        <w:t>smatra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ti </w:t>
      </w:r>
      <w:r w:rsidRPr="00F213D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213D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213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213D6">
        <w:rPr>
          <w:rFonts w:cs="Times New Roman" w:hAnsi="Times New Roman" w:ascii="Times New Roman"/>
          <w:sz w:val="24"/>
          <w:szCs w:val="24"/>
        </w:rPr>
        <w:t xml:space="preserve">sud </w:t>
      </w:r>
      <w:r w:rsidR="00FD772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D772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213D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213D6">
        <w:rPr>
          <w:rFonts w:cs="Times New Roman" w:hAnsi="Times New Roman" w:ascii="Times New Roman"/>
          <w:sz w:val="24"/>
          <w:szCs w:val="24"/>
        </w:rPr>
        <w:t>čl</w:t>
      </w:r>
      <w:r w:rsidR="00C31028" w:rsidRPr="00F213D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213D6">
        <w:rPr>
          <w:rFonts w:cs="Times New Roman" w:hAnsi="Times New Roman" w:ascii="Times New Roman"/>
          <w:sz w:val="24"/>
          <w:szCs w:val="24"/>
        </w:rPr>
        <w:t>132. SZ</w:t>
      </w:r>
      <w:r w:rsidR="00C31028" w:rsidRPr="00F213D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21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D772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213D6">
        <w:rPr>
          <w:rFonts w:cs="Times New Roman" w:hAnsi="Times New Roman" w:ascii="Times New Roman"/>
          <w:sz w:val="24"/>
          <w:szCs w:val="24"/>
        </w:rPr>
        <w:t>SZ odluč</w:t>
      </w:r>
      <w:r w:rsidRPr="00F213D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213D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213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F213D6">
        <w:rPr>
          <w:rFonts w:cs="Times New Roman" w:hAnsi="Times New Roman" w:ascii="Times New Roman"/>
          <w:sz w:val="24"/>
          <w:szCs w:val="24"/>
        </w:rPr>
        <w:t>1</w:t>
      </w:r>
      <w:r w:rsidR="00FD7723">
        <w:rPr>
          <w:rFonts w:cs="Times New Roman" w:hAnsi="Times New Roman" w:ascii="Times New Roman"/>
          <w:sz w:val="24"/>
          <w:szCs w:val="24"/>
        </w:rPr>
        <w:t>9</w:t>
      </w:r>
      <w:r w:rsidR="00852E51" w:rsidRPr="00F213D6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F213D6">
        <w:rPr>
          <w:rFonts w:cs="Times New Roman" w:hAnsi="Times New Roman" w:ascii="Times New Roman"/>
          <w:sz w:val="24"/>
          <w:szCs w:val="24"/>
        </w:rPr>
        <w:t>2016</w:t>
      </w:r>
      <w:r w:rsidR="007145AD" w:rsidRPr="00F213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213D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D7723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213D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D7723" w:rsidP="00FD7723" w:rsidR="007145AD" w:rsidRPr="00F213D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F213D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213D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213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213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D7723" w:rsidR="007145AD" w:rsidRPr="00F213D6">
      <w:pPr>
        <w:jc w:val="both"/>
        <w:rPr>
          <w:rFonts w:cs="Times New Roman" w:hAnsi="Times New Roman" w:ascii="Times New Roman"/>
          <w:sz w:val="24"/>
          <w:szCs w:val="24"/>
        </w:rPr>
      </w:pPr>
      <w:r w:rsidRPr="00F213D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0A5CAD" w:rsidR="000A5CAD" w:rsidRPr="00F213D6">
      <w:pPr>
        <w:rPr>
          <w:rFonts w:cs="Times New Roman" w:hAnsi="Times New Roman" w:ascii="Times New Roman"/>
          <w:sz w:val="24"/>
          <w:szCs w:val="24"/>
        </w:rPr>
      </w:pPr>
    </w:p>
    <w:sectPr w:rsidSect="00F213D6" w:rsidR="000A5CAD" w:rsidRPr="00F213D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525" w:rsidP="001C77A5" w:rsidR="00F06525">
      <w:pPr>
        <w:spacing w:lineRule="auto" w:line="240" w:after="0"/>
      </w:pPr>
      <w:r>
        <w:separator/>
      </w:r>
    </w:p>
  </w:endnote>
  <w:endnote w:id="0" w:type="continuationSeparator">
    <w:p w:rsidRDefault="00F06525" w:rsidP="001C77A5" w:rsidR="00F065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069487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213D6" w:rsidR="00F213D6" w:rsidRPr="00F213D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213D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213D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213D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127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213D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213D6" w:rsidR="00F213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525" w:rsidP="001C77A5" w:rsidR="00F06525">
      <w:pPr>
        <w:spacing w:lineRule="auto" w:line="240" w:after="0"/>
      </w:pPr>
      <w:r>
        <w:separator/>
      </w:r>
    </w:p>
  </w:footnote>
  <w:footnote w:id="0" w:type="continuationSeparator">
    <w:p w:rsidRDefault="00F06525" w:rsidP="001C77A5" w:rsidR="00F065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213D6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A07E1">
      <w:rPr>
        <w:rFonts w:cs="Times New Roman" w:hAnsi="Times New Roman" w:ascii="Times New Roman"/>
        <w:sz w:val="24"/>
        <w:szCs w:val="24"/>
      </w:rPr>
      <w:t>1</w:t>
    </w:r>
    <w:r w:rsidR="0066516A">
      <w:rPr>
        <w:rFonts w:cs="Times New Roman" w:hAnsi="Times New Roman" w:ascii="Times New Roman"/>
        <w:sz w:val="24"/>
        <w:szCs w:val="24"/>
      </w:rPr>
      <w:t>7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0F5EAD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04C44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045A5"/>
    <w:rsid w:val="0041212C"/>
    <w:rsid w:val="0042011E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508D"/>
    <w:rsid w:val="004D639D"/>
    <w:rsid w:val="004E53C7"/>
    <w:rsid w:val="004F2E5F"/>
    <w:rsid w:val="00502DCA"/>
    <w:rsid w:val="00506AA1"/>
    <w:rsid w:val="00522DE3"/>
    <w:rsid w:val="00526F02"/>
    <w:rsid w:val="00531A9D"/>
    <w:rsid w:val="00545656"/>
    <w:rsid w:val="00570AF0"/>
    <w:rsid w:val="005A1112"/>
    <w:rsid w:val="005B47BC"/>
    <w:rsid w:val="005C0230"/>
    <w:rsid w:val="005C127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2FDE"/>
    <w:rsid w:val="00A24B6C"/>
    <w:rsid w:val="00A256B4"/>
    <w:rsid w:val="00A2718B"/>
    <w:rsid w:val="00A4775D"/>
    <w:rsid w:val="00A75C17"/>
    <w:rsid w:val="00A77972"/>
    <w:rsid w:val="00A81D38"/>
    <w:rsid w:val="00A83BCD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2F82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6525"/>
    <w:rsid w:val="00F1084C"/>
    <w:rsid w:val="00F12AB8"/>
    <w:rsid w:val="00F213D6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723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2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12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2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2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2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2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12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2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2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2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ACTIUM d.o.o.</izvorni_sadrzaj>
    <derivirana_varijabla naziv="DomainObject.Predmet.ProtustrankaFormated_1">  ACTIUM d.o.o.</derivirana_varijabla>
  </DomainObject.Predmet.ProtustrankaFormated>
  <DomainObject.Predmet.ProtustrankaFormatedOIB>
    <izvorni_sadrzaj>  ACTIUM d.o.o., OIB 82607294816</izvorni_sadrzaj>
    <derivirana_varijabla naziv="DomainObject.Predmet.ProtustrankaFormatedOIB_1">  ACTIUM d.o.o., OIB 82607294816</derivirana_varijabla>
  </DomainObject.Predmet.ProtustrankaFormatedOIB>
  <DomainObject.Predmet.ProtustrankaFormatedWithAdress>
    <izvorni_sadrzaj> ACTIUM d.o.o., Barbat 73, 51280 Rab</izvorni_sadrzaj>
    <derivirana_varijabla naziv="DomainObject.Predmet.ProtustrankaFormatedWithAdress_1"> ACTIUM d.o.o., Barbat 73, 51280 Rab</derivirana_varijabla>
  </DomainObject.Predmet.ProtustrankaFormatedWithAdress>
  <DomainObject.Predmet.ProtustrankaFormatedWithAdressOIB>
    <izvorni_sadrzaj> ACTIUM d.o.o., OIB 82607294816, Barbat 73, 51280 Rab</izvorni_sadrzaj>
    <derivirana_varijabla naziv="DomainObject.Predmet.ProtustrankaFormatedWithAdressOIB_1"> ACTIUM d.o.o., OIB 82607294816, Barbat 73, 51280 Rab</derivirana_varijabla>
  </DomainObject.Predmet.ProtustrankaFormatedWithAdressOIB>
  <DomainObject.Predmet.ProtustrankaWithAdress>
    <izvorni_sadrzaj>ACTIUM d.o.o. Barbat 73, 51280 Rab</izvorni_sadrzaj>
    <derivirana_varijabla naziv="DomainObject.Predmet.ProtustrankaWithAdress_1">ACTIUM d.o.o. Barbat 73, 51280 Rab</derivirana_varijabla>
  </DomainObject.Predmet.ProtustrankaWithAdress>
  <DomainObject.Predmet.ProtustrankaWithAdressOIB>
    <izvorni_sadrzaj>ACTIUM d.o.o., OIB 82607294816, Barbat 73, 51280 Rab</izvorni_sadrzaj>
    <derivirana_varijabla naziv="DomainObject.Predmet.ProtustrankaWithAdressOIB_1">ACTIUM d.o.o., OIB 82607294816, Barbat 73, 51280 Rab</derivirana_varijabla>
  </DomainObject.Predmet.ProtustrankaWithAdressOIB>
  <DomainObject.Predmet.ProtustrankaNazivFormated>
    <izvorni_sadrzaj>ACTIUM d.o.o.</izvorni_sadrzaj>
    <derivirana_varijabla naziv="DomainObject.Predmet.ProtustrankaNazivFormated_1">ACTIUM d.o.o.</derivirana_varijabla>
  </DomainObject.Predmet.ProtustrankaNazivFormated>
  <DomainObject.Predmet.ProtustrankaNazivFormatedOIB>
    <izvorni_sadrzaj>ACTIUM d.o.o., OIB 82607294816</izvorni_sadrzaj>
    <derivirana_varijabla naziv="DomainObject.Predmet.ProtustrankaNazivFormatedOIB_1">ACTIUM d.o.o., OIB 82607294816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ACTIUM d.o.o.</item>
    </izvorni_sadrzaj>
    <derivirana_varijabla naziv="DomainObject.Predmet.ProtuStrankaListFormated_1">
      <item>ACTIUM d.o.o.</item>
    </derivirana_varijabla>
  </DomainObject.Predmet.ProtuStrankaListFormated>
  <DomainObject.Predmet.ProtuStrankaListFormatedOIB>
    <izvorni_sadrzaj>
      <item>ACTIUM d.o.o., OIB 82607294816</item>
    </izvorni_sadrzaj>
    <derivirana_varijabla naziv="DomainObject.Predmet.ProtuStrankaListFormatedOIB_1">
      <item>ACTIUM d.o.o., OIB 82607294816</item>
    </derivirana_varijabla>
  </DomainObject.Predmet.ProtuStrankaListFormatedOIB>
  <DomainObject.Predmet.ProtuStrankaListFormatedWithAdress>
    <izvorni_sadrzaj>
      <item>ACTIUM d.o.o., Barbat 73, 51280 Rab</item>
    </izvorni_sadrzaj>
    <derivirana_varijabla naziv="DomainObject.Predmet.ProtuStrankaListFormatedWithAdress_1">
      <item>ACTIUM d.o.o., Barbat 73, 51280 Rab</item>
    </derivirana_varijabla>
  </DomainObject.Predmet.ProtuStrankaListFormatedWithAdress>
  <DomainObject.Predmet.ProtuStrankaListFormatedWithAdressOIB>
    <izvorni_sadrzaj>
      <item>ACTIUM d.o.o., OIB 82607294816, Barbat 73, 51280 Rab</item>
    </izvorni_sadrzaj>
    <derivirana_varijabla naziv="DomainObject.Predmet.ProtuStrankaListFormatedWithAdressOIB_1">
      <item>ACTIUM d.o.o., OIB 82607294816, Barbat 73, 51280 Rab</item>
    </derivirana_varijabla>
  </DomainObject.Predmet.ProtuStrankaListFormatedWithAdressOIB>
  <DomainObject.Predmet.ProtuStrankaListNazivFormated>
    <izvorni_sadrzaj>
      <item>ACTIUM d.o.o.</item>
    </izvorni_sadrzaj>
    <derivirana_varijabla naziv="DomainObject.Predmet.ProtuStrankaListNazivFormated_1">
      <item>ACTIUM d.o.o.</item>
    </derivirana_varijabla>
  </DomainObject.Predmet.ProtuStrankaListNazivFormated>
  <DomainObject.Predmet.ProtuStrankaListNazivFormatedOIB>
    <izvorni_sadrzaj>
      <item>ACTIUM d.o.o., OIB 82607294816</item>
    </izvorni_sadrzaj>
    <derivirana_varijabla naziv="DomainObject.Predmet.ProtuStrankaListNazivFormatedOIB_1">
      <item>ACTIUM d.o.o., OIB 82607294816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ACTIUM d.o.o.</izvorni_sadrzaj>
    <derivirana_varijabla naziv="DomainObject.Predmet.ProtustrankaIDrugi_1">ACTIUM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ACTIUM d.o.o., OIB 82607294816, Barbat 73, 51280 Rab</izvorni_sadrzaj>
    <derivirana_varijabla naziv="DomainObject.Predmet.ProtustrankaIDrugiAdressOIB_1">ACTIUM d.o.o., OIB 82607294816, Barbat 73,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ACTIUM d.o.o.</item>
    </izvorni_sadrzaj>
    <derivirana_varijabla naziv="DomainObject.Predmet.SudioniciListNaziv_1">
      <item>FINA  Rijeka</item>
      <item>ACTIUM d.o.o.</item>
    </derivirana_varijabla>
  </DomainObject.Predmet.SudioniciListNaziv>
  <DomainObject.Predmet.SudioniciListAdressOIB>
    <izvorni_sadrzaj>
      <item>FINA  Rijeka, OIB 85821130368, Frana Kurelca 8,51000 Rijeka</item>
      <item>ACTIUM d.o.o., OIB 82607294816, Barbat 73,51280 Rab</item>
    </izvorni_sadrzaj>
    <derivirana_varijabla naziv="DomainObject.Predmet.SudioniciListAdressOIB_1">
      <item>FINA  Rijeka, OIB 85821130368, Frana Kurelca 8,51000 Rijeka</item>
      <item>ACTIUM d.o.o., OIB 82607294816, Barbat 73,51280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82607294816</item>
    </izvorni_sadrzaj>
    <derivirana_varijabla naziv="DomainObject.Predmet.SudioniciListNazivOIB_1">
      <item>, OIB 85821130368</item>
      <item>, OIB 82607294816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B4B3A-8C7E-433B-9D43-F2EB1AA91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3611</properties:Characters>
  <properties:Lines>93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2016-07-19T08:19:00Z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