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f757" w14:paraId="174f757" w:rsidRDefault="00671A4A" w:rsidP="004121A6" w:rsidR="00671A4A" w:rsidRPr="00C41ADC">
      <w:pPr>
        <w15:collapsed w:val="false"/>
      </w:pPr>
      <w:bookmarkStart w:name="_GoBack" w:id="0"/>
      <w:bookmarkEnd w:id="0"/>
      <w:r w:rsidRPr="00C41ADC">
        <w:t xml:space="preserve">    </w:t>
      </w:r>
    </w:p>
    <w:p w:rsidRDefault="00411B08" w:rsidP="00671A4A" w:rsidR="00671A4A" w:rsidRPr="00C41ADC">
      <w:r w:rsidRPr="00C41ADC">
        <w:rPr>
          <w:bCs/>
        </w:rPr>
        <w:t xml:space="preserve">             </w:t>
      </w:r>
      <w:r w:rsidR="00176C69" w:rsidRPr="00C41AD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41ADC"/>
    <w:p w:rsidRDefault="00671A4A" w:rsidP="00671A4A" w:rsidR="00671A4A" w:rsidRPr="00C41ADC">
      <w:pPr>
        <w:ind w:hanging="720" w:left="360"/>
      </w:pPr>
      <w:r w:rsidRPr="00C41ADC">
        <w:t xml:space="preserve">     </w:t>
      </w:r>
      <w:r w:rsidR="00F957D4" w:rsidRPr="00C41ADC">
        <w:t xml:space="preserve">    </w:t>
      </w:r>
      <w:r w:rsidRPr="00C41ADC">
        <w:t>REPUBLIKA HRVATSKA</w:t>
      </w:r>
    </w:p>
    <w:p w:rsidRDefault="00671A4A" w:rsidP="00184F3E" w:rsidR="00BF2838">
      <w:pPr>
        <w:ind w:hanging="720" w:left="360"/>
      </w:pPr>
      <w:r w:rsidRPr="00C41ADC">
        <w:t xml:space="preserve">     TRGOVAČKI SUD U OSIJEKU</w:t>
      </w:r>
    </w:p>
    <w:p w:rsidRDefault="004121A6" w:rsidP="009D16C5" w:rsidR="004121A6"/>
    <w:p w:rsidRDefault="00FE7D6B" w:rsidP="00FE7D6B" w:rsidR="00FE7D6B">
      <w:pPr>
        <w:jc w:val="center"/>
      </w:pPr>
      <w:r>
        <w:t>Z A K L J U Č A K</w:t>
      </w:r>
    </w:p>
    <w:p w:rsidRDefault="00FE7D6B" w:rsidP="00FE7D6B" w:rsidR="00FE7D6B">
      <w:pPr>
        <w:jc w:val="both"/>
      </w:pPr>
    </w:p>
    <w:p w:rsidRDefault="00FE7D6B" w:rsidP="00FE7D6B" w:rsidR="00FE7D6B">
      <w:pPr>
        <w:jc w:val="both"/>
      </w:pPr>
    </w:p>
    <w:p w:rsidRDefault="00FE7D6B" w:rsidP="00FE7D6B" w:rsidR="00FE7D6B">
      <w:pPr>
        <w:ind w:firstLine="708"/>
        <w:jc w:val="both"/>
      </w:pPr>
      <w:r>
        <w:t xml:space="preserve">Trgovački sud u Osijeku, po stečajnom sucu mr. sc. Borisu Vukoviću, povodom prijedloga stranog stečajnog upravitelja </w:t>
      </w:r>
      <w:proofErr w:type="spellStart"/>
      <w:r>
        <w:t>Ulrik</w:t>
      </w:r>
      <w:proofErr w:type="spellEnd"/>
      <w:r>
        <w:t xml:space="preserve"> </w:t>
      </w:r>
      <w:proofErr w:type="spellStart"/>
      <w:r>
        <w:t>Hägge</w:t>
      </w:r>
      <w:proofErr w:type="spellEnd"/>
      <w:r>
        <w:t xml:space="preserve"> iz </w:t>
      </w:r>
      <w:proofErr w:type="spellStart"/>
      <w:r>
        <w:t>Rosengrens</w:t>
      </w:r>
      <w:proofErr w:type="spellEnd"/>
      <w:r>
        <w:t xml:space="preserve"> </w:t>
      </w:r>
      <w:proofErr w:type="spellStart"/>
      <w:r>
        <w:t>Advokatbyrå</w:t>
      </w:r>
      <w:proofErr w:type="spellEnd"/>
      <w:r>
        <w:t xml:space="preserve"> i </w:t>
      </w:r>
      <w:proofErr w:type="spellStart"/>
      <w:r>
        <w:t>Göteborg</w:t>
      </w:r>
      <w:proofErr w:type="spellEnd"/>
      <w:r>
        <w:t xml:space="preserve"> AB, adresa </w:t>
      </w:r>
      <w:proofErr w:type="spellStart"/>
      <w:r>
        <w:t>Box</w:t>
      </w:r>
      <w:proofErr w:type="spellEnd"/>
      <w:r>
        <w:t xml:space="preserve"> 2523, 403 17 </w:t>
      </w:r>
      <w:proofErr w:type="spellStart"/>
      <w:r>
        <w:t>Göteborg</w:t>
      </w:r>
      <w:proofErr w:type="spellEnd"/>
      <w:r>
        <w:t xml:space="preserve">, kojeg zastupa Marija Grgec, odvjetnica iz Zagreba, Svetice 23, za priznanje strane odluke o otvaranju stečajnog postupka i otvaranje posebnog </w:t>
      </w:r>
      <w:r w:rsidR="007916D0">
        <w:t xml:space="preserve"> </w:t>
      </w:r>
      <w:r>
        <w:t xml:space="preserve">stečajnog postupka nad dužnikom Davorom </w:t>
      </w:r>
      <w:proofErr w:type="spellStart"/>
      <w:r>
        <w:t>Dubrovićem</w:t>
      </w:r>
      <w:proofErr w:type="spellEnd"/>
      <w:r w:rsidR="007916D0">
        <w:t xml:space="preserve"> OIB: </w:t>
      </w:r>
      <w:r w:rsidR="007916D0" w:rsidRPr="007916D0">
        <w:t>54162476702</w:t>
      </w:r>
      <w:r w:rsidR="007916D0">
        <w:t xml:space="preserve">, Novalja, </w:t>
      </w:r>
      <w:proofErr w:type="spellStart"/>
      <w:r w:rsidR="007916D0">
        <w:t>Samorašnji</w:t>
      </w:r>
      <w:proofErr w:type="spellEnd"/>
      <w:r w:rsidR="007916D0">
        <w:t xml:space="preserve"> put 36</w:t>
      </w:r>
      <w:r>
        <w:t>,</w:t>
      </w:r>
      <w:r w:rsidR="007916D0">
        <w:t xml:space="preserve"> sa privremenim boravištem u Državi Švedskoj, </w:t>
      </w:r>
      <w:proofErr w:type="spellStart"/>
      <w:r w:rsidR="007916D0">
        <w:t>G</w:t>
      </w:r>
      <w:r w:rsidR="005A06A3">
        <w:t>ö</w:t>
      </w:r>
      <w:r w:rsidR="007916D0">
        <w:t>teborg</w:t>
      </w:r>
      <w:proofErr w:type="spellEnd"/>
      <w:r w:rsidR="007916D0">
        <w:t xml:space="preserve">, </w:t>
      </w:r>
      <w:proofErr w:type="spellStart"/>
      <w:r w:rsidR="007916D0">
        <w:t>Sk</w:t>
      </w:r>
      <w:r w:rsidR="005A06A3">
        <w:t>ä</w:t>
      </w:r>
      <w:r w:rsidR="007916D0">
        <w:t>negaten</w:t>
      </w:r>
      <w:proofErr w:type="spellEnd"/>
      <w:r w:rsidR="007916D0">
        <w:t xml:space="preserve"> 17C, </w:t>
      </w:r>
      <w:proofErr w:type="spellStart"/>
      <w:r w:rsidR="007916D0">
        <w:t>Lgh</w:t>
      </w:r>
      <w:proofErr w:type="spellEnd"/>
      <w:r w:rsidR="007916D0">
        <w:t xml:space="preserve"> 1603, dana 21. lipnja 2017. godine</w:t>
      </w:r>
    </w:p>
    <w:p w:rsidRDefault="00FE7D6B" w:rsidP="00FE7D6B" w:rsidR="00FE7D6B">
      <w:pPr>
        <w:ind w:firstLine="708"/>
        <w:jc w:val="both"/>
      </w:pPr>
    </w:p>
    <w:p w:rsidRDefault="00FE7D6B" w:rsidP="00FE7D6B" w:rsidR="00FE7D6B">
      <w:pPr>
        <w:ind w:firstLine="708"/>
        <w:jc w:val="center"/>
      </w:pPr>
    </w:p>
    <w:p w:rsidRDefault="00FE7D6B" w:rsidP="00FE7D6B" w:rsidR="00FE7D6B">
      <w:pPr>
        <w:jc w:val="center"/>
      </w:pPr>
      <w:r>
        <w:t>z a k l j u č i o  j e</w:t>
      </w:r>
    </w:p>
    <w:p w:rsidRDefault="00FE7D6B" w:rsidP="00FE7D6B" w:rsidR="00FE7D6B">
      <w:pPr>
        <w:jc w:val="center"/>
      </w:pPr>
    </w:p>
    <w:p w:rsidRDefault="00BF0D7F" w:rsidP="00FE7D6B" w:rsidR="00BF0D7F">
      <w:pPr>
        <w:jc w:val="center"/>
      </w:pPr>
    </w:p>
    <w:p w:rsidRDefault="00FE7D6B" w:rsidP="00FE7D6B" w:rsidR="00FE7D6B">
      <w:pPr>
        <w:numPr>
          <w:ilvl w:val="0"/>
          <w:numId w:val="16"/>
        </w:numPr>
        <w:jc w:val="both"/>
      </w:pPr>
      <w:r>
        <w:t>Poziva se predlagatelj da u roku od trideset dana od dana dostave prijepisa ovog zaključka dostavi ovome sudu izvornik ili ovjerovljeni prijepis odluke stranog suda o otvaranju stečajnog postupka koja će biti potvrđena i pečatom "</w:t>
      </w:r>
      <w:proofErr w:type="spellStart"/>
      <w:r>
        <w:t>Apostille</w:t>
      </w:r>
      <w:proofErr w:type="spellEnd"/>
      <w:r>
        <w:t>" u skladu s čl. 1., čl. 3. i čl. 4. Haške Konvencije o ukidanju potrebe legalizacije stranih javnih isprava od 5. listopada 1961. godine a u smislu odredbi Notifikacije o sukcesiji ("Narodne novine" - Međunarodni ugovori broj 4/94).</w:t>
      </w:r>
    </w:p>
    <w:p w:rsidRDefault="00FE7D6B" w:rsidP="00FE7D6B" w:rsidR="00FE7D6B">
      <w:pPr>
        <w:ind w:left="720"/>
        <w:jc w:val="both"/>
      </w:pPr>
      <w:r>
        <w:t xml:space="preserve">Također se poziva predlagatelj da u istom roku dostavi ovome sudu potvrdu nadležnog stranog tijela o ovršnosti navedene odluke stranog suda o otvaranju stečajnoga postupka kao i popis poznate imovine dužnika u Republici Hrvatskoj te popis njegovih vjerovnika s odgovarajućim dokazima, budući da je uz prijedlog za priznanje strane odluke o otvaranju stečajnoga postupka potrebno priložiti i navedene isprave, a u smislu čl. 402. st. 2. </w:t>
      </w:r>
      <w:proofErr w:type="spellStart"/>
      <w:r>
        <w:t>toč</w:t>
      </w:r>
      <w:proofErr w:type="spellEnd"/>
      <w:r>
        <w:t>. 2. i 3. Stečajnog zakona (</w:t>
      </w:r>
      <w:r w:rsidR="00AA3B1A" w:rsidRPr="00C41ADC">
        <w:t>Narodne novine 71/15</w:t>
      </w:r>
      <w:r>
        <w:t xml:space="preserve"> u daljnjem tekstu SZ-a). </w:t>
      </w:r>
    </w:p>
    <w:p w:rsidRDefault="00FE7D6B" w:rsidP="00FE7D6B" w:rsidR="00FE7D6B">
      <w:pPr>
        <w:ind w:left="360"/>
        <w:jc w:val="both"/>
      </w:pPr>
    </w:p>
    <w:p w:rsidRDefault="00FE7D6B" w:rsidP="00FE7D6B" w:rsidR="00FE7D6B">
      <w:pPr>
        <w:numPr>
          <w:ilvl w:val="0"/>
          <w:numId w:val="16"/>
        </w:numPr>
        <w:jc w:val="both"/>
      </w:pPr>
      <w:r>
        <w:t xml:space="preserve">II. Ako predlagatelj u ostavljenom roku ne postupi po nalogu suda iz točke I. ovoga zaključka i navedeni nedostaci ne budu uklonjeni, sud će odbaciti prijedlog u </w:t>
      </w:r>
      <w:r w:rsidR="00AA3B1A">
        <w:t>skladu s čl. 402. st. 3. SZ-a.</w:t>
      </w:r>
    </w:p>
    <w:p w:rsidRDefault="00FE7D6B" w:rsidP="00FE7D6B" w:rsidR="00FE7D6B">
      <w:pPr>
        <w:ind w:left="720"/>
        <w:jc w:val="both"/>
      </w:pPr>
    </w:p>
    <w:p w:rsidRDefault="00FE7D6B" w:rsidP="00FE7D6B" w:rsidR="00FE7D6B">
      <w:pPr>
        <w:jc w:val="center"/>
      </w:pPr>
      <w:r>
        <w:t>Obrazloženje</w:t>
      </w:r>
    </w:p>
    <w:p w:rsidRDefault="00FE7D6B" w:rsidP="00FE7D6B" w:rsidR="00FE7D6B">
      <w:pPr>
        <w:ind w:left="720"/>
        <w:jc w:val="center"/>
      </w:pPr>
    </w:p>
    <w:p w:rsidRDefault="00AA3B1A" w:rsidP="00FE7D6B" w:rsidR="00AA3B1A">
      <w:pPr>
        <w:ind w:left="720"/>
        <w:jc w:val="center"/>
      </w:pPr>
    </w:p>
    <w:p w:rsidRDefault="00FE7D6B" w:rsidP="00FE7D6B" w:rsidR="00FE7D6B">
      <w:pPr>
        <w:ind w:left="720"/>
        <w:jc w:val="both"/>
      </w:pPr>
      <w:r>
        <w:tab/>
        <w:t xml:space="preserve">Dana 10. listopada 2016. podnesen je od strane stranog stečajnog upravitelja ovome sudu prijedlog za priznanje strane odluke o otvaranju stečajnog postupka i otvaranje posebnog stečajnog postupka nad dužnikom </w:t>
      </w:r>
      <w:r w:rsidR="00AA3B1A">
        <w:t xml:space="preserve">Davorom </w:t>
      </w:r>
      <w:proofErr w:type="spellStart"/>
      <w:r w:rsidR="00AA3B1A">
        <w:t>Dubrovićem</w:t>
      </w:r>
      <w:proofErr w:type="spellEnd"/>
      <w:r w:rsidR="00AA3B1A">
        <w:t xml:space="preserve"> OIB: 54162476702, Novalja, </w:t>
      </w:r>
      <w:proofErr w:type="spellStart"/>
      <w:r w:rsidR="00AA3B1A">
        <w:t>Samorašnji</w:t>
      </w:r>
      <w:proofErr w:type="spellEnd"/>
      <w:r w:rsidR="00AA3B1A">
        <w:t xml:space="preserve"> put 36.</w:t>
      </w:r>
    </w:p>
    <w:p w:rsidRDefault="00FE7D6B" w:rsidP="00FE7D6B" w:rsidR="00FE7D6B">
      <w:pPr>
        <w:ind w:left="720"/>
        <w:jc w:val="both"/>
      </w:pPr>
      <w:r>
        <w:lastRenderedPageBreak/>
        <w:tab/>
        <w:t xml:space="preserve">Naredbom predsjednice ovoga suda broj </w:t>
      </w:r>
      <w:r w:rsidR="00AA3B1A">
        <w:t xml:space="preserve">48-Su-49/17-3 od 1. veljače 2017. godine </w:t>
      </w:r>
      <w:r>
        <w:t xml:space="preserve"> ovaj predmet je dodijeljen u rad ovome sucu.  </w:t>
      </w:r>
    </w:p>
    <w:p w:rsidRDefault="00AA3B1A" w:rsidP="00FE7D6B" w:rsidR="00AA3B1A">
      <w:pPr>
        <w:ind w:left="720"/>
        <w:jc w:val="both"/>
      </w:pPr>
    </w:p>
    <w:p w:rsidRDefault="00FE7D6B" w:rsidP="00FE7D6B" w:rsidR="00FE7D6B">
      <w:pPr>
        <w:ind w:left="720"/>
        <w:jc w:val="both"/>
      </w:pPr>
      <w:r>
        <w:tab/>
        <w:t>Budući da ovome sudu nisu uz prijedlog za priznanje strane odluke o otvaranju stečajnog postupka priložene sve isprave propisane čl. 402. st. 2. SZ-a, kao niti izvornik ili ovjerovljeni prijepis odluke stranog suda o otvaranju stečajnog postupka koja će biti potvrđena i pečatom "</w:t>
      </w:r>
      <w:proofErr w:type="spellStart"/>
      <w:r>
        <w:t>Apostille</w:t>
      </w:r>
      <w:proofErr w:type="spellEnd"/>
      <w:r>
        <w:t xml:space="preserve">" u skladu s čl. 1., čl. 3. i čl. 4. Haške Konvencije o ukidanju potrebe legalizacije stranih javnih isprava od 5. listopada 1961. godine a u smislu odredbi Notifikacije o sukcesiji ("Narodne novine" - Međunarodni ugovori broj 4/94). sud je u smislu čl. 402. st. 3. SZ-a odlučio kao u izreci. </w:t>
      </w:r>
    </w:p>
    <w:p w:rsidRDefault="004121A6" w:rsidP="006D2AF8" w:rsidR="004121A6" w:rsidRPr="00C41ADC">
      <w:pPr>
        <w:jc w:val="both"/>
      </w:pPr>
    </w:p>
    <w:p w:rsidRDefault="006D2AF8" w:rsidP="00C04000" w:rsidR="004121A6" w:rsidRPr="00C41ADC">
      <w:pPr>
        <w:jc w:val="center"/>
      </w:pPr>
      <w:r w:rsidRPr="00C41ADC">
        <w:t xml:space="preserve">U Osijeku </w:t>
      </w:r>
      <w:r w:rsidR="00FE7D6B">
        <w:t>21</w:t>
      </w:r>
      <w:r w:rsidR="004A02B4">
        <w:t>. lipnja</w:t>
      </w:r>
      <w:r w:rsidR="003E1192" w:rsidRPr="00C41ADC">
        <w:t xml:space="preserve"> 2017.</w:t>
      </w:r>
    </w:p>
    <w:p w:rsidRDefault="006D2AF8" w:rsidP="006D2AF8" w:rsidR="006D2AF8" w:rsidRPr="00C41ADC">
      <w:pPr>
        <w:jc w:val="both"/>
      </w:pPr>
    </w:p>
    <w:p w:rsidRDefault="006D2AF8" w:rsidP="006D2AF8" w:rsidR="006D2AF8" w:rsidRPr="00C41ADC">
      <w:pPr>
        <w:jc w:val="both"/>
      </w:pP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</w:r>
      <w:r w:rsidRPr="00C41ADC">
        <w:tab/>
        <w:t xml:space="preserve">        </w:t>
      </w:r>
      <w:r w:rsidR="003E1192" w:rsidRPr="00C41ADC">
        <w:t xml:space="preserve"> </w:t>
      </w:r>
      <w:r w:rsidRPr="00C41ADC">
        <w:t>STEČAJNI SUDAC</w:t>
      </w:r>
    </w:p>
    <w:p w:rsidRDefault="006D2AF8" w:rsidP="00971247" w:rsidR="006D2AF8">
      <w:pPr>
        <w:ind w:left="4956"/>
        <w:jc w:val="center"/>
      </w:pPr>
      <w:r w:rsidRPr="00C41ADC">
        <w:t xml:space="preserve">       mr. sc. Boris Vuković</w:t>
      </w:r>
    </w:p>
    <w:p w:rsidRDefault="00C04000" w:rsidP="00971247" w:rsidR="00C04000">
      <w:pPr>
        <w:ind w:left="4956"/>
        <w:jc w:val="center"/>
      </w:pPr>
    </w:p>
    <w:p w:rsidRDefault="00C04000" w:rsidP="00971247" w:rsidR="00C04000">
      <w:pPr>
        <w:ind w:left="4956"/>
        <w:jc w:val="center"/>
      </w:pPr>
    </w:p>
    <w:p w:rsidRDefault="00C04000" w:rsidP="00971247" w:rsidR="00C04000">
      <w:pPr>
        <w:ind w:left="4956"/>
        <w:jc w:val="center"/>
      </w:pPr>
    </w:p>
    <w:p w:rsidRDefault="00C04000" w:rsidP="006D2AF8" w:rsidR="00971247" w:rsidRPr="00971247">
      <w:pPr>
        <w:jc w:val="both"/>
        <w:rPr>
          <w:color w:val="000000"/>
        </w:rPr>
      </w:pPr>
      <w:r>
        <w:rPr>
          <w:color w:val="000000"/>
        </w:rPr>
        <w:t xml:space="preserve">  </w:t>
      </w:r>
    </w:p>
    <w:p w:rsidRDefault="00FE7D6B" w:rsidP="00FE7D6B" w:rsidR="00FE7D6B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  <w:r>
        <w:t xml:space="preserve">                                                                        </w:t>
      </w:r>
    </w:p>
    <w:p w:rsidRDefault="00FE7D6B" w:rsidP="00FE7D6B" w:rsidR="00FE7D6B">
      <w:pPr>
        <w:jc w:val="both"/>
      </w:pPr>
    </w:p>
    <w:p w:rsidRDefault="00FE7D6B" w:rsidP="00FE7D6B" w:rsidR="00FE7D6B">
      <w:r>
        <w:t>POUKA O PRAVNOM LIJEKU:</w:t>
      </w:r>
    </w:p>
    <w:p w:rsidRDefault="00FE7D6B" w:rsidP="00FE7D6B" w:rsidR="00FE7D6B">
      <w:r>
        <w:t>Protiv ovog zaključka nije dopuštena posebna žalba (čl. 19. st. 7. Stečajnog zakona).</w:t>
      </w:r>
    </w:p>
    <w:p w:rsidRDefault="00FE7D6B" w:rsidP="00FE7D6B" w:rsidR="00FE7D6B">
      <w:pPr>
        <w:jc w:val="both"/>
      </w:pPr>
    </w:p>
    <w:p w:rsidRDefault="00FE7D6B" w:rsidP="00FE7D6B" w:rsidR="00FE7D6B">
      <w:pPr>
        <w:jc w:val="both"/>
      </w:pPr>
    </w:p>
    <w:p w:rsidRDefault="00FE7D6B" w:rsidP="00FE7D6B" w:rsidR="00FE7D6B">
      <w:pPr>
        <w:jc w:val="both"/>
      </w:pPr>
      <w:r>
        <w:t>D N A:</w:t>
      </w:r>
    </w:p>
    <w:p w:rsidRDefault="00FE7D6B" w:rsidP="00FE7D6B" w:rsidR="00FE7D6B">
      <w:pPr>
        <w:jc w:val="both"/>
      </w:pPr>
      <w:r>
        <w:t>1. Predlagatelju po punomoćniku Marija Grgec, odvjetnica iz Zagreba, Svetice 23</w:t>
      </w:r>
    </w:p>
    <w:p w:rsidRDefault="00FE7D6B" w:rsidP="00FE7D6B" w:rsidR="00FE7D6B">
      <w:pPr>
        <w:jc w:val="both"/>
      </w:pPr>
      <w:r>
        <w:t>2. e-oglasna ploča uz prijedlog</w:t>
      </w:r>
    </w:p>
    <w:p w:rsidRDefault="00FE7D6B" w:rsidP="00FE7D6B" w:rsidR="00FE7D6B">
      <w:pPr>
        <w:jc w:val="both"/>
      </w:pPr>
      <w:r>
        <w:t>3. Kal. 7.8.17.</w:t>
      </w:r>
    </w:p>
    <w:p w:rsidRDefault="00FE7D6B" w:rsidP="00FE7D6B" w:rsidR="00FE7D6B">
      <w:pPr>
        <w:ind w:left="360"/>
      </w:pPr>
    </w:p>
    <w:p w:rsidRDefault="00FE7D6B" w:rsidP="00FE7D6B" w:rsidR="00FE7D6B">
      <w:pPr>
        <w:ind w:left="360"/>
      </w:pPr>
    </w:p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/>
    <w:p w:rsidRDefault="00671A4A" w:rsidP="00671A4A" w:rsidR="00671A4A" w:rsidRPr="00C41ADC">
      <w:pPr>
        <w:ind w:left="5580"/>
      </w:pPr>
    </w:p>
    <w:p w:rsidRDefault="00671A4A" w:rsidP="00671A4A" w:rsidR="00671A4A" w:rsidRPr="00C41ADC"/>
    <w:p w:rsidRDefault="00671A4A" w:rsidP="00671A4A" w:rsidR="00671A4A" w:rsidRPr="00C41ADC"/>
    <w:p w:rsidRDefault="006D3C3F" w:rsidP="00671A4A" w:rsidR="006D3C3F" w:rsidRPr="00C41ADC"/>
    <w:sectPr w:rsidSect="00606835" w:rsidR="006D3C3F" w:rsidRPr="00C41AD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8C4" w:rsidR="007148C4">
      <w:r>
        <w:separator/>
      </w:r>
    </w:p>
  </w:endnote>
  <w:endnote w:id="0" w:type="continuationSeparator">
    <w:p w:rsidRDefault="007148C4" w:rsidR="00714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8C4" w:rsidR="007148C4">
      <w:r>
        <w:separator/>
      </w:r>
    </w:p>
  </w:footnote>
  <w:footnote w:id="0" w:type="continuationSeparator">
    <w:p w:rsidRDefault="007148C4" w:rsidR="00714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8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37F95" w:rsidR="00D37F9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D37F95">
      <w:t>7 St-2380/16-3</w:t>
    </w:r>
  </w:p>
  <w:p w:rsidRDefault="00E16DCF" w:rsidP="00E16DCF" w:rsidR="00E16DCF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37F95">
      <w:t>2380</w:t>
    </w:r>
    <w:r w:rsidR="00116641">
      <w:t>/16-</w:t>
    </w:r>
    <w:r w:rsidR="00D37F95">
      <w:t>3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C2A298E"/>
    <w:multiLevelType w:val="hybridMultilevel"/>
    <w:tmpl w:val="9E3E1D7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10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B24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4F2B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080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B2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77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4835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3372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0E0A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84F"/>
    <w:rsid w:val="00224B0C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054D4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49B0"/>
    <w:rsid w:val="003751E5"/>
    <w:rsid w:val="0037659F"/>
    <w:rsid w:val="003769DE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6842"/>
    <w:rsid w:val="003B692D"/>
    <w:rsid w:val="003B7E9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169C"/>
    <w:rsid w:val="00402EF0"/>
    <w:rsid w:val="0040305A"/>
    <w:rsid w:val="00404318"/>
    <w:rsid w:val="00404742"/>
    <w:rsid w:val="0040496C"/>
    <w:rsid w:val="00404CD2"/>
    <w:rsid w:val="00411AF8"/>
    <w:rsid w:val="00411B08"/>
    <w:rsid w:val="004121A6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02B4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49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28B0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0EC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A3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499"/>
    <w:rsid w:val="006435B6"/>
    <w:rsid w:val="00644965"/>
    <w:rsid w:val="00644E71"/>
    <w:rsid w:val="006457EA"/>
    <w:rsid w:val="0064699F"/>
    <w:rsid w:val="006528C4"/>
    <w:rsid w:val="0065290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5E8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53A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07824"/>
    <w:rsid w:val="00710C58"/>
    <w:rsid w:val="007120B5"/>
    <w:rsid w:val="00712A17"/>
    <w:rsid w:val="00713A26"/>
    <w:rsid w:val="00713EEA"/>
    <w:rsid w:val="00714324"/>
    <w:rsid w:val="00714762"/>
    <w:rsid w:val="007148C4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6545"/>
    <w:rsid w:val="00757015"/>
    <w:rsid w:val="0076243C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6D0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1C37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2624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70E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C45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9FE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DC2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104"/>
    <w:rsid w:val="0096466A"/>
    <w:rsid w:val="00965775"/>
    <w:rsid w:val="009657AA"/>
    <w:rsid w:val="00965929"/>
    <w:rsid w:val="009660EC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414"/>
    <w:rsid w:val="009A1504"/>
    <w:rsid w:val="009A1BF1"/>
    <w:rsid w:val="009A29F7"/>
    <w:rsid w:val="009A3315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6C5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1B52"/>
    <w:rsid w:val="00A22BB8"/>
    <w:rsid w:val="00A246FD"/>
    <w:rsid w:val="00A27F09"/>
    <w:rsid w:val="00A35298"/>
    <w:rsid w:val="00A35A50"/>
    <w:rsid w:val="00A36EF5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414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D70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3B1A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287E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5DCC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0D7F"/>
    <w:rsid w:val="00BF1493"/>
    <w:rsid w:val="00BF2838"/>
    <w:rsid w:val="00BF3E59"/>
    <w:rsid w:val="00BF46FE"/>
    <w:rsid w:val="00BF532F"/>
    <w:rsid w:val="00BF70D6"/>
    <w:rsid w:val="00BF7261"/>
    <w:rsid w:val="00BF7DCA"/>
    <w:rsid w:val="00BF7E1D"/>
    <w:rsid w:val="00C00292"/>
    <w:rsid w:val="00C04000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8AA"/>
    <w:rsid w:val="00C3792D"/>
    <w:rsid w:val="00C37CBC"/>
    <w:rsid w:val="00C40AB9"/>
    <w:rsid w:val="00C41648"/>
    <w:rsid w:val="00C41ADC"/>
    <w:rsid w:val="00C44999"/>
    <w:rsid w:val="00C453D0"/>
    <w:rsid w:val="00C46E0F"/>
    <w:rsid w:val="00C472E9"/>
    <w:rsid w:val="00C47707"/>
    <w:rsid w:val="00C47E0F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634"/>
    <w:rsid w:val="00C914A6"/>
    <w:rsid w:val="00C92BAD"/>
    <w:rsid w:val="00C92F2C"/>
    <w:rsid w:val="00C931D2"/>
    <w:rsid w:val="00C93761"/>
    <w:rsid w:val="00C93963"/>
    <w:rsid w:val="00C95A8B"/>
    <w:rsid w:val="00C961D8"/>
    <w:rsid w:val="00C97548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37F95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2DED"/>
    <w:rsid w:val="00E16D6C"/>
    <w:rsid w:val="00E16DAD"/>
    <w:rsid w:val="00E16DCF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4B5"/>
    <w:rsid w:val="00E35E81"/>
    <w:rsid w:val="00E365AC"/>
    <w:rsid w:val="00E433DD"/>
    <w:rsid w:val="00E4359F"/>
    <w:rsid w:val="00E457B0"/>
    <w:rsid w:val="00E46936"/>
    <w:rsid w:val="00E46E75"/>
    <w:rsid w:val="00E47612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3EA2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3C3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1360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838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C725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E7D6B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7F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8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7F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8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6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07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02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St-2380/2016</izvorni_sadrzaj>
    <derivirana_varijabla naziv="DomainObject.Predmet.OznakaBroj_1">St-2380/2016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RADI PRIZNANJA
STRANE SUDKE OSLUGE I OTVARA-
NJE STEČAJNOG POSTUPKA</izvorni_sadrzaj>
    <derivirana_varijabla naziv="DomainObject.Predmet.PrimjedbaSuca_1">PRIJEDLOG RADI PRIZNANJA
STRANE SUDKE OSLUGE I OTVARA-
NJE STEČAJNOG POSTUPKA</derivirana_varijabla>
  </DomainObject.Predmet.PrimjedbaSuca>
  <DomainObject.Predmet.ProtustrankaFormated>
    <izvorni_sadrzaj>  Davor Dubrović</izvorni_sadrzaj>
    <derivirana_varijabla naziv="DomainObject.Predmet.ProtustrankaFormated_1">  Davor Dubrović</derivirana_varijabla>
  </DomainObject.Predmet.ProtustrankaFormated>
  <DomainObject.Predmet.ProtustrankaFormatedOIB>
    <izvorni_sadrzaj>  Davor Dubrović, OIB 54162476702</izvorni_sadrzaj>
    <derivirana_varijabla naziv="DomainObject.Predmet.ProtustrankaFormatedOIB_1">  Davor Dubrović, OIB 54162476702</derivirana_varijabla>
  </DomainObject.Predmet.ProtustrankaFormatedOIB>
  <DomainObject.Predmet.ProtustrankaFormatedWithAdress>
    <izvorni_sadrzaj> Davor Dubrović, Samorašnji Put 36, 53291 Novalja</izvorni_sadrzaj>
    <derivirana_varijabla naziv="DomainObject.Predmet.ProtustrankaFormatedWithAdress_1"> Davor Dubrović, Samorašnji Put 36, 53291 Novalja</derivirana_varijabla>
  </DomainObject.Predmet.ProtustrankaFormatedWithAdress>
  <DomainObject.Predmet.ProtustrankaFormatedWithAdressOIB>
    <izvorni_sadrzaj> Davor Dubrović, OIB 54162476702, Samorašnji Put 36, 53291 Novalja</izvorni_sadrzaj>
    <derivirana_varijabla naziv="DomainObject.Predmet.ProtustrankaFormatedWithAdressOIB_1"> Davor Dubrović, OIB 54162476702, Samorašnji Put 36, 53291 Novalja</derivirana_varijabla>
  </DomainObject.Predmet.ProtustrankaFormatedWithAdressOIB>
  <DomainObject.Predmet.ProtustrankaWithAdress>
    <izvorni_sadrzaj>Davor Dubrović Samorašnji Put 36, 53291 Novalja</izvorni_sadrzaj>
    <derivirana_varijabla naziv="DomainObject.Predmet.ProtustrankaWithAdress_1">Davor Dubrović Samorašnji Put 36, 53291 Novalja</derivirana_varijabla>
  </DomainObject.Predmet.ProtustrankaWithAdress>
  <DomainObject.Predmet.ProtustrankaWithAdressOIB>
    <izvorni_sadrzaj>Davor Dubrović, OIB 54162476702, Samorašnji Put 36, 53291 Novalja</izvorni_sadrzaj>
    <derivirana_varijabla naziv="DomainObject.Predmet.ProtustrankaWithAdressOIB_1">Davor Dubrović, OIB 54162476702, Samorašnji Put 36, 53291 Novalja</derivirana_varijabla>
  </DomainObject.Predmet.ProtustrankaWithAdressOIB>
  <DomainObject.Predmet.ProtustrankaNazivFormated>
    <izvorni_sadrzaj>Davor Dubrović</izvorni_sadrzaj>
    <derivirana_varijabla naziv="DomainObject.Predmet.ProtustrankaNazivFormated_1">Davor Dubrović</derivirana_varijabla>
  </DomainObject.Predmet.ProtustrankaNazivFormated>
  <DomainObject.Predmet.ProtustrankaNazivFormatedOIB>
    <izvorni_sadrzaj>Davor Dubrović, OIB 54162476702</izvorni_sadrzaj>
    <derivirana_varijabla naziv="DomainObject.Predmet.ProtustrankaNazivFormatedOIB_1">Davor Dubrović, OIB 54162476702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ULRIK HAGGE</izvorni_sadrzaj>
    <derivirana_varijabla naziv="DomainObject.Predmet.StrankaFormated_1">  ULRIK HAGGE</derivirana_varijabla>
  </DomainObject.Predmet.StrankaFormated>
  <DomainObject.Predmet.StrankaFormatedOIB>
    <izvorni_sadrzaj>  ULRIK HAGGE</izvorni_sadrzaj>
    <derivirana_varijabla naziv="DomainObject.Predmet.StrankaFormatedOIB_1">  ULRIK HAGGE</derivirana_varijabla>
  </DomainObject.Predmet.StrankaFormatedOIB>
  <DomainObject.Predmet.StrankaFormatedWithAdress>
    <izvorni_sadrzaj> ULRIK HAGGE, BOX 2523, 40317 GOTEBERG</izvorni_sadrzaj>
    <derivirana_varijabla naziv="DomainObject.Predmet.StrankaFormatedWithAdress_1"> ULRIK HAGGE, BOX 2523, 40317 GOTEBERG</derivirana_varijabla>
  </DomainObject.Predmet.StrankaFormatedWithAdress>
  <DomainObject.Predmet.StrankaFormatedWithAdressOIB>
    <izvorni_sadrzaj> ULRIK HAGGE, BOX 2523, 40317 GOTEBERG</izvorni_sadrzaj>
    <derivirana_varijabla naziv="DomainObject.Predmet.StrankaFormatedWithAdressOIB_1"> ULRIK HAGGE, BOX 2523, 40317 GOTEBERG</derivirana_varijabla>
  </DomainObject.Predmet.StrankaFormatedWithAdressOIB>
  <DomainObject.Predmet.StrankaWithAdress>
    <izvorni_sadrzaj>ULRIK HAGGE BOX 2523,40317 GOTEBERG</izvorni_sadrzaj>
    <derivirana_varijabla naziv="DomainObject.Predmet.StrankaWithAdress_1">ULRIK HAGGE BOX 2523,40317 GOTEBERG</derivirana_varijabla>
  </DomainObject.Predmet.StrankaWithAdress>
  <DomainObject.Predmet.StrankaWithAdressOIB>
    <izvorni_sadrzaj>ULRIK HAGGE, BOX 2523,40317 GOTEBERG</izvorni_sadrzaj>
    <derivirana_varijabla naziv="DomainObject.Predmet.StrankaWithAdressOIB_1">ULRIK HAGGE, BOX 2523,40317 GOTEBERG</derivirana_varijabla>
  </DomainObject.Predmet.StrankaWithAdressOIB>
  <DomainObject.Predmet.StrankaNazivFormated>
    <izvorni_sadrzaj>ULRIK HAGGE</izvorni_sadrzaj>
    <derivirana_varijabla naziv="DomainObject.Predmet.StrankaNazivFormated_1">ULRIK HAGGE</derivirana_varijabla>
  </DomainObject.Predmet.StrankaNazivFormated>
  <DomainObject.Predmet.StrankaNazivFormatedOIB>
    <izvorni_sadrzaj>ULRIK HAGGE</izvorni_sadrzaj>
    <derivirana_varijabla naziv="DomainObject.Predmet.StrankaNazivFormatedOIB_1">ULRIK HAGGE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ULRIK HAGGE</item>
    </izvorni_sadrzaj>
    <derivirana_varijabla naziv="DomainObject.Predmet.StrankaListFormated_1">
      <item>ULRIK HAGGE</item>
    </derivirana_varijabla>
  </DomainObject.Predmet.StrankaListFormated>
  <DomainObject.Predmet.StrankaListFormatedOIB>
    <izvorni_sadrzaj>
      <item>ULRIK HAGGE</item>
    </izvorni_sadrzaj>
    <derivirana_varijabla naziv="DomainObject.Predmet.StrankaListFormatedOIB_1">
      <item>ULRIK HAGGE</item>
    </derivirana_varijabla>
  </DomainObject.Predmet.StrankaListFormatedOIB>
  <DomainObject.Predmet.StrankaListFormatedWithAdress>
    <izvorni_sadrzaj>
      <item>ULRIK HAGGE, BOX 2523, 40317 GOTEBERG</item>
    </izvorni_sadrzaj>
    <derivirana_varijabla naziv="DomainObject.Predmet.StrankaListFormatedWithAdress_1">
      <item>ULRIK HAGGE, BOX 2523, 40317 GOTEBERG</item>
    </derivirana_varijabla>
  </DomainObject.Predmet.StrankaListFormatedWithAdress>
  <DomainObject.Predmet.StrankaListFormatedWithAdressOIB>
    <izvorni_sadrzaj>
      <item>ULRIK HAGGE, BOX 2523, 40317 GOTEBERG</item>
    </izvorni_sadrzaj>
    <derivirana_varijabla naziv="DomainObject.Predmet.StrankaListFormatedWithAdressOIB_1">
      <item>ULRIK HAGGE, BOX 2523, 40317 GOTEBERG</item>
    </derivirana_varijabla>
  </DomainObject.Predmet.StrankaListFormatedWithAdressOIB>
  <DomainObject.Predmet.StrankaListNazivFormated>
    <izvorni_sadrzaj>
      <item>ULRIK HAGGE</item>
    </izvorni_sadrzaj>
    <derivirana_varijabla naziv="DomainObject.Predmet.StrankaListNazivFormated_1">
      <item>ULRIK HAGGE</item>
    </derivirana_varijabla>
  </DomainObject.Predmet.StrankaListNazivFormated>
  <DomainObject.Predmet.StrankaListNazivFormatedOIB>
    <izvorni_sadrzaj>
      <item>ULRIK HAGGE</item>
    </izvorni_sadrzaj>
    <derivirana_varijabla naziv="DomainObject.Predmet.StrankaListNazivFormatedOIB_1">
      <item>ULRIK HAGGE</item>
    </derivirana_varijabla>
  </DomainObject.Predmet.StrankaListNazivFormatedOIB>
  <DomainObject.Predmet.ProtuStrankaListFormated>
    <izvorni_sadrzaj>
      <item>Davor Dubrović</item>
    </izvorni_sadrzaj>
    <derivirana_varijabla naziv="DomainObject.Predmet.ProtuStrankaListFormated_1">
      <item>Davor Dubrović</item>
    </derivirana_varijabla>
  </DomainObject.Predmet.ProtuStrankaListFormated>
  <DomainObject.Predmet.ProtuStrankaListFormatedOIB>
    <izvorni_sadrzaj>
      <item>Davor Dubrović, OIB 54162476702</item>
    </izvorni_sadrzaj>
    <derivirana_varijabla naziv="DomainObject.Predmet.ProtuStrankaListFormatedOIB_1">
      <item>Davor Dubrović, OIB 54162476702</item>
    </derivirana_varijabla>
  </DomainObject.Predmet.ProtuStrankaListFormatedOIB>
  <DomainObject.Predmet.ProtuStrankaListFormatedWithAdress>
    <izvorni_sadrzaj>
      <item>Davor Dubrović, Samorašnji Put 36, 53291 Novalja</item>
    </izvorni_sadrzaj>
    <derivirana_varijabla naziv="DomainObject.Predmet.ProtuStrankaListFormatedWithAdress_1">
      <item>Davor Dubrović, Samorašnji Put 36, 53291 Novalja</item>
    </derivirana_varijabla>
  </DomainObject.Predmet.ProtuStrankaListFormatedWithAdress>
  <DomainObject.Predmet.ProtuStrankaListFormatedWithAdressOIB>
    <izvorni_sadrzaj>
      <item>Davor Dubrović, OIB 54162476702, Samorašnji Put 36, 53291 Novalja</item>
    </izvorni_sadrzaj>
    <derivirana_varijabla naziv="DomainObject.Predmet.ProtuStrankaListFormatedWithAdressOIB_1">
      <item>Davor Dubrović, OIB 54162476702, Samorašnji Put 36, 53291 Novalja</item>
    </derivirana_varijabla>
  </DomainObject.Predmet.ProtuStrankaListFormatedWithAdressOIB>
  <DomainObject.Predmet.ProtuStrankaListNazivFormated>
    <izvorni_sadrzaj>
      <item>Davor Dubrović</item>
    </izvorni_sadrzaj>
    <derivirana_varijabla naziv="DomainObject.Predmet.ProtuStrankaListNazivFormated_1">
      <item>Davor Dubrović</item>
    </derivirana_varijabla>
  </DomainObject.Predmet.ProtuStrankaListNazivFormated>
  <DomainObject.Predmet.ProtuStrankaListNazivFormatedOIB>
    <izvorni_sadrzaj>
      <item>Davor Dubrović, OIB 54162476702</item>
    </izvorni_sadrzaj>
    <derivirana_varijabla naziv="DomainObject.Predmet.ProtuStrankaListNazivFormatedOIB_1">
      <item>Davor Dubrović, OIB 54162476702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ULRIK HAGGE</izvorni_sadrzaj>
    <derivirana_varijabla naziv="DomainObject.Predmet.StrankaIDrugi_1">ULRIK HAGGE</derivirana_varijabla>
  </DomainObject.Predmet.StrankaIDrugi>
  <DomainObject.Predmet.ProtustrankaIDrugi>
    <izvorni_sadrzaj>Davor Dubrović</izvorni_sadrzaj>
    <derivirana_varijabla naziv="DomainObject.Predmet.ProtustrankaIDrugi_1">Davor Dubrović</derivirana_varijabla>
  </DomainObject.Predmet.ProtustrankaIDrugi>
  <DomainObject.Predmet.StrankaIDrugiAdressOIB>
    <izvorni_sadrzaj>ULRIK HAGGE, BOX 2523, 40317 GOTEBERG</izvorni_sadrzaj>
    <derivirana_varijabla naziv="DomainObject.Predmet.StrankaIDrugiAdressOIB_1">ULRIK HAGGE, BOX 2523, 40317 GOTEBERG</derivirana_varijabla>
  </DomainObject.Predmet.StrankaIDrugiAdressOIB>
  <DomainObject.Predmet.ProtustrankaIDrugiAdressOIB>
    <izvorni_sadrzaj>Davor Dubrović, OIB 54162476702, Samorašnji Put 36, 53291 Novalja</izvorni_sadrzaj>
    <derivirana_varijabla naziv="DomainObject.Predmet.ProtustrankaIDrugiAdressOIB_1">Davor Dubrović, OIB 54162476702, Samorašnji Put 36,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ULRIK HAGGE</item>
      <item>Davor Dubrović</item>
    </izvorni_sadrzaj>
    <derivirana_varijabla naziv="DomainObject.Predmet.SudioniciListNaziv_1">
      <item>ULRIK HAGGE</item>
      <item>Davor Dubrović</item>
    </derivirana_varijabla>
  </DomainObject.Predmet.SudioniciListNaziv>
  <DomainObject.Predmet.SudioniciListAdressOIB>
    <izvorni_sadrzaj>
      <item>ULRIK HAGGE, BOX 2523,40317 GOTEBERG</item>
      <item>Davor Dubrović, OIB 54162476702, Samorašnji Put 36,53291 Novalja</item>
    </izvorni_sadrzaj>
    <derivirana_varijabla naziv="DomainObject.Predmet.SudioniciListAdressOIB_1">
      <item>ULRIK HAGGE, BOX 2523,40317 GOTEBERG</item>
      <item>Davor Dubrović, OIB 54162476702, Samorašnji Put 36,53291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54162476702</item>
    </izvorni_sadrzaj>
    <derivirana_varijabla naziv="DomainObject.Predmet.SudioniciListNazivOIB_1">
      <item>, OIB null</item>
      <item>, OIB 54162476702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C02E7-E777-49CC-A5A3-1F99D91D5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2656</properties:Characters>
  <properties:Lines>84</properties:Lines>
  <properties:Paragraphs>22</properties:Paragraphs>
  <properties:TotalTime>929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2017-06-05T07:25:00Z</cp:lastPrinted>
  <dcterms:modified xmlns:xsi="http://www.w3.org/2001/XMLSchema-instance" xsi:type="dcterms:W3CDTF">2017-06-21T08:28:00Z</dcterms:modified>
  <cp:revision>491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