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29520" w14:paraId="4529520" w:rsidRDefault="00EF311F" w:rsidP="00126F44" w:rsidR="00E543AD">
      <w:pPr>
        <w15:collapsed w:val="false"/>
      </w:pPr>
      <w:bookmarkStart w:name="_GoBack" w:id="0"/>
      <w:bookmarkEnd w:id="0"/>
      <w:r>
        <w:tab/>
      </w:r>
      <w:r>
        <w:tab/>
      </w:r>
      <w:r>
        <w:tab/>
      </w:r>
      <w:r>
        <w:tab/>
      </w:r>
      <w:r>
        <w:tab/>
      </w:r>
      <w:r>
        <w:tab/>
      </w:r>
      <w:r>
        <w:tab/>
      </w:r>
      <w:r>
        <w:tab/>
      </w:r>
      <w:r>
        <w:tab/>
      </w:r>
      <w:r>
        <w:tab/>
        <w:t>14 St-</w:t>
      </w:r>
      <w:r w:rsidR="00ED1018">
        <w:t>52</w:t>
      </w:r>
      <w:r>
        <w:t>/1</w:t>
      </w:r>
      <w:r w:rsidR="005A6D5F">
        <w:t>8</w:t>
      </w:r>
      <w:r>
        <w:t>-</w:t>
      </w:r>
      <w:r w:rsidR="009C04B7">
        <w:t>1</w:t>
      </w:r>
      <w:r w:rsidR="00ED1018">
        <w:t>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E3647A" w:rsidR="00E3647A">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C04FA" w:rsidP="00625D51" w:rsidR="00AC04FA">
      <w:pPr>
        <w:ind w:firstLine="720"/>
        <w:jc w:val="both"/>
        <w:rPr>
          <w:b/>
          <w:bCs/>
        </w:rPr>
      </w:pPr>
    </w:p>
    <w:p w:rsidRDefault="00435E75" w:rsidP="008D5352" w:rsidR="008D5352">
      <w:pPr>
        <w:jc w:val="both"/>
      </w:pPr>
      <w:r>
        <w:tab/>
      </w:r>
      <w:r w:rsidR="00ED1018" w:rsidRPr="001F72FA">
        <w:t>Trgovački sud u Osijeku, po sucu mr. sc. Tihomiru Kovačeviću, kao stečajnom sucu, povodom prijedloga RH, MF, PU, Područni ured Osijek zastupana po ŽDO u Osijeku, OIB 18683136487 za otvaranje stečajnog postupka nad dužnikom E &amp; S j.d.o.o. za ugostiteljstvo i trgovinu, Osijek, Koranska 26, MBS 030160550, OIB 63146795907</w:t>
      </w:r>
      <w:r w:rsidR="008D5352" w:rsidRPr="0041082E">
        <w:t xml:space="preserve">, dana </w:t>
      </w:r>
      <w:r w:rsidR="00BE0AAF">
        <w:t>23</w:t>
      </w:r>
      <w:r w:rsidR="008D5352" w:rsidRPr="0041082E">
        <w:t xml:space="preserve">. </w:t>
      </w:r>
      <w:r w:rsidR="008D5352">
        <w:t>travnja</w:t>
      </w:r>
      <w:r w:rsidR="008D5352" w:rsidRPr="0041082E">
        <w:t xml:space="preserve"> 201</w:t>
      </w:r>
      <w:r w:rsidR="008D5352">
        <w:t>8</w:t>
      </w:r>
      <w:r w:rsidR="008D5352" w:rsidRPr="0041082E">
        <w:t>.</w:t>
      </w:r>
    </w:p>
    <w:p w:rsidRDefault="00064EFD" w:rsidP="00A275FE" w:rsidR="00064EFD">
      <w:pPr>
        <w:jc w:val="both"/>
      </w:pPr>
    </w:p>
    <w:p w:rsidRDefault="00AC04FA" w:rsidP="00A275FE" w:rsidR="00AC04FA">
      <w:pPr>
        <w:jc w:val="both"/>
      </w:pP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5B4D58"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5B4D58" w:rsidRPr="005B4D58">
        <w:t>E &amp; S j.d.o.o. za ugostiteljstvo i trgovinu, Osijek, Koranska 26, MBS 030160550, OIB 63146795907</w:t>
      </w:r>
      <w:r w:rsidRPr="00557979">
        <w:rPr>
          <w:bCs/>
        </w:rPr>
        <w:t>.</w:t>
      </w:r>
    </w:p>
    <w:p w:rsidRDefault="00A275FE" w:rsidP="00A275FE" w:rsidR="00A275FE">
      <w:pPr>
        <w:ind w:left="1065"/>
        <w:jc w:val="both"/>
        <w:rPr>
          <w:bCs/>
        </w:rPr>
      </w:pPr>
    </w:p>
    <w:p w:rsidRDefault="00A275FE" w:rsidP="005B4D58"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5B4D58" w:rsidRPr="005B4D58">
        <w:t>Mirsad Demirović, Gunja, Kolodvorska 4, OIB 18540805456</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5B4D58" w:rsidR="00A275FE" w:rsidRPr="00A8678A">
      <w:pPr>
        <w:numPr>
          <w:ilvl w:val="0"/>
          <w:numId w:val="1"/>
        </w:numPr>
        <w:jc w:val="both"/>
      </w:pPr>
      <w:r w:rsidRPr="00692327">
        <w:rPr>
          <w:bCs/>
        </w:rPr>
        <w:t>ZAKLJUČUJE</w:t>
      </w:r>
      <w:r w:rsidRPr="00557979">
        <w:t xml:space="preserve"> se stečajni postupak nad dužnikom: </w:t>
      </w:r>
      <w:r w:rsidR="005B4D58" w:rsidRPr="005B4D58">
        <w:t>E &amp; S j.d.o.o. za ugostiteljstvo i trgovinu, Osijek, Koranska 26, MBS 030160550, OIB 63146795907</w:t>
      </w:r>
      <w:r>
        <w:rPr>
          <w:bCs/>
        </w:rPr>
        <w:t>.</w:t>
      </w:r>
    </w:p>
    <w:p w:rsidRDefault="00A275FE" w:rsidP="00A275FE" w:rsidR="00A275FE">
      <w:pPr>
        <w:jc w:val="both"/>
      </w:pPr>
    </w:p>
    <w:p w:rsidRDefault="00A275FE" w:rsidP="009E4434" w:rsidR="00A275FE">
      <w:pPr>
        <w:pStyle w:val="Odlomakpopisa"/>
        <w:numPr>
          <w:ilvl w:val="0"/>
          <w:numId w:val="1"/>
        </w:numPr>
        <w:jc w:val="both"/>
      </w:pPr>
      <w:r>
        <w:t xml:space="preserve">Nalaže se bivšem zakonskom zastupniku </w:t>
      </w:r>
      <w:r w:rsidR="005B4D58">
        <w:t>Sanja Ivšić</w:t>
      </w:r>
      <w:r w:rsidR="00AF54E8">
        <w:t xml:space="preserve">, </w:t>
      </w:r>
      <w:r w:rsidR="005B4D58">
        <w:t>Osijek, Koranska 26, OIB 79795401807</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7F4F" w:rsidP="00A17F4F" w:rsidR="00A17F4F"/>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rsidRPr="00A17F4F"/>
    <w:p w:rsidRDefault="00A275FE" w:rsidP="00A275FE" w:rsidR="00A275FE">
      <w:pPr>
        <w:pStyle w:val="Naslov1"/>
        <w:jc w:val="center"/>
        <w:rPr>
          <w:b w:val="false"/>
          <w:bCs w:val="false"/>
        </w:rPr>
      </w:pPr>
      <w:r w:rsidRPr="00703147">
        <w:rPr>
          <w:b w:val="false"/>
          <w:bCs w:val="false"/>
        </w:rPr>
        <w:lastRenderedPageBreak/>
        <w:t>Obrazloženje</w:t>
      </w:r>
    </w:p>
    <w:p w:rsidRDefault="00E3647A" w:rsidP="00E3647A" w:rsidR="00E3647A" w:rsidRPr="00E3647A"/>
    <w:p w:rsidRDefault="00DD7047" w:rsidP="00DD7047" w:rsidR="00DD7047">
      <w:pPr>
        <w:ind w:firstLine="720"/>
        <w:jc w:val="both"/>
      </w:pPr>
      <w:r>
        <w:t xml:space="preserve">Dana 29.11.2017. zaprimljen je na ovome sudu zahtjev FINE Regionalni centar Osijek, Podružnica Osijek, klasa: 110-07/17-01/04 Ur. broj 04-06-17-5759 od 28.11.2017. godine, za provedbu skraćenog stečajnog postupka nad dužnikom </w:t>
      </w:r>
      <w:r w:rsidRPr="00934165">
        <w:t>E &amp; S j.d.o.o. za ugostiteljstvo i trgovinu, Osijek, Koranska 26, MBS 030160550, OIB 63146795907</w:t>
      </w:r>
      <w:r>
        <w:t xml:space="preserve">, temeljem odredbe čl. 429. st. 1. Stečajnog zakona (NN 71/15 </w:t>
      </w:r>
      <w:r w:rsidRPr="0043783D">
        <w:t>i 104/17</w:t>
      </w:r>
      <w:r>
        <w:t>, dalje: SZ).</w:t>
      </w:r>
    </w:p>
    <w:p w:rsidRDefault="00DD7047" w:rsidP="00DD7047" w:rsidR="00DD7047">
      <w:pPr>
        <w:ind w:firstLine="720"/>
        <w:jc w:val="both"/>
      </w:pPr>
    </w:p>
    <w:p w:rsidRDefault="00DD7047" w:rsidP="00DD7047" w:rsidR="00DD7047">
      <w:pPr>
        <w:ind w:firstLine="720"/>
        <w:jc w:val="both"/>
      </w:pPr>
      <w:r>
        <w:t>U prijedlogu je navela da na dan 27.11.2017. dužnik u Očevidniku redoslijeda osnova za plaćanje ima evidentirane neizvršene osnove za plaćanje u neprekinutom razdoblju od 621 dana, u ukupnom iznosu od 38.306,27 kn, u koji iznos je uračunata kamata i naknada FINE za provedbe ovrhe na novčanim sredstvima dužnika. Navodi da dužnik nema zaposlenih radnika.</w:t>
      </w:r>
    </w:p>
    <w:p w:rsidRDefault="00DD7047" w:rsidP="00DD7047" w:rsidR="00DD7047">
      <w:pPr>
        <w:ind w:firstLine="720"/>
        <w:jc w:val="both"/>
      </w:pPr>
    </w:p>
    <w:p w:rsidRDefault="00DD7047" w:rsidP="00DD7047" w:rsidR="00DD7047">
      <w:pPr>
        <w:ind w:firstLine="720"/>
        <w:jc w:val="both"/>
      </w:pPr>
      <w:r>
        <w:t>Dalje navodi da dužnik nema otvoren račun i oročena novčana sredstava na dan 27.11.2017., te navodi da na temelju čl. 112. st. 5. SZ dužnik na ime predujma za namirenje troškova stečajnog postupka nema zaplijenjena novčana sredstva.</w:t>
      </w:r>
    </w:p>
    <w:p w:rsidRDefault="00DD7047" w:rsidP="00DD7047" w:rsidR="00DD7047">
      <w:pPr>
        <w:ind w:firstLine="720"/>
        <w:jc w:val="both"/>
      </w:pPr>
    </w:p>
    <w:p w:rsidRDefault="00DD7047" w:rsidP="00DD7047" w:rsidR="00DD7047">
      <w:pPr>
        <w:ind w:firstLine="720"/>
        <w:jc w:val="both"/>
      </w:pPr>
      <w:r>
        <w:t>Dana 18.12.2017. sud je zaprimio prijedlog RH, MF, PU za otvaranje stečajnog postupka nad predmetnim dužnikom, te je sud obustavio skraćeni stečajni postupak, te postupak nastavio po općim odredbama SZ, te rješenjem poslovnog broja 14 St-52/18-2 od 19.01.2018. pokrenuo prethodni postupak, imenovao privremenog stečajnog upravitelja, odredio mu zadatke i rok za postupanje.</w:t>
      </w:r>
    </w:p>
    <w:p w:rsidRDefault="008F1B01" w:rsidP="008F1B01" w:rsidR="008F1B01">
      <w:pPr>
        <w:jc w:val="both"/>
      </w:pPr>
    </w:p>
    <w:p w:rsidRDefault="00480323" w:rsidP="00480323" w:rsidR="00480323">
      <w:pPr>
        <w:jc w:val="both"/>
      </w:pPr>
      <w:r>
        <w:rPr>
          <w:color w:val="000000"/>
        </w:rPr>
        <w:tab/>
      </w:r>
      <w:r w:rsidR="00A81386">
        <w:rPr>
          <w:color w:val="000000"/>
        </w:rPr>
        <w:t xml:space="preserve">U određenom </w:t>
      </w:r>
      <w:r w:rsidR="000E1ADB">
        <w:rPr>
          <w:color w:val="000000"/>
        </w:rPr>
        <w:t>mu</w:t>
      </w:r>
      <w:r w:rsidR="00A81386">
        <w:rPr>
          <w:color w:val="000000"/>
        </w:rPr>
        <w:t xml:space="preserve"> roku privremen</w:t>
      </w:r>
      <w:r w:rsidR="000E1ADB">
        <w:rPr>
          <w:color w:val="000000"/>
        </w:rPr>
        <w:t>i</w:t>
      </w:r>
      <w:r w:rsidR="00A81386">
        <w:rPr>
          <w:color w:val="000000"/>
        </w:rPr>
        <w:t xml:space="preserve"> stečajn</w:t>
      </w:r>
      <w:r w:rsidR="000E1ADB">
        <w:rPr>
          <w:color w:val="000000"/>
        </w:rPr>
        <w:t>i</w:t>
      </w:r>
      <w:r w:rsidR="00A81386">
        <w:rPr>
          <w:color w:val="000000"/>
        </w:rPr>
        <w:t xml:space="preserve"> upravitelj dostavi</w:t>
      </w:r>
      <w:r w:rsidR="000E1ADB">
        <w:rPr>
          <w:color w:val="000000"/>
        </w:rPr>
        <w:t>o</w:t>
      </w:r>
      <w:r w:rsidR="00A81386">
        <w:rPr>
          <w:color w:val="000000"/>
        </w:rPr>
        <w:t xml:space="preserve"> je svoje pisano izvješće u kojem navodi</w:t>
      </w:r>
      <w:r w:rsidR="00A81386" w:rsidRPr="00CA1CB5">
        <w:t xml:space="preserve"> </w:t>
      </w:r>
      <w:r w:rsidRPr="009C5736">
        <w:t>da</w:t>
      </w:r>
      <w:r>
        <w:t xml:space="preserve"> je u postupku utvrđivanja bitnih činjenica za davanje mišljenja o postojanju uvjeta za otvaranje stečajnog postupka, utvrdio da je dužnik do travnja mjeseca 2016. godine je uredno izvršavao svoje obveze prema vjerovnicima, od kada mu je blokiran poslovni račun, da prema Uvjerenju Stanice za tehnički pregled vozila Euroagram TIS d.o.o., CVH „Euroosijek“ iz Osijeka, Drinska 123 od 7.02.2018. godine, dužnik nije evidentiran kao vlasnik motornog vozila, da prema Potvrdi zemljišno-knjižnog odjela Općinskog suda u Osijeku od 7.02.2018. godine, dužnik nije vlasnik nikakvih nekretnina na području nadležnosti ovog zemljišnoknjižnog odjela, da  prema evidenciji Hrvatskog zavoda za mirovinsko osiguranje, utvrđeno je da, u ovom trenutku, dužnik nema ni jednog prijavljenog zaposlenika, da prema Potvrdi Financijske agencije – RC Osijek, Podružnica Osijek od 7.02.2018. godine, žiro račun dužnika je imao evidentirane nepodmirene obveze u ukupnom iznosu od 38.322,56 kn, te blokirane sve račune neprekidno 692 dana, te da je dužnik obavljao svoju djelatnost caffe bara u iznajmljenom lokalu sa cjelokupnom ugostiteljskom opremom. </w:t>
      </w:r>
    </w:p>
    <w:p w:rsidRDefault="00480323" w:rsidP="00480323" w:rsidR="00480323">
      <w:r>
        <w:t xml:space="preserve">                                                                   </w:t>
      </w:r>
    </w:p>
    <w:p w:rsidRDefault="00480323" w:rsidP="00480323" w:rsidR="00480323">
      <w:pPr>
        <w:jc w:val="both"/>
      </w:pPr>
      <w:r>
        <w:tab/>
        <w:t>Knjigovodstvena evidencija je uredno vođena samo za 2015-tu godinu, dok su za 2016-tu godinu djelomično proknjižene poslovne promjene (prikazane u priloženoj bruto bilanci), a za 2017-tu godinu nisu knjižene nikakve poslovne promjene, niti su predavana Financijska izvješća nadležnoj Poreznoj upravi. Prema iskazu zakonskog zastupnika dužnika, poslovnih promjena u 2017. godini nije ni bilo, jer je obavljanje djelatnosti dužnika obustavljeno koncem rujna mjeseca 2016. godine.</w:t>
      </w:r>
    </w:p>
    <w:p w:rsidRDefault="00480323" w:rsidP="00480323" w:rsidR="00480323"/>
    <w:p w:rsidRDefault="00480323" w:rsidP="00480323" w:rsidR="00480323">
      <w:pPr>
        <w:jc w:val="both"/>
      </w:pPr>
      <w:r>
        <w:tab/>
        <w:t xml:space="preserve">Pregled podataka iz posljednje vođene Bruto bilance sa 31.12.2016. godine, koja je, iako nepotpuna, ipak najbliža stvarnom stanju imovine i obveza:   </w:t>
      </w:r>
    </w:p>
    <w:p w:rsidRDefault="00480323" w:rsidP="00480323" w:rsidR="00480323">
      <w:pPr>
        <w:ind w:firstLine="708"/>
      </w:pPr>
      <w:r>
        <w:t xml:space="preserve">                                              </w:t>
      </w:r>
    </w:p>
    <w:p w:rsidRDefault="00480323" w:rsidP="00480323" w:rsidR="00480323" w:rsidRPr="00D9769B">
      <w:pPr>
        <w:pStyle w:val="Naslov2"/>
        <w:rPr>
          <w:b w:val="false"/>
        </w:rPr>
      </w:pPr>
      <w:r w:rsidRPr="00D9769B">
        <w:rPr>
          <w:b w:val="false"/>
        </w:rPr>
        <w:t xml:space="preserve">I         I M O V I N A                                                      </w:t>
      </w:r>
      <w:r>
        <w:rPr>
          <w:b w:val="false"/>
        </w:rPr>
        <w:tab/>
      </w:r>
      <w:r>
        <w:rPr>
          <w:b w:val="false"/>
        </w:rPr>
        <w:tab/>
      </w:r>
      <w:r w:rsidRPr="00D9769B">
        <w:rPr>
          <w:b w:val="false"/>
        </w:rPr>
        <w:t>29.415,60</w:t>
      </w:r>
      <w:r>
        <w:rPr>
          <w:b w:val="false"/>
        </w:rPr>
        <w:t xml:space="preserve"> </w:t>
      </w:r>
      <w:r w:rsidRPr="00D9769B">
        <w:rPr>
          <w:b w:val="false"/>
        </w:rPr>
        <w:t>k</w:t>
      </w:r>
      <w:r>
        <w:rPr>
          <w:b w:val="false"/>
        </w:rPr>
        <w:t>n</w:t>
      </w:r>
    </w:p>
    <w:p w:rsidRDefault="00480323" w:rsidP="00480323" w:rsidR="00480323" w:rsidRPr="00D9769B">
      <w:pPr>
        <w:ind w:firstLine="708"/>
      </w:pPr>
    </w:p>
    <w:p w:rsidRDefault="00EB2112" w:rsidP="00480323" w:rsidR="00480323" w:rsidRPr="00D9769B">
      <w:pPr>
        <w:ind w:firstLine="708"/>
      </w:pPr>
      <w:r>
        <w:lastRenderedPageBreak/>
        <w:t xml:space="preserve"> </w:t>
      </w:r>
      <w:r w:rsidR="00480323" w:rsidRPr="00D9769B">
        <w:t>DUGOTRAJNA IMOVINA                                                          9.494</w:t>
      </w:r>
      <w:r w:rsidR="00480323">
        <w:t xml:space="preserve">,00 </w:t>
      </w:r>
      <w:r w:rsidR="00480323" w:rsidRPr="00D9769B">
        <w:t>k</w:t>
      </w:r>
      <w:r w:rsidR="00480323">
        <w:t>n</w:t>
      </w:r>
    </w:p>
    <w:p w:rsidRDefault="00480323" w:rsidP="00480323" w:rsidR="00480323">
      <w:pPr>
        <w:ind w:firstLine="708"/>
      </w:pPr>
      <w:r>
        <w:rPr>
          <w:b/>
        </w:rPr>
        <w:t xml:space="preserve">    -</w:t>
      </w:r>
      <w:r w:rsidRPr="00DC276D">
        <w:t xml:space="preserve"> materij</w:t>
      </w:r>
      <w:r>
        <w:t>alna</w:t>
      </w:r>
      <w:r w:rsidRPr="00DC276D">
        <w:t xml:space="preserve"> imovina (</w:t>
      </w:r>
      <w:r>
        <w:t xml:space="preserve">računalna oprema)                       </w:t>
      </w:r>
      <w:r>
        <w:tab/>
        <w:t xml:space="preserve">             7.291,66 kn </w:t>
      </w:r>
    </w:p>
    <w:p w:rsidRDefault="00480323" w:rsidP="00480323" w:rsidR="00480323" w:rsidRPr="00DC276D">
      <w:pPr>
        <w:ind w:firstLine="708"/>
      </w:pPr>
      <w:r>
        <w:t xml:space="preserve">                            </w:t>
      </w:r>
      <w:r w:rsidRPr="00DC276D">
        <w:t xml:space="preserve">                 </w:t>
      </w:r>
    </w:p>
    <w:p w:rsidRDefault="00480323" w:rsidP="00480323" w:rsidR="00480323">
      <w:pPr>
        <w:ind w:firstLine="708"/>
      </w:pPr>
      <w:r w:rsidRPr="00DC276D">
        <w:t xml:space="preserve">   </w:t>
      </w:r>
      <w:r>
        <w:t xml:space="preserve"> NAPOMENA: Tu se radi o računalu i printeru koji su služili</w:t>
      </w:r>
    </w:p>
    <w:p w:rsidRDefault="00480323" w:rsidP="00480323" w:rsidR="00480323">
      <w:pPr>
        <w:ind w:firstLine="708"/>
      </w:pPr>
      <w:r>
        <w:t xml:space="preserve">                             za izdavanje računa u Caffe baru.  </w:t>
      </w:r>
    </w:p>
    <w:p w:rsidRDefault="00480323" w:rsidP="00480323" w:rsidR="00480323" w:rsidRPr="00DC276D">
      <w:pPr>
        <w:ind w:firstLine="708"/>
      </w:pPr>
      <w:r>
        <w:t xml:space="preserve">                             </w:t>
      </w:r>
    </w:p>
    <w:p w:rsidRDefault="00480323" w:rsidP="00480323" w:rsidR="00480323" w:rsidRPr="009A52FF">
      <w:pPr>
        <w:ind w:firstLine="708"/>
      </w:pPr>
      <w:r w:rsidRPr="009A52FF">
        <w:t>POTRAŽIVANJA                                                                          6.326,08</w:t>
      </w:r>
      <w:r>
        <w:t xml:space="preserve"> </w:t>
      </w:r>
      <w:r w:rsidRPr="009A52FF">
        <w:t>k</w:t>
      </w:r>
      <w:r>
        <w:t>n</w:t>
      </w:r>
    </w:p>
    <w:p w:rsidRDefault="00480323" w:rsidP="00480323" w:rsidR="00480323">
      <w:pPr>
        <w:ind w:firstLine="708"/>
      </w:pPr>
      <w:r>
        <w:t xml:space="preserve">   - ostala potraživanja (potraživanje od                 </w:t>
      </w:r>
      <w:r>
        <w:tab/>
      </w:r>
      <w:r>
        <w:tab/>
      </w:r>
      <w:r>
        <w:tab/>
        <w:t xml:space="preserve"> 6.326,08 kn </w:t>
      </w:r>
    </w:p>
    <w:p w:rsidRDefault="00480323" w:rsidP="00480323" w:rsidR="00480323">
      <w:pPr>
        <w:ind w:firstLine="708"/>
      </w:pPr>
      <w:r>
        <w:t xml:space="preserve">     države – nadoknade bolovanja od HZZO)                                   </w:t>
      </w:r>
    </w:p>
    <w:p w:rsidRDefault="00480323" w:rsidP="00480323" w:rsidR="00480323">
      <w:pPr>
        <w:ind w:firstLine="708"/>
      </w:pPr>
    </w:p>
    <w:p w:rsidRDefault="00480323" w:rsidP="00480323" w:rsidR="00480323" w:rsidRPr="003B248C">
      <w:pPr>
        <w:ind w:firstLine="708"/>
        <w:rPr>
          <w:b/>
        </w:rPr>
      </w:pPr>
      <w:r w:rsidRPr="009A52FF">
        <w:t xml:space="preserve">ZALIHE                                                                   </w:t>
      </w:r>
      <w:r>
        <w:t xml:space="preserve">                     15.797,86 </w:t>
      </w:r>
      <w:r w:rsidRPr="009A52FF">
        <w:t>k</w:t>
      </w:r>
      <w:r>
        <w:t>n</w:t>
      </w:r>
    </w:p>
    <w:p w:rsidRDefault="00480323" w:rsidP="00480323" w:rsidR="00480323">
      <w:pPr>
        <w:ind w:firstLine="708"/>
      </w:pPr>
      <w:r>
        <w:t xml:space="preserve">   - Zalihe robe (piće)                                            </w:t>
      </w:r>
      <w:r>
        <w:tab/>
      </w:r>
      <w:r>
        <w:tab/>
      </w:r>
      <w:r>
        <w:tab/>
        <w:t xml:space="preserve"> 1.885,57 kn </w:t>
      </w:r>
    </w:p>
    <w:p w:rsidRDefault="00480323" w:rsidP="00480323" w:rsidR="00480323">
      <w:r>
        <w:t xml:space="preserve">               - Rezervni dijelovi za servisne usluge             </w:t>
      </w:r>
      <w:r>
        <w:tab/>
      </w:r>
      <w:r>
        <w:tab/>
        <w:t xml:space="preserve">           13.912,29 kn                       </w:t>
      </w:r>
    </w:p>
    <w:p w:rsidRDefault="00480323" w:rsidP="00480323" w:rsidR="00480323" w:rsidRPr="00B201C7"/>
    <w:p w:rsidRDefault="00480323" w:rsidP="00480323" w:rsidR="00480323" w:rsidRPr="0030645D">
      <w:pPr>
        <w:ind w:firstLine="708"/>
        <w:rPr>
          <w:bCs/>
        </w:rPr>
      </w:pPr>
      <w:r w:rsidRPr="0030645D">
        <w:rPr>
          <w:bCs/>
        </w:rPr>
        <w:t xml:space="preserve">II       O B V E Z E                                                    </w:t>
      </w:r>
      <w:r w:rsidRPr="0030645D">
        <w:t xml:space="preserve">     </w:t>
      </w:r>
      <w:r>
        <w:tab/>
        <w:t xml:space="preserve">           </w:t>
      </w:r>
      <w:r w:rsidRPr="0030645D">
        <w:rPr>
          <w:bCs/>
        </w:rPr>
        <w:t>70.192,00</w:t>
      </w:r>
      <w:r w:rsidRPr="0030645D">
        <w:t xml:space="preserve"> </w:t>
      </w:r>
      <w:r w:rsidRPr="0030645D">
        <w:rPr>
          <w:bCs/>
        </w:rPr>
        <w:t>k</w:t>
      </w:r>
      <w:r>
        <w:rPr>
          <w:bCs/>
        </w:rPr>
        <w:t>n</w:t>
      </w:r>
    </w:p>
    <w:p w:rsidRDefault="00480323" w:rsidP="00480323" w:rsidR="00480323">
      <w:pPr>
        <w:ind w:firstLine="708"/>
      </w:pPr>
      <w:r>
        <w:t xml:space="preserve">            </w:t>
      </w:r>
    </w:p>
    <w:p w:rsidRDefault="00480323" w:rsidP="00480323" w:rsidR="00480323">
      <w:pPr>
        <w:ind w:firstLine="708"/>
      </w:pPr>
      <w:r>
        <w:t xml:space="preserve">   - Obveze prema dobavljačima                      </w:t>
      </w:r>
      <w:r>
        <w:tab/>
      </w:r>
      <w:r>
        <w:tab/>
        <w:t xml:space="preserve">           15.644,92 kn</w:t>
      </w:r>
    </w:p>
    <w:p w:rsidRDefault="00480323" w:rsidP="00480323" w:rsidR="00480323">
      <w:pPr>
        <w:ind w:firstLine="708"/>
      </w:pPr>
      <w:r>
        <w:t xml:space="preserve">   - Obveze prema zaposlenicima                                                     27.942,71 kn</w:t>
      </w:r>
    </w:p>
    <w:p w:rsidRDefault="00480323" w:rsidP="00480323" w:rsidR="00480323">
      <w:pPr>
        <w:ind w:firstLine="708"/>
      </w:pPr>
      <w:r>
        <w:t xml:space="preserve">   - Obveze za poreze, doprinose i naknade                                     26.604,37 kn </w:t>
      </w:r>
    </w:p>
    <w:p w:rsidRDefault="00480323" w:rsidP="00480323" w:rsidR="00480323">
      <w:pPr>
        <w:ind w:firstLine="708"/>
      </w:pPr>
    </w:p>
    <w:p w:rsidRDefault="00480323" w:rsidP="00480323" w:rsidR="00480323" w:rsidRPr="007C4F20">
      <w:pPr>
        <w:jc w:val="both"/>
      </w:pPr>
      <w:r>
        <w:tab/>
        <w:t>Dužnik je s 31.12.2015. godine imao iskazanu dobit</w:t>
      </w:r>
      <w:r>
        <w:rPr>
          <w:b/>
          <w:bCs/>
        </w:rPr>
        <w:t xml:space="preserve"> </w:t>
      </w:r>
      <w:r>
        <w:t>tekuće godine</w:t>
      </w:r>
      <w:r>
        <w:rPr>
          <w:b/>
          <w:bCs/>
        </w:rPr>
        <w:t xml:space="preserve"> </w:t>
      </w:r>
      <w:r>
        <w:t xml:space="preserve">u visini od </w:t>
      </w:r>
      <w:r w:rsidRPr="007C4F20">
        <w:t>19.396</w:t>
      </w:r>
      <w:r w:rsidRPr="007C4F20">
        <w:rPr>
          <w:bCs/>
        </w:rPr>
        <w:t>,00 k</w:t>
      </w:r>
      <w:r>
        <w:rPr>
          <w:bCs/>
        </w:rPr>
        <w:t>n</w:t>
      </w:r>
      <w:r w:rsidRPr="007C4F20">
        <w:t>.</w:t>
      </w:r>
    </w:p>
    <w:p w:rsidRDefault="00480323" w:rsidP="00480323" w:rsidR="00480323">
      <w:r>
        <w:tab/>
      </w:r>
    </w:p>
    <w:p w:rsidRDefault="00480323" w:rsidP="00480323" w:rsidR="00480323">
      <w:pPr>
        <w:jc w:val="both"/>
      </w:pPr>
      <w:r>
        <w:tab/>
        <w:t>Knjigovodstvenu evidenciju je do 2016. godine vodio knjigovodstveni servis, ali zbog neplaćanja dužnika za izvršene usluge, servis je koncem 2016. godine otkazao ugovor o obavljanju tih poslova.</w:t>
      </w:r>
    </w:p>
    <w:p w:rsidRDefault="00480323" w:rsidP="00480323" w:rsidR="00480323" w:rsidRPr="003558D3">
      <w:r>
        <w:t xml:space="preserve">                                                            </w:t>
      </w:r>
    </w:p>
    <w:p w:rsidRDefault="00480323" w:rsidP="00480323" w:rsidR="00480323">
      <w:pPr>
        <w:jc w:val="both"/>
      </w:pPr>
      <w:r>
        <w:tab/>
        <w:t>Uvidom u svu dostupnu dokumentaciju dužnika, kao i dokumentaciju izdanu od strane odgovarajućih institucija, uz navedene iskaze zakonskog zastupnika dužnika, privremeni stečajni upravitelj je zaključio da:</w:t>
      </w:r>
    </w:p>
    <w:p w:rsidRDefault="00480323" w:rsidP="00480323" w:rsidR="00480323">
      <w:pPr>
        <w:pStyle w:val="Odlomakpopisa"/>
        <w:numPr>
          <w:ilvl w:val="0"/>
          <w:numId w:val="7"/>
        </w:numPr>
        <w:contextualSpacing/>
        <w:jc w:val="both"/>
      </w:pPr>
      <w:r w:rsidRPr="0032769E">
        <w:t xml:space="preserve">dužnik u svom vlasništvu ima neznatnu materijalnu imovinu (rabljenu računalnu opremu), za koju tvrdi da je zastarjela i da nema tržišnu vrijednost. Kada se radi o evidentiranim zalihama robe i rezervnih dijelova, one su tijekom 2016. godine prodane, </w:t>
      </w:r>
      <w:r>
        <w:t xml:space="preserve">ali njihova </w:t>
      </w:r>
      <w:r w:rsidRPr="0032769E">
        <w:t>prodaja nije proknjižena zbog otkazivanja ugovora knjigovodstvenog servisa;</w:t>
      </w:r>
    </w:p>
    <w:p w:rsidRDefault="00480323" w:rsidP="00480323" w:rsidR="00480323" w:rsidRPr="0032769E">
      <w:pPr>
        <w:pStyle w:val="Odlomakpopisa"/>
        <w:numPr>
          <w:ilvl w:val="0"/>
          <w:numId w:val="7"/>
        </w:numPr>
        <w:contextualSpacing/>
        <w:jc w:val="both"/>
      </w:pPr>
      <w:r w:rsidRPr="0032769E">
        <w:t xml:space="preserve">dužnik već skoro godinu i pol dana ne obavlja poslovnu djelatnost, a blokada njegovih žiro računa traje neprekidno 692 dana; </w:t>
      </w:r>
    </w:p>
    <w:p w:rsidRDefault="00480323" w:rsidP="00480323" w:rsidR="00480323">
      <w:pPr>
        <w:pStyle w:val="Odlomakpopisa"/>
        <w:numPr>
          <w:ilvl w:val="0"/>
          <w:numId w:val="7"/>
        </w:numPr>
        <w:contextualSpacing/>
        <w:jc w:val="both"/>
      </w:pPr>
      <w:r w:rsidRPr="0032769E">
        <w:t xml:space="preserve">budući da je ukupna dužnikova imovina u visini knjigovodstvene vrijednosti od 29.415,60  kn, a ukupne dužnikove obveze su 70.192,00 kuna, odnos između ta dva financijska agregata ukazuju na prezaduženost dužnika, što je još jedan od razloga za otvaranje stečajnog postupka; </w:t>
      </w:r>
    </w:p>
    <w:p w:rsidRDefault="00480323" w:rsidP="00480323" w:rsidR="00480323" w:rsidRPr="001B6A34">
      <w:pPr>
        <w:pStyle w:val="Odlomakpopisa"/>
        <w:numPr>
          <w:ilvl w:val="0"/>
          <w:numId w:val="7"/>
        </w:numPr>
        <w:contextualSpacing/>
        <w:jc w:val="both"/>
      </w:pPr>
      <w:r w:rsidRPr="001B6A34">
        <w:t xml:space="preserve">izjašnjavajući se o eventualnim mogućnostima pobijanja određenih pravnih radnji, sukladno člancima od 198. do 214. Stečajnog zakona, </w:t>
      </w:r>
      <w:r w:rsidR="00EB2112">
        <w:t>privremeni stečajni upravitelj nije</w:t>
      </w:r>
      <w:r w:rsidRPr="001B6A34">
        <w:t xml:space="preserve"> našao elemente za takav postupak.</w:t>
      </w:r>
    </w:p>
    <w:p w:rsidRDefault="00480323" w:rsidP="00480323" w:rsidR="00480323">
      <w:pPr>
        <w:jc w:val="both"/>
      </w:pPr>
    </w:p>
    <w:p w:rsidRDefault="00480323" w:rsidP="00480323" w:rsidR="00480323">
      <w:pPr>
        <w:jc w:val="both"/>
      </w:pPr>
      <w:r>
        <w:tab/>
        <w:t>Ukoliko netko od vjerovnika ovog dužnika nađe svoj pravni interes i smatra da, unatoč opisanim okolnostima i navedenim podacima, postoji opravdan razlog za otvaranje stečajnog postupka, te ga i zatraži, predlaže da, u tom slučaju, sud naloži predlagatelju uplatu iznosa na ime predujma troškova vođenja stečajnog postupka u visini od 15.000,00 kn. Taj iznos bi, prema okvirnoj specifikaciji, služio za pokriće:</w:t>
      </w:r>
    </w:p>
    <w:p w:rsidRDefault="00480323" w:rsidP="00480323" w:rsidR="00480323">
      <w:r>
        <w:t xml:space="preserve">                                                        </w:t>
      </w:r>
    </w:p>
    <w:p w:rsidRDefault="00480323" w:rsidP="00480323" w:rsidR="00480323" w:rsidRPr="001B6A34">
      <w:pPr>
        <w:pStyle w:val="Odlomakpopisa"/>
        <w:numPr>
          <w:ilvl w:val="0"/>
          <w:numId w:val="8"/>
        </w:numPr>
        <w:spacing w:after="200"/>
        <w:contextualSpacing/>
      </w:pPr>
      <w:r w:rsidRPr="001B6A34">
        <w:t>troškove otvaranja i vođenja stečajnog postupka        u iznosu od           5.000,00 k</w:t>
      </w:r>
      <w:r>
        <w:t>n</w:t>
      </w:r>
      <w:r w:rsidRPr="001B6A34">
        <w:t xml:space="preserve"> </w:t>
      </w:r>
    </w:p>
    <w:p w:rsidRDefault="00480323" w:rsidP="00480323" w:rsidR="00480323" w:rsidRPr="001B6A34">
      <w:pPr>
        <w:pStyle w:val="Odlomakpopisa"/>
        <w:numPr>
          <w:ilvl w:val="0"/>
          <w:numId w:val="8"/>
        </w:numPr>
        <w:spacing w:after="200"/>
        <w:contextualSpacing/>
      </w:pPr>
      <w:r w:rsidRPr="001B6A34">
        <w:lastRenderedPageBreak/>
        <w:t xml:space="preserve">za nagradu stečajnom upravitelju u prethodnom         </w:t>
      </w:r>
    </w:p>
    <w:p w:rsidRDefault="00480323" w:rsidP="00480323" w:rsidR="00480323" w:rsidRPr="00B70BF1">
      <w:pPr>
        <w:pStyle w:val="Odlomakpopisa"/>
      </w:pPr>
      <w:r w:rsidRPr="001B6A34">
        <w:t>i stečajnom postupku</w:t>
      </w:r>
      <w:r>
        <w:tab/>
      </w:r>
      <w:r>
        <w:tab/>
      </w:r>
      <w:r>
        <w:tab/>
      </w:r>
      <w:r>
        <w:tab/>
      </w:r>
      <w:r>
        <w:tab/>
        <w:t xml:space="preserve">   </w:t>
      </w:r>
      <w:r w:rsidRPr="00B70BF1">
        <w:t xml:space="preserve">u iznosu od         </w:t>
      </w:r>
      <w:r w:rsidRPr="001B6A34">
        <w:t>10.000,00 k</w:t>
      </w:r>
      <w:r>
        <w:t>n</w:t>
      </w:r>
      <w:r w:rsidRPr="001B6A34">
        <w:t xml:space="preserve">     </w:t>
      </w:r>
    </w:p>
    <w:p w:rsidRDefault="00480323" w:rsidP="00480323" w:rsidR="00480323">
      <w:r>
        <w:rPr>
          <w:b/>
        </w:rPr>
        <w:tab/>
      </w:r>
      <w:r w:rsidRPr="00D766D9">
        <w:t>i to</w:t>
      </w:r>
      <w:r>
        <w:rPr>
          <w:b/>
        </w:rPr>
        <w:t xml:space="preserve"> </w:t>
      </w:r>
      <w:r>
        <w:t>za pokriće troškova otvaranja i vođenja stečajnog postupka:</w:t>
      </w:r>
    </w:p>
    <w:p w:rsidRDefault="00480323" w:rsidP="00480323" w:rsidR="00480323"/>
    <w:p w:rsidRDefault="00480323" w:rsidP="00480323" w:rsidR="00480323" w:rsidRPr="00E92297">
      <w:pPr>
        <w:pStyle w:val="Odlomakpopisa"/>
        <w:numPr>
          <w:ilvl w:val="0"/>
          <w:numId w:val="10"/>
        </w:numPr>
        <w:spacing w:lineRule="auto" w:line="276" w:after="200"/>
        <w:ind w:hanging="283" w:left="709"/>
        <w:contextualSpacing/>
      </w:pPr>
      <w:r w:rsidRPr="00E92297">
        <w:t>Izrada pečata                                                                                     </w:t>
      </w:r>
      <w:r>
        <w:tab/>
        <w:t xml:space="preserve"> </w:t>
      </w:r>
      <w:r w:rsidRPr="00E92297">
        <w:t>120,00 k</w:t>
      </w:r>
      <w:r>
        <w:t>n</w:t>
      </w:r>
    </w:p>
    <w:p w:rsidRDefault="00480323" w:rsidP="00480323" w:rsidR="00480323" w:rsidRPr="00E92297">
      <w:pPr>
        <w:pStyle w:val="Odlomakpopisa"/>
        <w:numPr>
          <w:ilvl w:val="0"/>
          <w:numId w:val="10"/>
        </w:numPr>
        <w:spacing w:lineRule="auto" w:line="276" w:after="200"/>
        <w:ind w:hanging="283" w:left="709"/>
        <w:contextualSpacing/>
      </w:pPr>
      <w:r w:rsidRPr="00E92297">
        <w:t>Troškovi oglasa za prodaju imovine (video</w:t>
      </w:r>
      <w:r>
        <w:t xml:space="preserve"> </w:t>
      </w:r>
      <w:r w:rsidRPr="00E92297">
        <w:t xml:space="preserve">oglasi na                      </w:t>
      </w:r>
      <w:r>
        <w:t xml:space="preserve">          </w:t>
      </w:r>
      <w:r w:rsidRPr="00E92297">
        <w:t>1.050,00 k</w:t>
      </w:r>
      <w:r>
        <w:t xml:space="preserve">n </w:t>
      </w:r>
      <w:r w:rsidRPr="00E92297">
        <w:t>Slavonskoj televiziji (3 X 350,00 kn)</w:t>
      </w:r>
    </w:p>
    <w:p w:rsidRDefault="00480323" w:rsidP="00480323" w:rsidR="00480323" w:rsidRPr="00E92297">
      <w:pPr>
        <w:pStyle w:val="Odlomakpopisa"/>
        <w:numPr>
          <w:ilvl w:val="0"/>
          <w:numId w:val="10"/>
        </w:numPr>
        <w:spacing w:lineRule="auto" w:line="276" w:after="200"/>
        <w:ind w:hanging="283" w:left="709"/>
        <w:contextualSpacing/>
      </w:pPr>
      <w:r w:rsidRPr="00E92297">
        <w:t>Trošak javnog bilježnika (prodaja imovine</w:t>
      </w:r>
      <w:r>
        <w:t xml:space="preserve"> 3 X 600,00 </w:t>
      </w:r>
      <w:r w:rsidRPr="00E92297">
        <w:t xml:space="preserve">kn)      </w:t>
      </w:r>
      <w:r>
        <w:t xml:space="preserve">                 </w:t>
      </w:r>
      <w:r w:rsidRPr="00E92297">
        <w:t>1.800,00 k</w:t>
      </w:r>
      <w:r>
        <w:t>n</w:t>
      </w:r>
    </w:p>
    <w:p w:rsidRDefault="00480323" w:rsidP="00480323" w:rsidR="00480323" w:rsidRPr="00E92297">
      <w:pPr>
        <w:pStyle w:val="Odlomakpopisa"/>
        <w:numPr>
          <w:ilvl w:val="0"/>
          <w:numId w:val="10"/>
        </w:numPr>
        <w:spacing w:lineRule="auto" w:line="276" w:after="200"/>
        <w:ind w:hanging="283" w:left="709"/>
        <w:contextualSpacing/>
      </w:pPr>
      <w:r w:rsidRPr="00E92297">
        <w:t>Knjigovodstveni troškovi (6 mj. X 250,00 kn/mj.)                           </w:t>
      </w:r>
      <w:r>
        <w:t xml:space="preserve">         </w:t>
      </w:r>
      <w:r w:rsidRPr="00E92297">
        <w:t>1.500,00 k</w:t>
      </w:r>
      <w:r>
        <w:t>n</w:t>
      </w:r>
      <w:r w:rsidRPr="00E92297">
        <w:t> </w:t>
      </w:r>
    </w:p>
    <w:p w:rsidRDefault="00480323" w:rsidP="00480323" w:rsidR="00480323">
      <w:pPr>
        <w:pStyle w:val="Odlomakpopisa"/>
        <w:numPr>
          <w:ilvl w:val="0"/>
          <w:numId w:val="10"/>
        </w:numPr>
        <w:spacing w:lineRule="auto" w:line="276" w:after="200"/>
        <w:ind w:hanging="283" w:left="709"/>
        <w:contextualSpacing/>
      </w:pPr>
      <w:r w:rsidRPr="00E92297">
        <w:t xml:space="preserve">Poštanski troškovi, troškovi platnog prometa i troškovi                    </w:t>
      </w:r>
      <w:r>
        <w:t xml:space="preserve">           230,00 kn</w:t>
      </w:r>
    </w:p>
    <w:p w:rsidRDefault="00480323" w:rsidP="00480323" w:rsidR="00480323" w:rsidRPr="00E92297">
      <w:pPr>
        <w:pStyle w:val="Odlomakpopisa"/>
        <w:ind w:hanging="283" w:left="709"/>
      </w:pPr>
      <w:r>
        <w:t xml:space="preserve">     </w:t>
      </w:r>
      <w:r w:rsidRPr="00E92297">
        <w:t>uredskog materijala</w:t>
      </w:r>
    </w:p>
    <w:p w:rsidRDefault="00480323" w:rsidP="00480323" w:rsidR="00480323">
      <w:pPr>
        <w:pStyle w:val="Odlomakpopisa"/>
        <w:numPr>
          <w:ilvl w:val="0"/>
          <w:numId w:val="10"/>
        </w:numPr>
        <w:spacing w:lineRule="auto" w:line="276" w:after="200"/>
        <w:ind w:hanging="283" w:left="709"/>
        <w:contextualSpacing/>
      </w:pPr>
      <w:r w:rsidRPr="00E92297">
        <w:t xml:space="preserve">Troškovi zatvaranja žiro računa i trošak javne objave                      </w:t>
      </w:r>
      <w:r>
        <w:t xml:space="preserve">            </w:t>
      </w:r>
      <w:r w:rsidRPr="00E92297">
        <w:t>300,00 k</w:t>
      </w:r>
      <w:r>
        <w:t>n</w:t>
      </w:r>
      <w:r w:rsidRPr="00E92297">
        <w:t> </w:t>
      </w:r>
    </w:p>
    <w:p w:rsidRDefault="00480323" w:rsidP="00480323" w:rsidR="00480323" w:rsidRPr="00E92297">
      <w:pPr>
        <w:pStyle w:val="Odlomakpopisa"/>
        <w:ind w:hanging="283" w:left="709"/>
      </w:pPr>
      <w:r>
        <w:t xml:space="preserve">     </w:t>
      </w:r>
      <w:r w:rsidRPr="00E92297">
        <w:t>završnog Financijskog izvješća</w:t>
      </w:r>
    </w:p>
    <w:p w:rsidRDefault="00480323" w:rsidP="00480323" w:rsidR="00480323">
      <w:r>
        <w:t>  --------------------------------------------------------------------------------------------------------------   </w:t>
      </w:r>
    </w:p>
    <w:p w:rsidRDefault="00480323" w:rsidP="00480323" w:rsidR="00480323">
      <w:r>
        <w:t>      U k u p n o :                                                                                                      5.000,00 kn</w:t>
      </w:r>
    </w:p>
    <w:p w:rsidRDefault="00480323" w:rsidP="00480323" w:rsidR="00480323"/>
    <w:p w:rsidRDefault="00480323" w:rsidP="00480323" w:rsidR="00480323">
      <w:r>
        <w:t> </w:t>
      </w:r>
      <w:r>
        <w:tab/>
        <w:t>Za pokriće nagrada i naknade stvarnih troškova stečajnom upravitelju:</w:t>
      </w:r>
    </w:p>
    <w:p w:rsidRDefault="00480323" w:rsidP="00480323" w:rsidR="00480323"/>
    <w:p w:rsidRDefault="00480323" w:rsidP="00480323" w:rsidR="00480323" w:rsidRPr="00DB376E">
      <w:pPr>
        <w:pStyle w:val="Odlomakpopisa"/>
        <w:numPr>
          <w:ilvl w:val="0"/>
          <w:numId w:val="11"/>
        </w:numPr>
        <w:spacing w:lineRule="auto" w:line="276" w:after="200"/>
        <w:contextualSpacing/>
      </w:pPr>
      <w:r w:rsidRPr="00DB376E">
        <w:t xml:space="preserve">Nagrada st. upravitelju u prethodnom postupku (u bruto iznosu)             </w:t>
      </w:r>
      <w:r>
        <w:t xml:space="preserve">   3.500,00 kn</w:t>
      </w:r>
      <w:r w:rsidRPr="00DB376E">
        <w:t>     </w:t>
      </w:r>
    </w:p>
    <w:p w:rsidRDefault="00480323" w:rsidP="00480323" w:rsidR="00480323" w:rsidRPr="00DB376E">
      <w:pPr>
        <w:pStyle w:val="Odlomakpopisa"/>
        <w:numPr>
          <w:ilvl w:val="0"/>
          <w:numId w:val="11"/>
        </w:numPr>
        <w:spacing w:lineRule="auto" w:line="276" w:after="200"/>
        <w:contextualSpacing/>
      </w:pPr>
      <w:r w:rsidRPr="00DB376E">
        <w:t>Nagrada st. upravitelju u st. postupku (predvidivo u bruto iznosu)   </w:t>
      </w:r>
      <w:r>
        <w:t xml:space="preserve">           </w:t>
      </w:r>
      <w:r w:rsidRPr="00DB376E">
        <w:t>5.000,00 kn</w:t>
      </w:r>
    </w:p>
    <w:p w:rsidRDefault="00480323" w:rsidP="00480323" w:rsidR="00480323" w:rsidRPr="00DB376E">
      <w:pPr>
        <w:pStyle w:val="Odlomakpopisa"/>
        <w:numPr>
          <w:ilvl w:val="0"/>
          <w:numId w:val="11"/>
        </w:numPr>
        <w:spacing w:lineRule="auto" w:line="276" w:after="200"/>
        <w:contextualSpacing/>
      </w:pPr>
      <w:r w:rsidRPr="00DB376E">
        <w:t>Naknada stvarnih troškova st. upravitelju (putni troškovi                 </w:t>
      </w:r>
      <w:r>
        <w:t xml:space="preserve">            </w:t>
      </w:r>
      <w:r w:rsidRPr="00DB376E">
        <w:t>1.500,00 kn</w:t>
      </w:r>
    </w:p>
    <w:p w:rsidRDefault="00480323" w:rsidP="00480323" w:rsidR="00480323" w:rsidRPr="00DB376E">
      <w:pPr>
        <w:pStyle w:val="Odlomakpopisa"/>
        <w:ind w:left="540"/>
      </w:pPr>
      <w:r w:rsidRPr="00DB376E">
        <w:t>u bruto iznosu)</w:t>
      </w:r>
    </w:p>
    <w:p w:rsidRDefault="00480323" w:rsidP="00480323" w:rsidR="00480323">
      <w:r>
        <w:t>   ---------------------------------------------------------------------------------------------------------------</w:t>
      </w:r>
    </w:p>
    <w:p w:rsidRDefault="00480323" w:rsidP="00480323" w:rsidR="00480323">
      <w:r>
        <w:t>       U k u p n o :                                                                                                   10.000,00 kn</w:t>
      </w:r>
    </w:p>
    <w:p w:rsidRDefault="00480323" w:rsidP="00480323" w:rsidR="00480323">
      <w:pPr>
        <w:rPr>
          <w:b/>
        </w:rPr>
      </w:pPr>
    </w:p>
    <w:p w:rsidRDefault="00480323" w:rsidP="00480323" w:rsidR="00480323">
      <w:pPr>
        <w:jc w:val="both"/>
      </w:pPr>
      <w:r>
        <w:tab/>
        <w:t xml:space="preserve">Budući da se, na temelju prikupljenih podataka, može sa sigurnošću utvrditi da su ispunjeni uvjeti za otvaranje stečajnog postupka sukladno članku 5., 6. i 7. Stečajnog zakona, a da je dužnikova imovina neznatne vrijednosti, te se, eventualno njezinim unovčenjem, ne mogu namiriti ni troškovi otvaranja i vođenja stečajnog postupka, </w:t>
      </w:r>
      <w:r w:rsidR="00CA72D4">
        <w:t xml:space="preserve">privremeni stečajni upravitelj </w:t>
      </w:r>
      <w:r>
        <w:t xml:space="preserve">predlaže: </w:t>
      </w:r>
    </w:p>
    <w:p w:rsidRDefault="00480323" w:rsidP="00480323" w:rsidR="00480323"/>
    <w:p w:rsidRDefault="00480323" w:rsidP="00480323" w:rsidR="00480323" w:rsidRPr="00395A55">
      <w:pPr>
        <w:pStyle w:val="Odlomakpopisa"/>
        <w:numPr>
          <w:ilvl w:val="0"/>
          <w:numId w:val="9"/>
        </w:numPr>
        <w:spacing w:after="200"/>
        <w:contextualSpacing/>
        <w:jc w:val="both"/>
      </w:pPr>
      <w:r w:rsidRPr="00395A55">
        <w:t>da sud donese rješenje, kojim će pozvati sve osobe koje imaju pravni interes, da uplate na poseban račun suda iznos od 15.000,00 k</w:t>
      </w:r>
      <w:r>
        <w:t>n</w:t>
      </w:r>
      <w:r w:rsidRPr="00395A55">
        <w:t>, kao predujam za vođenje stečajnog postupka;</w:t>
      </w:r>
    </w:p>
    <w:p w:rsidRDefault="00480323" w:rsidP="00AA7F06" w:rsidR="000016F7" w:rsidRPr="000016F7">
      <w:pPr>
        <w:pStyle w:val="Odlomakpopisa"/>
        <w:numPr>
          <w:ilvl w:val="0"/>
          <w:numId w:val="9"/>
        </w:numPr>
        <w:spacing w:after="200"/>
        <w:contextualSpacing/>
        <w:jc w:val="both"/>
      </w:pPr>
      <w:r w:rsidRPr="00395A55">
        <w:t>ukoliko nitko, u ostavljenom roku, ne uplat</w:t>
      </w:r>
      <w:r>
        <w:t xml:space="preserve">i predujam za vođenje stečajnog </w:t>
      </w:r>
      <w:r w:rsidRPr="00395A55">
        <w:t>postupka, predlaže da sud otvori i istovremeno zaključi stečajni postupak nad dužnikom. U tom bi se slučaju obvezao zakonski zastupnik dužnika Sanja Ivšić iz Osijeka, ul. Koranska 26, za popis, izlučivanje i pohranu arhivske dokumentacije, s</w:t>
      </w:r>
      <w:r>
        <w:t xml:space="preserve">ukladno </w:t>
      </w:r>
      <w:r w:rsidRPr="00395A55">
        <w:t xml:space="preserve">zakonskim propisima.  </w:t>
      </w:r>
    </w:p>
    <w:p w:rsidRDefault="00C34901" w:rsidP="007A1F0E" w:rsidR="007A1F0E">
      <w:pPr>
        <w:jc w:val="both"/>
      </w:pPr>
      <w:r>
        <w:rPr>
          <w:color w:val="000000"/>
        </w:rPr>
        <w:tab/>
      </w:r>
      <w:r w:rsidR="009561AB">
        <w:rPr>
          <w:color w:val="000000"/>
        </w:rPr>
        <w:t xml:space="preserve">Na ročištu </w:t>
      </w:r>
      <w:r w:rsidR="009561AB" w:rsidRPr="007912A0">
        <w:t xml:space="preserve">radi </w:t>
      </w:r>
      <w:r w:rsidR="009561AB">
        <w:t xml:space="preserve">rasprave o pretpostavkama </w:t>
      </w:r>
      <w:r w:rsidR="009561AB" w:rsidRPr="007912A0">
        <w:t>za otvaranje stečajnog postupka nad dužnikom</w:t>
      </w:r>
      <w:r w:rsidR="009561AB">
        <w:t xml:space="preserve"> </w:t>
      </w:r>
      <w:r w:rsidR="00AA7F06">
        <w:t xml:space="preserve">održanom </w:t>
      </w:r>
      <w:r>
        <w:t>2</w:t>
      </w:r>
      <w:r w:rsidR="00AA7F06">
        <w:t>2</w:t>
      </w:r>
      <w:r w:rsidR="000016F7">
        <w:t>.02.2018. privremen</w:t>
      </w:r>
      <w:r>
        <w:t>i</w:t>
      </w:r>
      <w:r w:rsidR="000016F7">
        <w:t xml:space="preserve"> stečajn</w:t>
      </w:r>
      <w:r>
        <w:t>i</w:t>
      </w:r>
      <w:r w:rsidR="000016F7">
        <w:t xml:space="preserve"> upravitelj je osta</w:t>
      </w:r>
      <w:r>
        <w:t>o</w:t>
      </w:r>
      <w:r w:rsidR="000016F7">
        <w:t xml:space="preserve"> kod svog pisanog izvješća od </w:t>
      </w:r>
      <w:r w:rsidR="00AA7F06">
        <w:t>14</w:t>
      </w:r>
      <w:r w:rsidR="000016F7">
        <w:t xml:space="preserve">.02.2018. koje se nalazi u spisu na listu broj </w:t>
      </w:r>
      <w:r w:rsidR="006A4120">
        <w:t>3</w:t>
      </w:r>
      <w:r w:rsidR="00AA7F06">
        <w:t>3</w:t>
      </w:r>
      <w:r w:rsidR="000016F7">
        <w:t>-</w:t>
      </w:r>
      <w:r w:rsidR="006A4120">
        <w:t>3</w:t>
      </w:r>
      <w:r w:rsidR="00AA7F06">
        <w:t>6</w:t>
      </w:r>
      <w:r w:rsidR="006A4120">
        <w:t>.</w:t>
      </w:r>
    </w:p>
    <w:p w:rsidRDefault="000016F7" w:rsidP="009561AB" w:rsidR="000016F7">
      <w:pPr>
        <w:ind w:firstLine="708"/>
        <w:jc w:val="both"/>
      </w:pPr>
    </w:p>
    <w:p w:rsidRDefault="006A4120" w:rsidP="002C2F6F" w:rsidR="002C2F6F">
      <w:pPr>
        <w:ind w:firstLine="708"/>
        <w:jc w:val="both"/>
      </w:pPr>
      <w:r>
        <w:t>Zakon</w:t>
      </w:r>
      <w:r w:rsidR="001B53B1">
        <w:t>sk</w:t>
      </w:r>
      <w:r w:rsidR="002C2F6F">
        <w:t>a</w:t>
      </w:r>
      <w:r w:rsidR="001B53B1">
        <w:t xml:space="preserve"> zastupni</w:t>
      </w:r>
      <w:r w:rsidR="002C2F6F">
        <w:t>ca</w:t>
      </w:r>
      <w:r w:rsidR="001B53B1">
        <w:t xml:space="preserve"> dužnika nije </w:t>
      </w:r>
      <w:r w:rsidR="002C2F6F">
        <w:t xml:space="preserve">imala primjedbi ni dodatnih pitanja na izvješće privremenog stečajnog upravitelja, </w:t>
      </w:r>
      <w:r w:rsidR="00CA72D4">
        <w:t xml:space="preserve">bila je </w:t>
      </w:r>
      <w:r w:rsidR="002C2F6F">
        <w:t>suglasna s istim. Nav</w:t>
      </w:r>
      <w:r w:rsidR="00CA72D4">
        <w:t>ela je</w:t>
      </w:r>
      <w:r w:rsidR="002C2F6F">
        <w:t xml:space="preserve"> da je dužnik obavljao registriranu djelatnost u iznajmljenom prostoru i s iznajmljenom opremom, te izjavljuje da dužnik u svome vlasništvu nema nikakve imovine. Također </w:t>
      </w:r>
      <w:r w:rsidR="00CA72D4">
        <w:t>s</w:t>
      </w:r>
      <w:r w:rsidR="002C2F6F">
        <w:t>e suglas</w:t>
      </w:r>
      <w:r w:rsidR="00A1371F">
        <w:t>il</w:t>
      </w:r>
      <w:r w:rsidR="002C2F6F">
        <w:t>a s načinom pohrane arhivskog gradiva sukladno pozitivnim propisima o čemu se obvez</w:t>
      </w:r>
      <w:r w:rsidR="00CA72D4">
        <w:t>ala</w:t>
      </w:r>
      <w:r w:rsidR="002C2F6F">
        <w:t xml:space="preserve"> dostaviti dokaz u spis.</w:t>
      </w:r>
    </w:p>
    <w:p w:rsidRDefault="006A4120" w:rsidP="006A4120" w:rsidR="006A4120">
      <w:pPr>
        <w:ind w:firstLine="708"/>
        <w:jc w:val="both"/>
      </w:pPr>
    </w:p>
    <w:p w:rsidRDefault="006A4120" w:rsidP="009561AB" w:rsidR="006A4120">
      <w:pPr>
        <w:ind w:firstLine="708"/>
        <w:jc w:val="both"/>
      </w:pPr>
    </w:p>
    <w:p w:rsidRDefault="007A1F0E" w:rsidP="009561AB" w:rsidR="009561AB">
      <w:pPr>
        <w:ind w:firstLine="708"/>
        <w:jc w:val="both"/>
        <w:rPr>
          <w:color w:val="000000"/>
        </w:rPr>
      </w:pPr>
      <w:r>
        <w:lastRenderedPageBreak/>
        <w:t>Z</w:t>
      </w:r>
      <w:r w:rsidR="009561AB">
        <w:t xml:space="preserve">akonski zastupnik RH po ŽDO GUO </w:t>
      </w:r>
      <w:r w:rsidR="00835C71">
        <w:t>n</w:t>
      </w:r>
      <w:r w:rsidR="009561AB">
        <w:rPr>
          <w:color w:val="000000"/>
        </w:rPr>
        <w:t>ije imao primjedbi ni dodatnih pitanja na izvješće privremen</w:t>
      </w:r>
      <w:r w:rsidR="00B72A40">
        <w:rPr>
          <w:color w:val="000000"/>
        </w:rPr>
        <w:t>og</w:t>
      </w:r>
      <w:r w:rsidR="009561AB">
        <w:rPr>
          <w:color w:val="000000"/>
        </w:rPr>
        <w:t xml:space="preserve"> stečajn</w:t>
      </w:r>
      <w:r w:rsidR="00B72A40">
        <w:rPr>
          <w:color w:val="000000"/>
        </w:rPr>
        <w:t>og</w:t>
      </w:r>
      <w:r w:rsidR="009561AB">
        <w:rPr>
          <w:color w:val="000000"/>
        </w:rPr>
        <w:t xml:space="preserve"> upravitelj</w:t>
      </w:r>
      <w:r w:rsidR="00B72A40">
        <w:rPr>
          <w:color w:val="000000"/>
        </w:rPr>
        <w:t>a, suglas</w:t>
      </w:r>
      <w:r w:rsidR="00D07082">
        <w:rPr>
          <w:color w:val="000000"/>
        </w:rPr>
        <w:t>io</w:t>
      </w:r>
      <w:r w:rsidR="00B72A40">
        <w:rPr>
          <w:color w:val="000000"/>
        </w:rPr>
        <w:t xml:space="preserve"> </w:t>
      </w:r>
      <w:r w:rsidR="00D07082">
        <w:rPr>
          <w:color w:val="000000"/>
        </w:rPr>
        <w:t>s</w:t>
      </w:r>
      <w:r w:rsidR="00B72A40">
        <w:rPr>
          <w:color w:val="000000"/>
        </w:rPr>
        <w:t>e s istim</w:t>
      </w:r>
      <w:r w:rsidR="009561AB">
        <w:rPr>
          <w:color w:val="000000"/>
        </w:rPr>
        <w:t>.</w:t>
      </w:r>
    </w:p>
    <w:p w:rsidRDefault="007B615B" w:rsidP="007B615B" w:rsidR="007B615B">
      <w:pPr>
        <w:jc w:val="both"/>
      </w:pPr>
    </w:p>
    <w:p w:rsidRDefault="007B615B" w:rsidP="007B615B" w:rsidR="007B615B">
      <w:pPr>
        <w:ind w:firstLine="708"/>
        <w:jc w:val="both"/>
      </w:pPr>
      <w:r>
        <w:t xml:space="preserve">Sud je svojim rješenjem od </w:t>
      </w:r>
      <w:r w:rsidR="00B72A40">
        <w:t>20</w:t>
      </w:r>
      <w:r>
        <w:t>.0</w:t>
      </w:r>
      <w:r w:rsidR="009561AB">
        <w:t>2</w:t>
      </w:r>
      <w:r>
        <w:t>.201</w:t>
      </w:r>
      <w:r w:rsidR="009561AB">
        <w:t>8</w:t>
      </w:r>
      <w:r>
        <w:t xml:space="preserve">. pozvao osobe koje imaju pravni interes da se provede stečajni postupak nad ovim dužnikom na uplatu predujma u iznosu od </w:t>
      </w:r>
      <w:r w:rsidR="0044568B">
        <w:rPr>
          <w:color w:val="000000"/>
        </w:rPr>
        <w:t>15</w:t>
      </w:r>
      <w:r w:rsidR="00B72A40">
        <w:rPr>
          <w:color w:val="000000"/>
        </w:rPr>
        <w:t>.</w:t>
      </w:r>
      <w:r w:rsidR="0044568B">
        <w:rPr>
          <w:color w:val="000000"/>
        </w:rPr>
        <w:t>00</w:t>
      </w:r>
      <w:r w:rsidR="00B72A40">
        <w:rPr>
          <w:color w:val="000000"/>
        </w:rPr>
        <w:t>0</w:t>
      </w:r>
      <w:r w:rsidR="007A1F0E" w:rsidRPr="00AE7922">
        <w:rPr>
          <w:color w:val="000000"/>
        </w:rPr>
        <w:t>,00</w:t>
      </w:r>
      <w:r w:rsidR="007A1F0E">
        <w:rPr>
          <w:color w:val="000000"/>
        </w:rPr>
        <w:t xml:space="preserve"> </w:t>
      </w:r>
      <w:r w:rsidR="007563F3">
        <w:t xml:space="preserve">kn i to </w:t>
      </w:r>
      <w:r w:rsidR="0044568B">
        <w:t>troškovi izrada pečata u iznosu od 150,00 kn, troškovi oglasa za prodaju imovine (video oglasi na Slavonskoj televiziji (3 x 350,00 kn) u iznosu od 1.050,00 kn, trošak javnog bilježnika (prodaja imovine 3 x 600,00 kn) u iznosu od 1.800,00 kn, knjigovodstveni troškovi ( 6 mj. x 250,00 kn/mj.) u iznosu od 1.500,00 kn, poštanski troškovi, troškovi platnog prometa i troškovi uredskog materijala u iznosu od 230,00 kn, troškovi zatvaranja žiro-računa i trošak javne objave završnog Financijskog izvješća u iznosu od 300,00 kn, nagrada stečajnom upravitelju u prethodnom postupku (u bruto iznosu od 3.500,00 kn, nagrada stečajnom upravitelju u stečajnom postupku (predvidivo u bruto iznosu) u iznosu od 5.000,00 kn i naknada stvarnih troškova stečajnom upravitelju (putni troškovi u bruto iznosu) u iznosu od 1.500,00 kn</w:t>
      </w:r>
      <w:r>
        <w:t xml:space="preserve">, u roku od 15 dana. </w:t>
      </w:r>
    </w:p>
    <w:p w:rsidRDefault="00A81386" w:rsidP="002A69E3" w:rsidR="00A81386">
      <w:pPr>
        <w:ind w:firstLine="708"/>
        <w:jc w:val="both"/>
      </w:pPr>
    </w:p>
    <w:p w:rsidRDefault="00A81386" w:rsidP="00A81386" w:rsidR="00A81386">
      <w:pPr>
        <w:ind w:firstLine="708"/>
        <w:jc w:val="both"/>
      </w:pPr>
      <w:r>
        <w:t xml:space="preserve">Nakon bezuspješnog proteka roka za uplatu zatraženoga predujma troškova, te uvida u dokumentaciju u spisu i to Izvadak </w:t>
      </w:r>
      <w:r w:rsidR="007E7608">
        <w:t>iz sudskog registra</w:t>
      </w:r>
      <w:r w:rsidR="004B4D6B">
        <w:t>,</w:t>
      </w:r>
      <w:r>
        <w:t xml:space="preserve"> </w:t>
      </w:r>
      <w:r w:rsidR="00860DDD">
        <w:t>Prijedlog vjerovnika za otvaranje stečajnog postupka,</w:t>
      </w:r>
      <w:r w:rsidR="002B54D2">
        <w:t xml:space="preserve"> </w:t>
      </w:r>
      <w:r w:rsidR="006A70D8">
        <w:t xml:space="preserve">Dopis MF, PU, Područni ured Osijek od </w:t>
      </w:r>
      <w:r w:rsidR="008B3BE8">
        <w:t>5</w:t>
      </w:r>
      <w:r w:rsidR="006A70D8">
        <w:t>.1</w:t>
      </w:r>
      <w:r w:rsidR="008B3BE8">
        <w:t>2</w:t>
      </w:r>
      <w:r w:rsidR="006A70D8">
        <w:t>.2017. –</w:t>
      </w:r>
      <w:r w:rsidR="00557AC2">
        <w:t xml:space="preserve"> </w:t>
      </w:r>
      <w:r w:rsidR="006A70D8">
        <w:t xml:space="preserve">vozilo, zrakoplov, </w:t>
      </w:r>
      <w:r w:rsidR="00BC4460">
        <w:t xml:space="preserve">- </w:t>
      </w:r>
      <w:r w:rsidR="006A70D8">
        <w:t>posjed nekretnina</w:t>
      </w:r>
      <w:r w:rsidR="00BC4460">
        <w:t>, - plovilo, - vrijednosni papir, - dividenda, - udjel, - založno pravo, - očevidnik o redoslijedu plaćanja,</w:t>
      </w:r>
      <w:r w:rsidR="00185EC5">
        <w:t xml:space="preserve"> </w:t>
      </w:r>
      <w:r w:rsidR="00056811">
        <w:t xml:space="preserve">- upit o imovini – broj dana neprekidne blokade: 628, Stanje računa poreznog obveznika na dan 5.12.2017., </w:t>
      </w:r>
      <w:r w:rsidR="00D10149">
        <w:t>GFI za 201</w:t>
      </w:r>
      <w:r w:rsidR="00056811">
        <w:t>5</w:t>
      </w:r>
      <w:r w:rsidR="00D10149">
        <w:t xml:space="preserve">. godinu, Izvješće privremenog stečajnog upravitelja od </w:t>
      </w:r>
      <w:r w:rsidR="002E562C">
        <w:t>14</w:t>
      </w:r>
      <w:r w:rsidR="00D10149">
        <w:t>.02.2018. (</w:t>
      </w:r>
      <w:r w:rsidR="002E562C">
        <w:t>4</w:t>
      </w:r>
      <w:r w:rsidR="00D10149">
        <w:t xml:space="preserve"> stranic</w:t>
      </w:r>
      <w:r w:rsidR="002E562C">
        <w:t>e</w:t>
      </w:r>
      <w:r w:rsidR="00D10149">
        <w:t>),</w:t>
      </w:r>
      <w:r w:rsidR="00AF0735">
        <w:t xml:space="preserve"> </w:t>
      </w:r>
      <w:r w:rsidR="002E562C">
        <w:t xml:space="preserve">Potvrda FINE o blokadi računa i novčanih sredstava ovršenika od 7.02.2018., </w:t>
      </w:r>
      <w:r w:rsidR="00185EC5">
        <w:t xml:space="preserve">Potvrda Općinskog suda u Osijeku zk odjel od </w:t>
      </w:r>
      <w:r w:rsidR="00E1058F">
        <w:t>7</w:t>
      </w:r>
      <w:r w:rsidR="00185EC5">
        <w:t>.</w:t>
      </w:r>
      <w:r w:rsidR="00AF0735">
        <w:t>0</w:t>
      </w:r>
      <w:r w:rsidR="00185EC5">
        <w:t>2.201</w:t>
      </w:r>
      <w:r w:rsidR="00AF0735">
        <w:t>8</w:t>
      </w:r>
      <w:r w:rsidR="00185EC5">
        <w:t>.,</w:t>
      </w:r>
      <w:r w:rsidR="00E1058F">
        <w:t xml:space="preserve"> Uvjerenje Stanice za tehnički pregled vozila Euroagram TIS d.o.o. CVH STP </w:t>
      </w:r>
      <w:r w:rsidR="002B6BA0">
        <w:t>"</w:t>
      </w:r>
      <w:r w:rsidR="00E1058F">
        <w:t>EUROOSIJEK"</w:t>
      </w:r>
      <w:r w:rsidR="00AF0735">
        <w:t xml:space="preserve"> </w:t>
      </w:r>
      <w:r w:rsidR="002B6BA0">
        <w:t xml:space="preserve">od 7.02.2018., </w:t>
      </w:r>
      <w:r w:rsidR="00AF0735">
        <w:t xml:space="preserve">Dopis HZMO od </w:t>
      </w:r>
      <w:r w:rsidR="002B6BA0">
        <w:t>7</w:t>
      </w:r>
      <w:r w:rsidR="00AF0735">
        <w:t>.0</w:t>
      </w:r>
      <w:r w:rsidR="002B6BA0">
        <w:t>2</w:t>
      </w:r>
      <w:r w:rsidR="00AF0735">
        <w:t>.2018.,</w:t>
      </w:r>
      <w:r w:rsidR="006B08F6">
        <w:t xml:space="preserve"> Bruto bilanca od 1.01. do 31.12.201</w:t>
      </w:r>
      <w:r w:rsidR="002B6BA0">
        <w:t>6</w:t>
      </w:r>
      <w:r w:rsidR="006B08F6">
        <w:t>. (</w:t>
      </w:r>
      <w:r w:rsidR="002B6BA0">
        <w:t>7</w:t>
      </w:r>
      <w:r w:rsidR="006B08F6">
        <w:t xml:space="preserve"> stranic</w:t>
      </w:r>
      <w:r w:rsidR="002B6BA0">
        <w:t>a</w:t>
      </w:r>
      <w:r w:rsidR="008A4503">
        <w:t>) i Financijski izvještaj za 2015. godinu</w:t>
      </w:r>
      <w:r>
        <w:t xml:space="preserve">, sud je utvrdio da postoji stečajni razlog predviđen zakonom (čl. 6. st. 2. SZ-a), da je predlagatelj ovlašten za podnošenje predmetnog prijedloga </w:t>
      </w:r>
      <w:r w:rsidRPr="00EA735A">
        <w:t>(</w:t>
      </w:r>
      <w:r>
        <w:t>čl. 1</w:t>
      </w:r>
      <w:r w:rsidR="00835C71">
        <w:t>6</w:t>
      </w:r>
      <w:r>
        <w:t xml:space="preserve">. </w:t>
      </w:r>
      <w:r w:rsidR="00835C71">
        <w:t>i</w:t>
      </w:r>
      <w:r>
        <w:t xml:space="preserve"> 1</w:t>
      </w:r>
      <w:r w:rsidR="00835C71">
        <w:t>09</w:t>
      </w:r>
      <w:r>
        <w:t xml:space="preserve">. </w:t>
      </w:r>
      <w:r w:rsidRPr="00EA735A">
        <w:t>SZ-a)</w:t>
      </w:r>
      <w:r>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8A4503">
        <w:t>23</w:t>
      </w:r>
      <w:r w:rsidR="00053747" w:rsidRPr="00053747">
        <w:t xml:space="preserve">. travnja </w:t>
      </w:r>
      <w:r w:rsidRPr="006E0DC4">
        <w:t>2018</w:t>
      </w:r>
      <w:r w:rsidRPr="00CE5270">
        <w:t xml:space="preserve">. </w:t>
      </w:r>
    </w:p>
    <w:p w:rsidRDefault="008F1B01" w:rsidP="008F1B01" w:rsidR="008F1B01" w:rsidRPr="00CE5270">
      <w:pPr>
        <w:pStyle w:val="Tijeloteksta"/>
        <w:jc w:val="center"/>
      </w:pP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rsidRPr="0057598B">
      <w:pPr>
        <w:pStyle w:val="Tijeloteksta"/>
        <w:rPr>
          <w:bCs/>
        </w:rPr>
      </w:pPr>
    </w:p>
    <w:p w:rsidRDefault="008F1B01" w:rsidP="008F1B01" w:rsidR="008F1B01" w:rsidRPr="00CE5270">
      <w:pPr>
        <w:jc w:val="both"/>
      </w:pPr>
      <w:r w:rsidRPr="00CE5270">
        <w:t>D N A :</w:t>
      </w:r>
    </w:p>
    <w:p w:rsidRDefault="008F1B01" w:rsidP="008F1B01" w:rsidR="008F1B01">
      <w:pPr>
        <w:numPr>
          <w:ilvl w:val="0"/>
          <w:numId w:val="2"/>
        </w:numPr>
        <w:rPr>
          <w:bCs/>
        </w:rPr>
      </w:pPr>
      <w:r w:rsidRPr="00FF6293">
        <w:rPr>
          <w:bCs/>
        </w:rPr>
        <w:t>Stečajn</w:t>
      </w:r>
      <w:r w:rsidR="003D6E20">
        <w:rPr>
          <w:bCs/>
        </w:rPr>
        <w:t>i</w:t>
      </w:r>
      <w:r w:rsidRPr="00FF6293">
        <w:rPr>
          <w:bCs/>
        </w:rPr>
        <w:t xml:space="preserve"> upravitel</w:t>
      </w:r>
      <w:r>
        <w:rPr>
          <w:bCs/>
        </w:rPr>
        <w:t xml:space="preserve">j </w:t>
      </w:r>
      <w:r w:rsidR="008A4503">
        <w:rPr>
          <w:bCs/>
        </w:rPr>
        <w:t>Mirsad Demirović</w:t>
      </w:r>
      <w:r>
        <w:rPr>
          <w:bCs/>
        </w:rPr>
        <w:t xml:space="preserve"> </w:t>
      </w:r>
    </w:p>
    <w:p w:rsidRDefault="008F1B01" w:rsidP="00601128" w:rsidR="008F1B01" w:rsidRPr="00601128">
      <w:pPr>
        <w:numPr>
          <w:ilvl w:val="0"/>
          <w:numId w:val="2"/>
        </w:numPr>
        <w:jc w:val="both"/>
        <w:rPr>
          <w:bCs/>
        </w:rPr>
      </w:pPr>
      <w:r>
        <w:rPr>
          <w:bCs/>
        </w:rPr>
        <w:t xml:space="preserve">predlagatelj </w:t>
      </w:r>
      <w:r w:rsidR="00601128">
        <w:rPr>
          <w:bCs/>
        </w:rPr>
        <w:t xml:space="preserve">po </w:t>
      </w:r>
      <w:r w:rsidRPr="00601128">
        <w:rPr>
          <w:bCs/>
        </w:rPr>
        <w:t>ŽDO GUO Osijek</w:t>
      </w:r>
    </w:p>
    <w:p w:rsidRDefault="008F1B01" w:rsidP="008F1B01" w:rsidR="008F1B01">
      <w:pPr>
        <w:numPr>
          <w:ilvl w:val="0"/>
          <w:numId w:val="2"/>
        </w:numPr>
        <w:jc w:val="both"/>
        <w:rPr>
          <w:bCs/>
        </w:rPr>
      </w:pPr>
      <w:r>
        <w:rPr>
          <w:bCs/>
        </w:rPr>
        <w:t>dužnik</w:t>
      </w:r>
    </w:p>
    <w:p w:rsidRDefault="008F1B01" w:rsidP="00053747" w:rsidR="008F1B01" w:rsidRPr="007E6923">
      <w:pPr>
        <w:numPr>
          <w:ilvl w:val="0"/>
          <w:numId w:val="2"/>
        </w:numPr>
        <w:jc w:val="both"/>
        <w:rPr>
          <w:bCs/>
        </w:rPr>
      </w:pPr>
      <w:r>
        <w:rPr>
          <w:bCs/>
        </w:rPr>
        <w:t xml:space="preserve">zakonski zastupnik dužnika </w:t>
      </w:r>
      <w:r w:rsidR="003377C1">
        <w:t>Sanja Ivšić, Osijek, Koranska 26</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3D6E20" w:rsidP="008F1B01" w:rsidR="008F1B01" w:rsidRPr="007E6923">
      <w:pPr>
        <w:numPr>
          <w:ilvl w:val="0"/>
          <w:numId w:val="2"/>
        </w:numPr>
        <w:jc w:val="both"/>
        <w:rPr>
          <w:bCs/>
        </w:rPr>
      </w:pPr>
      <w:r>
        <w:t xml:space="preserve">sudski </w:t>
      </w:r>
      <w:r w:rsidR="008F1B01">
        <w:t xml:space="preserve">registar, </w:t>
      </w:r>
      <w:r>
        <w:t xml:space="preserve">odmah i </w:t>
      </w:r>
      <w:r w:rsidR="008F1B01">
        <w:t>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F769CD" w:rsidR="00D82937" w:rsidRPr="003377C1">
      <w:pPr>
        <w:numPr>
          <w:ilvl w:val="0"/>
          <w:numId w:val="2"/>
        </w:numPr>
        <w:jc w:val="both"/>
        <w:rPr>
          <w:bCs/>
        </w:rPr>
      </w:pPr>
      <w:r>
        <w:t>riješeno otvaranjem i zaključenjem</w:t>
      </w:r>
    </w:p>
    <w:sectPr w:rsidSect="00E9518F" w:rsidR="00D82937" w:rsidRPr="003377C1">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4404">
      <w:rPr>
        <w:rStyle w:val="Brojstranice"/>
        <w:noProof/>
      </w:rPr>
      <w:t>5</w:t>
    </w:r>
    <w:r>
      <w:rPr>
        <w:rStyle w:val="Brojstranice"/>
      </w:rPr>
      <w:fldChar w:fldCharType="end"/>
    </w:r>
  </w:p>
  <w:p w:rsidRDefault="008D414A" w:rsidP="008D414A" w:rsidR="00A4485C">
    <w:pPr>
      <w:pStyle w:val="Zaglavlje"/>
      <w:jc w:val="right"/>
    </w:pPr>
    <w:r w:rsidRPr="008D414A">
      <w:t>14 St-</w:t>
    </w:r>
    <w:r w:rsidR="00ED1018" w:rsidRPr="00ED1018">
      <w:t>52/18-13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9">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0">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5"/>
  </w:num>
  <w:num w:numId="3">
    <w:abstractNumId w:val="9"/>
  </w:num>
  <w:num w:numId="4">
    <w:abstractNumId w:val="11"/>
  </w:num>
  <w:num w:numId="5">
    <w:abstractNumId w:val="4"/>
  </w:num>
  <w:num w:numId="6">
    <w:abstractNumId w:val="10"/>
  </w:num>
  <w:num w:numId="7">
    <w:abstractNumId w:val="3"/>
  </w:num>
  <w:num w:numId="8">
    <w:abstractNumId w:val="7"/>
  </w:num>
  <w:num w:numId="9">
    <w:abstractNumId w:val="8"/>
  </w:num>
  <w:num w:numId="10">
    <w:abstractNumId w:val="2"/>
  </w:num>
  <w:num w:numId="11">
    <w:abstractNumId w:val="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6F7"/>
    <w:rsid w:val="00001EAF"/>
    <w:rsid w:val="000026FC"/>
    <w:rsid w:val="00002C36"/>
    <w:rsid w:val="00003118"/>
    <w:rsid w:val="00004186"/>
    <w:rsid w:val="00005FC5"/>
    <w:rsid w:val="00012628"/>
    <w:rsid w:val="0001459D"/>
    <w:rsid w:val="00015D1F"/>
    <w:rsid w:val="0002036A"/>
    <w:rsid w:val="00020AF7"/>
    <w:rsid w:val="00021048"/>
    <w:rsid w:val="00026A5A"/>
    <w:rsid w:val="00026EA4"/>
    <w:rsid w:val="00027CF2"/>
    <w:rsid w:val="000376CB"/>
    <w:rsid w:val="00040A11"/>
    <w:rsid w:val="00043D09"/>
    <w:rsid w:val="00045AA7"/>
    <w:rsid w:val="00050374"/>
    <w:rsid w:val="00053747"/>
    <w:rsid w:val="0005414C"/>
    <w:rsid w:val="0005461F"/>
    <w:rsid w:val="000549E2"/>
    <w:rsid w:val="00056811"/>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C2F6F"/>
    <w:rsid w:val="002C5995"/>
    <w:rsid w:val="002C741D"/>
    <w:rsid w:val="002C7A8C"/>
    <w:rsid w:val="002D074C"/>
    <w:rsid w:val="002D2F4D"/>
    <w:rsid w:val="002D716D"/>
    <w:rsid w:val="002D7C9F"/>
    <w:rsid w:val="002E1744"/>
    <w:rsid w:val="002E562C"/>
    <w:rsid w:val="002E602C"/>
    <w:rsid w:val="002E71F0"/>
    <w:rsid w:val="002E7E68"/>
    <w:rsid w:val="002F217A"/>
    <w:rsid w:val="002F2BDD"/>
    <w:rsid w:val="002F2D04"/>
    <w:rsid w:val="002F51EA"/>
    <w:rsid w:val="00300B54"/>
    <w:rsid w:val="00300D3D"/>
    <w:rsid w:val="00302AAF"/>
    <w:rsid w:val="00303D2C"/>
    <w:rsid w:val="003169A0"/>
    <w:rsid w:val="00316C5C"/>
    <w:rsid w:val="00316FFC"/>
    <w:rsid w:val="00321753"/>
    <w:rsid w:val="003276D1"/>
    <w:rsid w:val="00330B1A"/>
    <w:rsid w:val="00331C4B"/>
    <w:rsid w:val="00331FEA"/>
    <w:rsid w:val="00333D72"/>
    <w:rsid w:val="003377C1"/>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568B"/>
    <w:rsid w:val="00447A10"/>
    <w:rsid w:val="004555EA"/>
    <w:rsid w:val="00457214"/>
    <w:rsid w:val="004576CA"/>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7979"/>
    <w:rsid w:val="00557AC2"/>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44CF"/>
    <w:rsid w:val="005B4799"/>
    <w:rsid w:val="005B4D58"/>
    <w:rsid w:val="005C0D30"/>
    <w:rsid w:val="005C1824"/>
    <w:rsid w:val="005C20D9"/>
    <w:rsid w:val="005C3BEC"/>
    <w:rsid w:val="005C44A4"/>
    <w:rsid w:val="005C7298"/>
    <w:rsid w:val="005D0C63"/>
    <w:rsid w:val="005D10D9"/>
    <w:rsid w:val="005D1A87"/>
    <w:rsid w:val="005D55E9"/>
    <w:rsid w:val="005D7EFD"/>
    <w:rsid w:val="005E0475"/>
    <w:rsid w:val="005E3D32"/>
    <w:rsid w:val="005E4E37"/>
    <w:rsid w:val="005F1F2A"/>
    <w:rsid w:val="005F5F1E"/>
    <w:rsid w:val="005F61B5"/>
    <w:rsid w:val="0060006D"/>
    <w:rsid w:val="00601128"/>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3BB"/>
    <w:rsid w:val="00686E05"/>
    <w:rsid w:val="00691909"/>
    <w:rsid w:val="006944E2"/>
    <w:rsid w:val="0069650E"/>
    <w:rsid w:val="00697F6B"/>
    <w:rsid w:val="006A0D23"/>
    <w:rsid w:val="006A2D4B"/>
    <w:rsid w:val="006A4120"/>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C531A"/>
    <w:rsid w:val="007C7594"/>
    <w:rsid w:val="007D06C5"/>
    <w:rsid w:val="007D705F"/>
    <w:rsid w:val="007D70F2"/>
    <w:rsid w:val="007D77B0"/>
    <w:rsid w:val="007E213B"/>
    <w:rsid w:val="007E4589"/>
    <w:rsid w:val="007E5C03"/>
    <w:rsid w:val="007E6923"/>
    <w:rsid w:val="007E6951"/>
    <w:rsid w:val="007E7608"/>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35C71"/>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503"/>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5A8"/>
    <w:rsid w:val="009B4A7A"/>
    <w:rsid w:val="009B588E"/>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13244"/>
    <w:rsid w:val="00A1371F"/>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735"/>
    <w:rsid w:val="00AF0A7E"/>
    <w:rsid w:val="00AF1FC2"/>
    <w:rsid w:val="00AF2236"/>
    <w:rsid w:val="00AF54E8"/>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A40"/>
    <w:rsid w:val="00B72D7F"/>
    <w:rsid w:val="00B73F46"/>
    <w:rsid w:val="00B76772"/>
    <w:rsid w:val="00B80FC8"/>
    <w:rsid w:val="00B81629"/>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2D4"/>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082"/>
    <w:rsid w:val="00D074E3"/>
    <w:rsid w:val="00D10149"/>
    <w:rsid w:val="00D126E0"/>
    <w:rsid w:val="00D14845"/>
    <w:rsid w:val="00D1502C"/>
    <w:rsid w:val="00D21EF7"/>
    <w:rsid w:val="00D220D4"/>
    <w:rsid w:val="00D235B3"/>
    <w:rsid w:val="00D24DFC"/>
    <w:rsid w:val="00D251A9"/>
    <w:rsid w:val="00D27586"/>
    <w:rsid w:val="00D277A6"/>
    <w:rsid w:val="00D27EE0"/>
    <w:rsid w:val="00D36C52"/>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058F"/>
    <w:rsid w:val="00E118AF"/>
    <w:rsid w:val="00E13ED7"/>
    <w:rsid w:val="00E15B62"/>
    <w:rsid w:val="00E2088D"/>
    <w:rsid w:val="00E20BF0"/>
    <w:rsid w:val="00E21F0D"/>
    <w:rsid w:val="00E22229"/>
    <w:rsid w:val="00E23265"/>
    <w:rsid w:val="00E31DE2"/>
    <w:rsid w:val="00E32413"/>
    <w:rsid w:val="00E329D0"/>
    <w:rsid w:val="00E34404"/>
    <w:rsid w:val="00E3647A"/>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112"/>
    <w:rsid w:val="00EB2447"/>
    <w:rsid w:val="00EB31AC"/>
    <w:rsid w:val="00EB3716"/>
    <w:rsid w:val="00EB43CF"/>
    <w:rsid w:val="00EB7174"/>
    <w:rsid w:val="00EC11E4"/>
    <w:rsid w:val="00EC1991"/>
    <w:rsid w:val="00EC1F83"/>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E34404"/>
    <w:rPr>
      <w:color w:val="808080"/>
      <w:bdr w:space="0" w:sz="0" w:color="auto" w:val="none"/>
      <w:shd w:fill="auto" w:color="auto" w:val="clear"/>
    </w:rPr>
  </w:style>
  <w:style w:customStyle="true" w:styleId="eSPISCCParagraphDefaultFont" w:type="character">
    <w:name w:val="eSPIS_CC_Paragraph Default Font"/>
    <w:basedOn w:val="Zadanifontodlomka"/>
    <w:rsid w:val="00E344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4404"/>
    <w:rPr>
      <w:bdr w:space="0" w:sz="0" w:color="auto" w:val="none"/>
      <w:shd w:fill="FFFFCC" w:color="auto" w:val="clear"/>
      <w:lang w:val="hr-HR"/>
    </w:rPr>
  </w:style>
  <w:style w:customStyle="true" w:styleId="PozadinaSvijetloCrvena" w:type="character">
    <w:name w:val="Pozadina_SvijetloCrvena"/>
    <w:basedOn w:val="eSPISCCParagraphDefaultFont"/>
    <w:rsid w:val="00E344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44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E34404"/>
    <w:rPr>
      <w:color w:val="808080"/>
      <w:bdr w:color="auto" w:space="0" w:sz="0" w:val="none"/>
      <w:shd w:color="auto" w:fill="auto" w:val="clear"/>
    </w:rPr>
  </w:style>
  <w:style w:customStyle="1" w:styleId="eSPISCCParagraphDefaultFont" w:type="character">
    <w:name w:val="eSPIS_CC_Paragraph Default Font"/>
    <w:basedOn w:val="Zadanifontodlomka"/>
    <w:rsid w:val="00E344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4404"/>
    <w:rPr>
      <w:bdr w:color="auto" w:space="0" w:sz="0" w:val="none"/>
      <w:shd w:color="auto" w:fill="FFFFCC" w:val="clear"/>
      <w:lang w:val="hr-HR"/>
    </w:rPr>
  </w:style>
  <w:style w:customStyle="1" w:styleId="PozadinaSvijetloCrvena" w:type="character">
    <w:name w:val="Pozadina_SvijetloCrvena"/>
    <w:basedOn w:val="eSPISCCParagraphDefaultFont"/>
    <w:rsid w:val="00E344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44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2018.</izvorni_sadrzaj>
    <derivirana_varijabla naziv="DomainObject.Predmet.DatumOsnivanja_1">16.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St-52/2018</izvorni_sadrzaj>
    <derivirana_varijabla naziv="DomainObject.Predmet.OznakaBroj_1">St-52/2018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E&amp;S j.d.o.o. za ugostiteljstvo i trgovinu</izvorni_sadrzaj>
    <derivirana_varijabla naziv="DomainObject.Predmet.ProtustrankaFormated_1">  E&amp;S j.d.o.o. za ugostiteljstvo i trgovinu</derivirana_varijabla>
  </DomainObject.Predmet.ProtustrankaFormated>
  <DomainObject.Predmet.ProtustrankaFormatedOIB>
    <izvorni_sadrzaj>  E&amp;S j.d.o.o. za ugostiteljstvo i trgovinu, OIB 63146795907</izvorni_sadrzaj>
    <derivirana_varijabla naziv="DomainObject.Predmet.ProtustrankaFormatedOIB_1">  E&amp;S j.d.o.o. za ugostiteljstvo i trgovinu, OIB 63146795907</derivirana_varijabla>
  </DomainObject.Predmet.ProtustrankaFormatedOIB>
  <DomainObject.Predmet.ProtustrankaFormatedWithAdress>
    <izvorni_sadrzaj> E&amp;S j.d.o.o. za ugostiteljstvo i trgovinu, Koranska 26, 31000 Osijek</izvorni_sadrzaj>
    <derivirana_varijabla naziv="DomainObject.Predmet.ProtustrankaFormatedWithAdress_1"> E&amp;S j.d.o.o. za ugostiteljstvo i trgovinu, Koranska 26, 31000 Osijek</derivirana_varijabla>
  </DomainObject.Predmet.ProtustrankaFormatedWithAdress>
  <DomainObject.Predmet.ProtustrankaFormatedWithAdressOIB>
    <izvorni_sadrzaj> E&amp;S j.d.o.o. za ugostiteljstvo i trgovinu, OIB 63146795907, Koranska 26, 31000 Osijek</izvorni_sadrzaj>
    <derivirana_varijabla naziv="DomainObject.Predmet.ProtustrankaFormatedWithAdressOIB_1"> E&amp;S j.d.o.o. za ugostiteljstvo i trgovinu, OIB 63146795907, Koranska 26, 31000 Osijek</derivirana_varijabla>
  </DomainObject.Predmet.ProtustrankaFormatedWithAdressOIB>
  <DomainObject.Predmet.ProtustrankaWithAdress>
    <izvorni_sadrzaj>E&amp;S j.d.o.o. za ugostiteljstvo i trgovinu Koranska 26, 31000 Osijek</izvorni_sadrzaj>
    <derivirana_varijabla naziv="DomainObject.Predmet.ProtustrankaWithAdress_1">E&amp;S j.d.o.o. za ugostiteljstvo i trgovinu Koranska 26, 31000 Osijek</derivirana_varijabla>
  </DomainObject.Predmet.ProtustrankaWithAdress>
  <DomainObject.Predmet.ProtustrankaWithAdressOIB>
    <izvorni_sadrzaj>E&amp;S j.d.o.o. za ugostiteljstvo i trgovinu, OIB 63146795907, Koranska 26, 31000 Osijek</izvorni_sadrzaj>
    <derivirana_varijabla naziv="DomainObject.Predmet.ProtustrankaWithAdressOIB_1">E&amp;S j.d.o.o. za ugostiteljstvo i trgovinu, OIB 63146795907, Koranska 26, 31000 Osijek</derivirana_varijabla>
  </DomainObject.Predmet.ProtustrankaWithAdressOIB>
  <DomainObject.Predmet.ProtustrankaNazivFormated>
    <izvorni_sadrzaj>E&amp;S j.d.o.o. za ugostiteljstvo i trgovinu</izvorni_sadrzaj>
    <derivirana_varijabla naziv="DomainObject.Predmet.ProtustrankaNazivFormated_1">E&amp;S j.d.o.o. za ugostiteljstvo i trgovinu</derivirana_varijabla>
  </DomainObject.Predmet.ProtustrankaNazivFormated>
  <DomainObject.Predmet.ProtustrankaNazivFormatedOIB>
    <izvorni_sadrzaj>E&amp;S j.d.o.o. za ugostiteljstvo i trgovinu, OIB 63146795907</izvorni_sadrzaj>
    <derivirana_varijabla naziv="DomainObject.Predmet.ProtustrankaNazivFormatedOIB_1">E&amp;S j.d.o.o. za ugostiteljstvo i trgovinu, OIB 63146795907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E&amp;S j.d.o.o. za ugostiteljstvo i trgovinu</item>
    </izvorni_sadrzaj>
    <derivirana_varijabla naziv="DomainObject.Predmet.ProtuStrankaListFormated_1">
      <item>E&amp;S j.d.o.o. za ugostiteljstvo i trgovinu</item>
    </derivirana_varijabla>
  </DomainObject.Predmet.ProtuStrankaListFormated>
  <DomainObject.Predmet.ProtuStrankaListFormatedOIB>
    <izvorni_sadrzaj>
      <item>E&amp;S j.d.o.o. za ugostiteljstvo i trgovinu, OIB 63146795907</item>
    </izvorni_sadrzaj>
    <derivirana_varijabla naziv="DomainObject.Predmet.ProtuStrankaListFormatedOIB_1">
      <item>E&amp;S j.d.o.o. za ugostiteljstvo i trgovinu, OIB 63146795907</item>
    </derivirana_varijabla>
  </DomainObject.Predmet.ProtuStrankaListFormatedOIB>
  <DomainObject.Predmet.ProtuStrankaListFormatedWithAdress>
    <izvorni_sadrzaj>
      <item>E&amp;S j.d.o.o. za ugostiteljstvo i trgovinu, Koranska 26, 31000 Osijek</item>
    </izvorni_sadrzaj>
    <derivirana_varijabla naziv="DomainObject.Predmet.ProtuStrankaListFormatedWithAdress_1">
      <item>E&amp;S j.d.o.o. za ugostiteljstvo i trgovinu, Koranska 26, 31000 Osijek</item>
    </derivirana_varijabla>
  </DomainObject.Predmet.ProtuStrankaListFormatedWithAdress>
  <DomainObject.Predmet.ProtuStrankaListFormatedWithAdressOIB>
    <izvorni_sadrzaj>
      <item>E&amp;S j.d.o.o. za ugostiteljstvo i trgovinu, OIB 63146795907, Koranska 26, 31000 Osijek</item>
    </izvorni_sadrzaj>
    <derivirana_varijabla naziv="DomainObject.Predmet.ProtuStrankaListFormatedWithAdressOIB_1">
      <item>E&amp;S j.d.o.o. za ugostiteljstvo i trgovinu, OIB 63146795907, Koranska 26, 31000 Osijek</item>
    </derivirana_varijabla>
  </DomainObject.Predmet.ProtuStrankaListFormatedWithAdressOIB>
  <DomainObject.Predmet.ProtuStrankaListNazivFormated>
    <izvorni_sadrzaj>
      <item>E&amp;S j.d.o.o. za ugostiteljstvo i trgovinu</item>
    </izvorni_sadrzaj>
    <derivirana_varijabla naziv="DomainObject.Predmet.ProtuStrankaListNazivFormated_1">
      <item>E&amp;S j.d.o.o. za ugostiteljstvo i trgovinu</item>
    </derivirana_varijabla>
  </DomainObject.Predmet.ProtuStrankaListNazivFormated>
  <DomainObject.Predmet.ProtuStrankaListNazivFormatedOIB>
    <izvorni_sadrzaj>
      <item>E&amp;S j.d.o.o. za ugostiteljstvo i trgovinu, OIB 63146795907</item>
    </izvorni_sadrzaj>
    <derivirana_varijabla naziv="DomainObject.Predmet.ProtuStrankaListNazivFormatedOIB_1">
      <item>E&amp;S j.d.o.o. za ugostiteljstvo i trgovinu, OIB 63146795907</item>
    </derivirana_varijabla>
  </DomainObject.Predmet.ProtuStrankaListNazivFormatedOIB>
  <DomainObject.Predmet.OstaliListFormated>
    <izvorni_sadrzaj>
      <item>Sanja Ivšić</item>
      <item>ŽDO GUO Osijek</item>
    </izvorni_sadrzaj>
    <derivirana_varijabla naziv="DomainObject.Predmet.OstaliListFormated_1">
      <item>Sanja Ivšić</item>
      <item>ŽDO GUO Osijek</item>
    </derivirana_varijabla>
  </DomainObject.Predmet.OstaliListFormated>
  <DomainObject.Predmet.OstaliListFormatedOIB>
    <izvorni_sadrzaj>
      <item>Sanja Ivšić, OIB 79795401807</item>
      <item>ŽDO GUO Osijek, OIB 52634238587</item>
    </izvorni_sadrzaj>
    <derivirana_varijabla naziv="DomainObject.Predmet.OstaliListFormatedOIB_1">
      <item>Sanja Ivšić, OIB 79795401807</item>
      <item>ŽDO GUO Osijek, OIB 52634238587</item>
    </derivirana_varijabla>
  </DomainObject.Predmet.OstaliListFormatedOIB>
  <DomainObject.Predmet.OstaliListFormatedWithAdress>
    <izvorni_sadrzaj>
      <item>Sanja Ivšić, Koranska 26, 31000 Osijek</item>
      <item>ŽDO GUO Osijek</item>
    </izvorni_sadrzaj>
    <derivirana_varijabla naziv="DomainObject.Predmet.OstaliListFormatedWithAdress_1">
      <item>Sanja Ivšić, Koranska 26, 31000 Osijek</item>
      <item>ŽDO GUO Osijek</item>
    </derivirana_varijabla>
  </DomainObject.Predmet.OstaliListFormatedWithAdress>
  <DomainObject.Predmet.OstaliListFormatedWithAdressOIB>
    <izvorni_sadrzaj>
      <item>Sanja Ivšić, OIB 79795401807, Koranska 26, 31000 Osijek</item>
      <item>ŽDO GUO Osijek, OIB 52634238587</item>
    </izvorni_sadrzaj>
    <derivirana_varijabla naziv="DomainObject.Predmet.OstaliListFormatedWithAdressOIB_1">
      <item>Sanja Ivšić, OIB 79795401807, Koranska 26, 31000 Osijek</item>
      <item>ŽDO GUO Osijek, OIB 52634238587</item>
    </derivirana_varijabla>
  </DomainObject.Predmet.OstaliListFormatedWithAdressOIB>
  <DomainObject.Predmet.OstaliListNazivFormated>
    <izvorni_sadrzaj>
      <item>Sanja Ivšić</item>
      <item>ŽDO GUO Osijek</item>
    </izvorni_sadrzaj>
    <derivirana_varijabla naziv="DomainObject.Predmet.OstaliListNazivFormated_1">
      <item>Sanja Ivšić</item>
      <item>ŽDO GUO Osijek</item>
    </derivirana_varijabla>
  </DomainObject.Predmet.OstaliListNazivFormated>
  <DomainObject.Predmet.OstaliListNazivFormatedOIB>
    <izvorni_sadrzaj>
      <item>Sanja Ivšić, OIB 79795401807</item>
      <item>ŽDO GUO Osijek, OIB 52634238587</item>
    </izvorni_sadrzaj>
    <derivirana_varijabla naziv="DomainObject.Predmet.OstaliListNazivFormatedOIB_1">
      <item>Sanja Ivšić, OIB 79795401807</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E&amp;S j.d.o.o. za ugostiteljstvo i trgovinu</izvorni_sadrzaj>
    <derivirana_varijabla naziv="DomainObject.Predmet.ProtustrankaIDrugi_1">E&amp;S j.d.o.o. za ugostiteljstvo i trgovinu</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E&amp;S j.d.o.o. za ugostiteljstvo i trgovinu, OIB 63146795907, Koranska 26, 31000 Osijek</izvorni_sadrzaj>
    <derivirana_varijabla naziv="DomainObject.Predmet.ProtustrankaIDrugiAdressOIB_1">E&amp;S j.d.o.o. za ugostiteljstvo i trgovinu, OIB 63146795907, Koranska 26,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E&amp;S j.d.o.o. za ugostiteljstvo i trgovinu</item>
      <item>RH MF PU PODRUČNI URED OSIJEK</item>
      <item>Sanja Ivšić</item>
      <item>ŽDO GUO Osijek</item>
    </izvorni_sadrzaj>
    <derivirana_varijabla naziv="DomainObject.Predmet.SudioniciListNaziv_1">
      <item>E&amp;S j.d.o.o. za ugostiteljstvo i trgovinu</item>
      <item>RH MF PU PODRUČNI URED OSIJEK</item>
      <item>Sanja Ivšić</item>
      <item>ŽDO GUO Osijek</item>
    </derivirana_varijabla>
  </DomainObject.Predmet.SudioniciListNaziv>
  <DomainObject.Predmet.SudioniciListAdressOIB>
    <izvorni_sadrzaj>
      <item>E&amp;S j.d.o.o. za ugostiteljstvo i trgovinu, OIB 63146795907, Koranska 26,31000 Osijek</item>
      <item>RH MF PU PODRUČNI URED OSIJEK, OIB 18683136487</item>
      <item>Sanja Ivšić, OIB 79795401807, Koranska 26,31000 Osijek</item>
      <item>ŽDO GUO Osijek, OIB 52634238587</item>
    </izvorni_sadrzaj>
    <derivirana_varijabla naziv="DomainObject.Predmet.SudioniciListAdressOIB_1">
      <item>E&amp;S j.d.o.o. za ugostiteljstvo i trgovinu, OIB 63146795907, Koranska 26,31000 Osijek</item>
      <item>RH MF PU PODRUČNI URED OSIJEK, OIB 18683136487</item>
      <item>Sanja Ivšić, OIB 79795401807, Koranska 26,31000 Osijek</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63146795907</item>
      <item>, OIB 18683136487</item>
      <item>, OIB 79795401807</item>
      <item>, OIB 52634238587</item>
    </izvorni_sadrzaj>
    <derivirana_varijabla naziv="DomainObject.Predmet.SudioniciListNazivOIB_1">
      <item>, OIB 63146795907</item>
      <item>, OIB 18683136487</item>
      <item>, OIB 79795401807</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10154B-4EAF-4896-A42A-7404E175C7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1906</properties:Words>
  <properties:Characters>10979</properties:Characters>
  <properties:Lines>243</properties:Lines>
  <properties:Paragraphs>87</properties:Paragraphs>
  <properties:TotalTime>1065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2018-04-23T09:44:00Z</cp:lastPrinted>
  <dcterms:modified xmlns:xsi="http://www.w3.org/2001/XMLSchema-instance" xsi:type="dcterms:W3CDTF">2018-04-23T10:01:00Z</dcterms:modified>
  <cp:revision>92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