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c9f58b9" w14:textId="c9f58b9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3A2480">
        <w:t>829</w:t>
      </w:r>
      <w:r w:rsidR="003C298B">
        <w:t>/201</w:t>
      </w:r>
      <w:r w:rsidR="007214EF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D66918" w:rsidP="00E72FFC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3A2480">
        <w:t>TRI GRACIJE d.o.o. Sesvete, Ivane Lang 4</w:t>
      </w:r>
      <w:r w:rsidRPr="00D74AF0" w:rsidR="003A2480">
        <w:t>, OIB: 53558472235</w:t>
      </w:r>
      <w:r w:rsidR="003A2480">
        <w:t>.</w:t>
      </w:r>
    </w:p>
    <w:p w:rsidR="003A2480" w:rsidP="003A2480" w:rsidRDefault="003A2480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AB18AB">
        <w:t>137</w:t>
      </w:r>
      <w:r w:rsidR="00285DF2">
        <w:t>.</w:t>
      </w:r>
      <w:r w:rsidR="00AB18AB">
        <w:t>249</w:t>
      </w:r>
      <w:r w:rsidR="00285DF2">
        <w:t>,</w:t>
      </w:r>
      <w:r w:rsidR="003E4E19">
        <w:t>7</w:t>
      </w:r>
      <w:r w:rsidR="00AB18AB">
        <w:t>1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1A2D0D" w:rsidR="001A2D0D" w:rsidP="001A2D0D" w:rsidRDefault="00707008">
      <w:pPr>
        <w:jc w:val="right"/>
      </w:pPr>
      <w:r>
        <w:t xml:space="preserve">          Mirna Panjan</w:t>
      </w:r>
      <w:r w:rsidRPr="001A2D0D" w:rsidR="001A2D0D">
        <w:t>, v.r.</w:t>
      </w:r>
    </w:p>
    <w:p w:rsidRPr="001A2D0D" w:rsidR="001A2D0D" w:rsidP="001A2D0D" w:rsidRDefault="001A2D0D">
      <w:pPr>
        <w:jc w:val="right"/>
      </w:pPr>
      <w:r w:rsidRPr="001A2D0D">
        <w:t>Za točnost otpravka</w:t>
      </w:r>
    </w:p>
    <w:p w:rsidRPr="001A2D0D" w:rsidR="001A2D0D" w:rsidP="001A2D0D" w:rsidRDefault="001A2D0D">
      <w:pPr>
        <w:jc w:val="right"/>
      </w:pPr>
      <w:r w:rsidRPr="001A2D0D">
        <w:t>Ovlašteni službenik</w:t>
      </w:r>
    </w:p>
    <w:p w:rsidRPr="001A2D0D" w:rsidR="001A2D0D" w:rsidP="001A2D0D" w:rsidRDefault="001A2D0D">
      <w:pPr>
        <w:jc w:val="right"/>
      </w:pPr>
      <w:r w:rsidRPr="001A2D0D"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1A2D0D">
      <w:headerReference w:type="even" r:id="rId10"/>
      <w:headerReference w:type="default" r:id="rId11"/>
      <w:pgSz w:w="11906" w:h="16838"/>
      <w:pgMar w:top="993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7C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32EE4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2D0D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192A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480"/>
    <w:rsid w:val="003A2F14"/>
    <w:rsid w:val="003A5A58"/>
    <w:rsid w:val="003B59B9"/>
    <w:rsid w:val="003C20F2"/>
    <w:rsid w:val="003C298B"/>
    <w:rsid w:val="003C426A"/>
    <w:rsid w:val="003C4552"/>
    <w:rsid w:val="003D35F9"/>
    <w:rsid w:val="003D41D9"/>
    <w:rsid w:val="003E3A15"/>
    <w:rsid w:val="003E4E19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3962"/>
    <w:rsid w:val="0050003C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66F43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214EF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83D50"/>
    <w:rsid w:val="00892344"/>
    <w:rsid w:val="008930F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A40BA"/>
    <w:rsid w:val="009B187C"/>
    <w:rsid w:val="009D7A2A"/>
    <w:rsid w:val="009F0B67"/>
    <w:rsid w:val="009F1299"/>
    <w:rsid w:val="00A00AB6"/>
    <w:rsid w:val="00A03294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18AB"/>
    <w:rsid w:val="00AB31A3"/>
    <w:rsid w:val="00AB46EE"/>
    <w:rsid w:val="00AB59CE"/>
    <w:rsid w:val="00AB7F35"/>
    <w:rsid w:val="00AC2AE2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B159B"/>
    <w:rsid w:val="00BC1362"/>
    <w:rsid w:val="00BD367C"/>
    <w:rsid w:val="00BE2CC3"/>
    <w:rsid w:val="00BE7EAD"/>
    <w:rsid w:val="00BF4F3A"/>
    <w:rsid w:val="00BF74DE"/>
    <w:rsid w:val="00BF7FDC"/>
    <w:rsid w:val="00C01420"/>
    <w:rsid w:val="00C0539A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66918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DF5DEC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77D3A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A40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40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40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40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40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565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St-1829/2019-4</izvorni_sadrzaj>
    <derivirana_varijabla naziv="DomainObject.Oznaka_1">St-1829/2019-4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St-1829/2019</izvorni_sadrzaj>
    <derivirana_varijabla naziv="DomainObject.Predmet.OznakaBroj_1">St-1829/2019</derivirana_varijabla>
  </DomainObject.Predmet.OznakaBroj>
  <DomainObject.Predmet.OznakaBrojOptuznogAkta>
    <izvorni_sadrzaj>04-06-19-3222</izvorni_sadrzaj>
    <derivirana_varijabla naziv="DomainObject.Predmet.OznakaBrojOptuznogAkta_1">04-06-19-3222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GRACIJE društvo s ograničenom odgovornošću za trgovinu i usluge</izvorni_sadrzaj>
    <derivirana_varijabla naziv="DomainObject.Predmet.ProtustrankaFormated_1">  TRI GRACIJE društvo s ograničenom odgovornošću za trgovinu i usluge</derivirana_varijabla>
  </DomainObject.Predmet.ProtustrankaFormated>
  <DomainObject.Predmet.ProtustrankaFormatedOIB>
    <izvorni_sadrzaj>  TRI GRACIJE društvo s ograničenom odgovornošću za trgovinu i usluge, OIB 53558472235</izvorni_sadrzaj>
    <derivirana_varijabla naziv="DomainObject.Predmet.ProtustrankaFormatedOIB_1">  TRI GRACIJE društvo s ograničenom odgovornošću za trgovinu i usluge, OIB 53558472235</derivirana_varijabla>
  </DomainObject.Predmet.ProtustrankaFormatedOIB>
  <DomainObject.Predmet.ProtustrankaFormatedWithAdress>
    <izvorni_sadrzaj> TRI GRACIJE društvo s ograničenom odgovornošću za trgovinu i usluge, Ivane Lang 4, 10360 Sesvete</izvorni_sadrzaj>
    <derivirana_varijabla naziv="DomainObject.Predmet.ProtustrankaFormatedWithAdress_1"> TRI GRACIJE društvo s ograničenom odgovornošću za trgovinu i usluge, Ivane Lang 4, 10360 Sesvete</derivirana_varijabla>
  </DomainObject.Predmet.ProtustrankaFormatedWithAdress>
  <DomainObject.Predmet.ProtustrankaFormatedWithAdressOIB>
    <izvorni_sadrzaj> TRI GRACIJE društvo s ograničenom odgovornošću za trgovinu i usluge, OIB 53558472235, Ivane Lang 4, 10360 Sesvete</izvorni_sadrzaj>
    <derivirana_varijabla naziv="DomainObject.Predmet.ProtustrankaFormatedWithAdressOIB_1"> TRI GRACIJE društvo s ograničenom odgovornošću za trgovinu i usluge, OIB 53558472235, Ivane Lang 4, 10360 Sesvete</derivirana_varijabla>
  </DomainObject.Predmet.ProtustrankaFormatedWithAdressOIB>
  <DomainObject.Predmet.ProtustrankaWithAdress>
    <izvorni_sadrzaj>TRI GRACIJE društvo s ograničenom odgovornošću za trgovinu i usluge Ivane Lang 4, 10360 Sesvete</izvorni_sadrzaj>
    <derivirana_varijabla naziv="DomainObject.Predmet.ProtustrankaWithAdress_1">TRI GRACIJE društvo s ograničenom odgovornošću za trgovinu i usluge Ivane Lang 4, 10360 Sesvete</derivirana_varijabla>
  </DomainObject.Predmet.ProtustrankaWithAdress>
  <DomainObject.Predmet.ProtustrankaWithAdressOIB>
    <izvorni_sadrzaj>TRI GRACIJE društvo s ograničenom odgovornošću za trgovinu i usluge, OIB 53558472235, Ivane Lang 4, 10360 Sesvete</izvorni_sadrzaj>
    <derivirana_varijabla naziv="DomainObject.Predmet.ProtustrankaWithAdressOIB_1">TRI GRACIJE društvo s ograničenom odgovornošću za trgovinu i usluge, OIB 53558472235, Ivane Lang 4, 10360 Sesvete</derivirana_varijabla>
  </DomainObject.Predmet.ProtustrankaWithAdressOIB>
  <DomainObject.Predmet.ProtustrankaNazivFormated>
    <izvorni_sadrzaj>TRI GRACIJE društvo s ograničenom odgovornošću za trgovinu i usluge</izvorni_sadrzaj>
    <derivirana_varijabla naziv="DomainObject.Predmet.ProtustrankaNazivFormated_1">TRI GRACIJE društvo s ograničenom odgovornošću za trgovinu i usluge</derivirana_varijabla>
  </DomainObject.Predmet.ProtustrankaNazivFormated>
  <DomainObject.Predmet.ProtustrankaNazivFormatedOIB>
    <izvorni_sadrzaj>TRI GRACIJE društvo s ograničenom odgovornošću za trgovinu i usluge, OIB 53558472235</izvorni_sadrzaj>
    <derivirana_varijabla naziv="DomainObject.Predmet.ProtustrankaNazivFormatedOIB_1">TRI GRACIJE društvo s ograničenom odgovornošću za trgovinu i usluge, OIB 53558472235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GRACIJE društvo s ograničenom odgovornošću za trgovinu i usluge</item>
    </izvorni_sadrzaj>
    <derivirana_varijabla naziv="DomainObject.Predmet.ProtuStrankaListFormated_1">
      <item>TRI GRACIJE društvo s ograničenom odgovornošću za trgovinu i usluge</item>
    </derivirana_varijabla>
  </DomainObject.Predmet.ProtuStrankaListFormated>
  <DomainObject.Predmet.ProtuStrankaListFormatedOIB>
    <izvorni_sadrzaj>
      <item>TRI GRACIJE društvo s ograničenom odgovornošću za trgovinu i usluge, OIB 53558472235</item>
    </izvorni_sadrzaj>
    <derivirana_varijabla naziv="DomainObject.Predmet.ProtuStrankaListFormatedOIB_1">
      <item>TRI GRACIJE društvo s ograničenom odgovornošću za trgovinu i usluge, OIB 53558472235</item>
    </derivirana_varijabla>
  </DomainObject.Predmet.ProtuStrankaListFormatedOIB>
  <DomainObject.Predmet.ProtuStrankaListFormatedWithAdress>
    <izvorni_sadrzaj>
      <item>TRI GRACIJE društvo s ograničenom odgovornošću za trgovinu i usluge, Ivane Lang 4, 10360 Sesvete</item>
    </izvorni_sadrzaj>
    <derivirana_varijabla naziv="DomainObject.Predmet.ProtuStrankaListFormatedWithAdress_1">
      <item>TRI GRACIJE društvo s ograničenom odgovornošću za trgovinu i usluge, Ivane Lang 4, 10360 Sesvete</item>
    </derivirana_varijabla>
  </DomainObject.Predmet.ProtuStrankaListFormatedWithAdress>
  <DomainObject.Predmet.ProtuStrankaListFormatedWithAdressOIB>
    <izvorni_sadrzaj>
      <item>TRI GRACIJE društvo s ograničenom odgovornošću za trgovinu i usluge, OIB 53558472235, Ivane Lang 4, 10360 Sesvete</item>
    </izvorni_sadrzaj>
    <derivirana_varijabla naziv="DomainObject.Predmet.ProtuStrankaListFormatedWithAdressOIB_1">
      <item>TRI GRACIJE društvo s ograničenom odgovornošću za trgovinu i usluge, OIB 53558472235, Ivane Lang 4, 10360 Sesvete</item>
    </derivirana_varijabla>
  </DomainObject.Predmet.ProtuStrankaListFormatedWithAdressOIB>
  <DomainObject.Predmet.ProtuStrankaListNazivFormated>
    <izvorni_sadrzaj>
      <item>TRI GRACIJE društvo s ograničenom odgovornošću za trgovinu i usluge</item>
    </izvorni_sadrzaj>
    <derivirana_varijabla naziv="DomainObject.Predmet.ProtuStrankaListNazivFormated_1">
      <item>TRI GRACIJE društvo s ograničenom odgovornošću za trgovinu i usluge</item>
    </derivirana_varijabla>
  </DomainObject.Predmet.ProtuStrankaListNazivFormated>
  <DomainObject.Predmet.ProtuStrankaListNazivFormatedOIB>
    <izvorni_sadrzaj>
      <item>TRI GRACIJE društvo s ograničenom odgovornošću za trgovinu i usluge, OIB 53558472235</item>
    </izvorni_sadrzaj>
    <derivirana_varijabla naziv="DomainObject.Predmet.ProtuStrankaListNazivFormatedOIB_1">
      <item>TRI GRACIJE društvo s ograničenom odgovornošću za trgovinu i usluge, OIB 53558472235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St-1829/2019-4</izvorni_sadrzaj>
    <derivirana_varijabla naziv="DomainObject.PoslovniBrojDokumenta_1">St-1829/2019-4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GRACIJE društvo s ograničenom odgovornošću za trgovinu i usluge</izvorni_sadrzaj>
    <derivirana_varijabla naziv="DomainObject.Predmet.ProtustrankaIDrugi_1">TRI GRACIJE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TRI GRACIJE društvo s ograničenom odgovornošću za trgovinu i usluge, OIB 53558472235, Ivane Lang 4, 10360 Sesvete</izvorni_sadrzaj>
    <derivirana_varijabla naziv="DomainObject.Predmet.ProtustrankaIDrugiAdressOIB_1">TRI GRACIJE društvo s ograničenom odgovornošću za trgovinu i usluge, OIB 53558472235, Ivane Lang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GRACIJE društvo s ograničenom odgovornošću za trgovinu i usluge</item>
      <item>Financijska agencija</item>
    </izvorni_sadrzaj>
    <derivirana_varijabla naziv="DomainObject.Predmet.SudioniciListNaziv_1">
      <item>TRI GRACIJE društvo s ograničenom odgovornošću za trgovinu i usluge</item>
      <item>Financijska agencija</item>
    </derivirana_varijabla>
  </DomainObject.Predmet.SudioniciListNaziv>
  <DomainObject.Predmet.SudioniciListAdressOIB>
    <izvorni_sadrzaj>
      <item>TRI GRACIJE društvo s ograničenom odgovornošću za trgovinu i usluge, OIB 53558472235, Ivane Lang 4,10360 Sesvete</item>
      <item>Financijska agencija, OIB 85821130368, TRG SVIBANJSKIH ŽRTAVA 1995. 1,10000 Zagreb</item>
    </izvorni_sadrzaj>
    <derivirana_varijabla naziv="DomainObject.Predmet.SudioniciListAdressOIB_1">
      <item>TRI GRACIJE društvo s ograničenom odgovornošću za trgovinu i usluge, OIB 53558472235, Ivane Lang 4,10360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53558472235</item>
      <item>, OIB 85821130368</item>
    </izvorni_sadrzaj>
    <derivirana_varijabla naziv="DomainObject.Predmet.SudioniciListNazivOIB_1">
      <item>, OIB 53558472235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St-1829/2019-3</izvorni_sadrzaj>
    <derivirana_varijabla naziv="DomainObject.PredzadnjaOdlukaIzPredmeta.Oznaka_1">St-1829/2019-3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CEA97-C690-4572-82D0-12ADC83351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1331</properties:Characters>
  <properties:Lines>45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2019-10-15T15:53:00Z</dcterms:created>
  <dc:creator>ilukac</dc:creator>
  <cp:lastModifiedBy>Mirna Panjan</cp:lastModifiedBy>
  <cp:lastPrinted>2019-10-15T15:02:00Z</cp:lastPrinted>
  <dcterms:modified xmlns:xsi="http://www.w3.org/2001/XMLSchema-instance" xsi:type="dcterms:W3CDTF">2019-10-16T10:04:00Z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St-1829/2019-4 / Odluka - Oglas (st-1829-2019.docx)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