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45b11" w14:paraId="4445b11"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2A3660">
        <w:rPr>
          <w:rFonts w:hAnsi="Times New Roman" w:ascii="Times New Roman"/>
          <w:szCs w:val="24"/>
        </w:rPr>
        <w:t>6180/16</w:t>
      </w:r>
      <w:r w:rsidR="003A60ED">
        <w:rPr>
          <w:rFonts w:hAnsi="Times New Roman" w:ascii="Times New Roman"/>
          <w:szCs w:val="24"/>
        </w:rPr>
        <w:t>-15</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2A3660" w:rsidRPr="002A3660">
        <w:rPr>
          <w:rFonts w:hAnsi="Times New Roman" w:ascii="Times New Roman"/>
          <w:sz w:val="24"/>
          <w:szCs w:val="24"/>
          <w:lang w:val="pt-BR"/>
        </w:rPr>
        <w:t>povodom prijedloga predlagatelja FINANCIJSKE AGENC</w:t>
      </w:r>
      <w:r w:rsidR="008120DD">
        <w:rPr>
          <w:rFonts w:hAnsi="Times New Roman" w:ascii="Times New Roman"/>
          <w:sz w:val="24"/>
          <w:szCs w:val="24"/>
          <w:lang w:val="pt-BR"/>
        </w:rPr>
        <w:t>IJE, Regionalni centar Zagreb, P</w:t>
      </w:r>
      <w:r w:rsidR="002A3660" w:rsidRPr="002A3660">
        <w:rPr>
          <w:rFonts w:hAnsi="Times New Roman" w:ascii="Times New Roman"/>
          <w:sz w:val="24"/>
          <w:szCs w:val="24"/>
          <w:lang w:val="pt-BR"/>
        </w:rPr>
        <w:t>odružnica Zagreb,</w:t>
      </w:r>
      <w:r w:rsidR="008120DD">
        <w:rPr>
          <w:rFonts w:hAnsi="Times New Roman" w:ascii="Times New Roman"/>
          <w:sz w:val="24"/>
          <w:szCs w:val="24"/>
          <w:lang w:val="pt-BR"/>
        </w:rPr>
        <w:t xml:space="preserve"> </w:t>
      </w:r>
      <w:r w:rsidR="002A3660" w:rsidRPr="002A3660">
        <w:rPr>
          <w:rFonts w:hAnsi="Times New Roman" w:ascii="Times New Roman"/>
          <w:sz w:val="24"/>
          <w:szCs w:val="24"/>
          <w:lang w:val="pt-BR"/>
        </w:rPr>
        <w:t>Trg svibanjskih žrtava 1995. 1, za otvaranjem stečajnog postupka nad dužnikom PRIMA VITA d. o. o., Brezovec Zelinski, Brezovec Zelinski 19, OIB 85704554004</w:t>
      </w:r>
      <w:r w:rsidRPr="00DE1268">
        <w:rPr>
          <w:rFonts w:hAnsi="Times New Roman" w:ascii="Times New Roman"/>
          <w:sz w:val="24"/>
          <w:szCs w:val="24"/>
        </w:rPr>
        <w:t>,</w:t>
      </w:r>
      <w:r w:rsidR="004153D3">
        <w:rPr>
          <w:rFonts w:cs="Times New Roman" w:hAnsi="Times New Roman" w:ascii="Times New Roman"/>
          <w:sz w:val="24"/>
          <w:szCs w:val="24"/>
        </w:rPr>
        <w:t xml:space="preserve"> dana 18</w:t>
      </w:r>
      <w:r w:rsidRPr="00DE1268">
        <w:rPr>
          <w:rFonts w:cs="Times New Roman" w:hAnsi="Times New Roman" w:ascii="Times New Roman"/>
          <w:sz w:val="24"/>
          <w:szCs w:val="24"/>
        </w:rPr>
        <w:t xml:space="preserve">. </w:t>
      </w:r>
      <w:r w:rsidR="002A3660">
        <w:rPr>
          <w:rFonts w:cs="Times New Roman" w:hAnsi="Times New Roman" w:ascii="Times New Roman"/>
          <w:sz w:val="24"/>
          <w:szCs w:val="24"/>
        </w:rPr>
        <w:t>siječnja 2019</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2A3660">
        <w:rPr>
          <w:rFonts w:cs="Times New Roman" w:hAnsi="Times New Roman" w:ascii="Times New Roman"/>
          <w:sz w:val="24"/>
          <w:szCs w:val="24"/>
        </w:rPr>
        <w:t>6180/16 od 14</w:t>
      </w:r>
      <w:r w:rsidRPr="00997631">
        <w:rPr>
          <w:rFonts w:cs="Times New Roman" w:hAnsi="Times New Roman" w:ascii="Times New Roman"/>
          <w:sz w:val="24"/>
          <w:szCs w:val="24"/>
        </w:rPr>
        <w:t xml:space="preserve">. </w:t>
      </w:r>
      <w:r w:rsidR="002A3660">
        <w:rPr>
          <w:rFonts w:cs="Times New Roman" w:hAnsi="Times New Roman" w:ascii="Times New Roman"/>
          <w:sz w:val="24"/>
          <w:szCs w:val="24"/>
        </w:rPr>
        <w:t>veljače 2018</w:t>
      </w:r>
      <w:r w:rsidRPr="00997631">
        <w:rPr>
          <w:rFonts w:cs="Times New Roman" w:hAnsi="Times New Roman" w:ascii="Times New Roman"/>
          <w:sz w:val="24"/>
          <w:szCs w:val="24"/>
        </w:rPr>
        <w:t>.</w:t>
      </w:r>
      <w:r w:rsidR="002A3660">
        <w:rPr>
          <w:rFonts w:cs="Times New Roman" w:hAnsi="Times New Roman" w:ascii="Times New Roman"/>
          <w:sz w:val="24"/>
          <w:szCs w:val="24"/>
        </w:rPr>
        <w:t xml:space="preserve"> godine, a</w:t>
      </w:r>
      <w:r w:rsidRPr="00997631">
        <w:rPr>
          <w:rFonts w:cs="Times New Roman" w:hAnsi="Times New Roman" w:ascii="Times New Roman"/>
          <w:sz w:val="24"/>
          <w:szCs w:val="24"/>
        </w:rPr>
        <w:t xml:space="preserve"> koje glase:</w:t>
      </w:r>
    </w:p>
    <w:p w:rsidRDefault="002A3F7E" w:rsidP="00510F27" w:rsidR="002A3F7E" w:rsidRPr="00997631">
      <w:pPr>
        <w:pStyle w:val="Tijeloteksta"/>
        <w:rPr>
          <w:rFonts w:cs="Times New Roman" w:hAnsi="Times New Roman" w:ascii="Times New Roman"/>
          <w:sz w:val="24"/>
          <w:szCs w:val="24"/>
        </w:rPr>
      </w:pPr>
    </w:p>
    <w:p w:rsidRDefault="002A3660" w:rsidP="002A3660" w:rsidR="002A3660" w:rsidRPr="002A3660">
      <w:pPr>
        <w:widowControl w:val="false"/>
        <w:ind w:left="708"/>
        <w:jc w:val="both"/>
        <w:rPr>
          <w:rFonts w:hAnsi="Times New Roman" w:ascii="Times New Roman"/>
          <w:szCs w:val="24"/>
        </w:rPr>
      </w:pPr>
      <w:r>
        <w:rPr>
          <w:rFonts w:hAnsi="Times New Roman" w:ascii="Times New Roman"/>
          <w:szCs w:val="24"/>
        </w:rPr>
        <w:t xml:space="preserve">''I. </w:t>
      </w:r>
      <w:r w:rsidRPr="002A3660">
        <w:rPr>
          <w:rFonts w:hAnsi="Times New Roman" w:ascii="Times New Roman"/>
          <w:szCs w:val="24"/>
        </w:rPr>
        <w:t>U prethodnom postupku pokrenutim nad dužnikom PRIMA VITA d. o. o., Brezovec Zelinski, Brezovec Zelinski 19, OIB 85704554004, za privremenog stečajnog upravitelja imenuje se Jasna Brajdić, Duga Resa, Donje Mrzlo Polje Mrežničko 96, OIB 02189566674.</w:t>
      </w:r>
    </w:p>
    <w:p w:rsidRDefault="002A3660" w:rsidP="002A3660" w:rsidR="002A3660" w:rsidRPr="002A3660">
      <w:pPr>
        <w:widowControl w:val="false"/>
        <w:ind w:left="708"/>
        <w:jc w:val="both"/>
        <w:rPr>
          <w:rFonts w:hAnsi="Times New Roman" w:ascii="Times New Roman"/>
          <w:szCs w:val="24"/>
        </w:rPr>
      </w:pPr>
    </w:p>
    <w:p w:rsidRDefault="002A3660" w:rsidP="002A3660" w:rsidR="002A3660" w:rsidRPr="002A3660">
      <w:pPr>
        <w:widowControl w:val="false"/>
        <w:ind w:left="708"/>
        <w:jc w:val="both"/>
        <w:rPr>
          <w:rFonts w:hAnsi="Times New Roman" w:ascii="Times New Roman"/>
          <w:szCs w:val="24"/>
        </w:rPr>
      </w:pPr>
      <w:r w:rsidRPr="002A3660">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2A3660" w:rsidP="002A3660" w:rsidR="002A3660" w:rsidRPr="002A3660">
      <w:pPr>
        <w:widowControl w:val="false"/>
        <w:ind w:left="708"/>
        <w:jc w:val="both"/>
        <w:rPr>
          <w:rFonts w:hAnsi="Times New Roman" w:ascii="Times New Roman"/>
          <w:szCs w:val="24"/>
        </w:rPr>
      </w:pPr>
    </w:p>
    <w:p w:rsidRDefault="002A3660" w:rsidP="002A3660" w:rsidR="006B4CFC">
      <w:pPr>
        <w:widowControl w:val="false"/>
        <w:ind w:left="708"/>
        <w:jc w:val="both"/>
        <w:rPr>
          <w:rFonts w:hAnsi="Times New Roman" w:ascii="Times New Roman"/>
          <w:szCs w:val="24"/>
        </w:rPr>
      </w:pPr>
      <w:r w:rsidRPr="002A3660">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2A3660" w:rsidP="002A3660" w:rsidR="002A3660" w:rsidRPr="00C703E3">
      <w:pPr>
        <w:widowControl w:val="false"/>
        <w:ind w:left="708"/>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2A3F7E" w:rsidP="002A3F7E" w:rsidR="002A3F7E">
      <w:pPr>
        <w:pStyle w:val="Tijeloteksta"/>
        <w:ind w:left="720"/>
        <w:jc w:val="right"/>
        <w:rPr>
          <w:rFonts w:cs="Times New Roman" w:hAnsi="Times New Roman" w:ascii="Times New Roman"/>
          <w:sz w:val="24"/>
          <w:szCs w:val="24"/>
        </w:rPr>
      </w:pP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2A3660">
        <w:rPr>
          <w:rFonts w:hAnsi="Times New Roman" w:ascii="Times New Roman"/>
          <w:szCs w:val="24"/>
        </w:rPr>
        <w:t>6180/16</w:t>
      </w:r>
      <w:r w:rsidRPr="00DD16EA">
        <w:rPr>
          <w:rFonts w:hAnsi="Times New Roman" w:ascii="Times New Roman"/>
          <w:szCs w:val="24"/>
        </w:rPr>
        <w:t xml:space="preserve"> od </w:t>
      </w:r>
      <w:r w:rsidR="00F44240">
        <w:rPr>
          <w:rFonts w:hAnsi="Times New Roman" w:ascii="Times New Roman"/>
          <w:szCs w:val="24"/>
        </w:rPr>
        <w:t>14</w:t>
      </w:r>
      <w:r w:rsidRPr="00DD16EA">
        <w:rPr>
          <w:rFonts w:hAnsi="Times New Roman" w:ascii="Times New Roman"/>
          <w:szCs w:val="24"/>
        </w:rPr>
        <w:t xml:space="preserve">. </w:t>
      </w:r>
      <w:r w:rsidR="00F44240">
        <w:rPr>
          <w:rFonts w:hAnsi="Times New Roman" w:ascii="Times New Roman"/>
          <w:szCs w:val="24"/>
        </w:rPr>
        <w:t>veljače 2018</w:t>
      </w:r>
      <w:r w:rsidRPr="00DD16EA">
        <w:rPr>
          <w:rFonts w:hAnsi="Times New Roman" w:ascii="Times New Roman"/>
          <w:szCs w:val="24"/>
        </w:rPr>
        <w:t>.</w:t>
      </w:r>
      <w:r w:rsidR="00F44240">
        <w:rPr>
          <w:rFonts w:hAnsi="Times New Roman" w:ascii="Times New Roman"/>
          <w:szCs w:val="24"/>
        </w:rPr>
        <w:t xml:space="preserve"> godine</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F44240">
        <w:rPr>
          <w:rFonts w:hAnsi="Times New Roman" w:ascii="Times New Roman"/>
          <w:szCs w:val="24"/>
        </w:rPr>
        <w:t>6180/16 od 7</w:t>
      </w:r>
      <w:r w:rsidRPr="00DD16EA">
        <w:rPr>
          <w:rFonts w:hAnsi="Times New Roman" w:ascii="Times New Roman"/>
          <w:szCs w:val="24"/>
        </w:rPr>
        <w:t xml:space="preserve">. </w:t>
      </w:r>
      <w:r w:rsidR="00F44240">
        <w:rPr>
          <w:rFonts w:hAnsi="Times New Roman" w:ascii="Times New Roman"/>
          <w:szCs w:val="24"/>
        </w:rPr>
        <w:t>lipnja</w:t>
      </w:r>
      <w:r w:rsidR="00510F27">
        <w:rPr>
          <w:rFonts w:hAnsi="Times New Roman" w:ascii="Times New Roman"/>
          <w:szCs w:val="24"/>
        </w:rPr>
        <w:t xml:space="preserve"> 2018</w:t>
      </w:r>
      <w:r w:rsidRPr="00DD16EA">
        <w:rPr>
          <w:rFonts w:hAnsi="Times New Roman" w:ascii="Times New Roman"/>
          <w:szCs w:val="24"/>
        </w:rPr>
        <w:t>.</w:t>
      </w:r>
      <w:r w:rsidR="00F44240">
        <w:rPr>
          <w:rFonts w:hAnsi="Times New Roman" w:ascii="Times New Roman"/>
          <w:szCs w:val="24"/>
        </w:rPr>
        <w:t xml:space="preserve"> godine</w:t>
      </w:r>
      <w:r w:rsidRPr="00DD16EA">
        <w:rPr>
          <w:rFonts w:hAnsi="Times New Roman" w:ascii="Times New Roman"/>
          <w:szCs w:val="24"/>
        </w:rPr>
        <w:t xml:space="preserve"> </w:t>
      </w:r>
      <w:r w:rsidR="00F44240">
        <w:rPr>
          <w:rFonts w:hAnsi="Times New Roman" w:ascii="Times New Roman"/>
          <w:szCs w:val="24"/>
        </w:rPr>
        <w:t>obustavljen</w:t>
      </w:r>
      <w:r w:rsidRPr="00DD16EA">
        <w:rPr>
          <w:rFonts w:hAnsi="Times New Roman" w:ascii="Times New Roman"/>
          <w:szCs w:val="24"/>
        </w:rPr>
        <w:t xml:space="preserve"> je stečajni postupak nad dužnikom</w:t>
      </w:r>
      <w:r w:rsidRPr="00997631">
        <w:rPr>
          <w:rFonts w:hAnsi="Times New Roman" w:ascii="Times New Roman"/>
          <w:szCs w:val="24"/>
        </w:rPr>
        <w:t xml:space="preserve"> </w:t>
      </w:r>
      <w:r w:rsidR="00F44240" w:rsidRPr="002A3660">
        <w:rPr>
          <w:rFonts w:hAnsi="Times New Roman" w:ascii="Times New Roman"/>
          <w:szCs w:val="24"/>
          <w:lang w:val="pt-BR"/>
        </w:rPr>
        <w:t>PRIMA VITA d. o. o., Brezovec Zelinski, Brezovec Zelinski 19, OIB 85704554004</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4153D3">
        <w:rPr>
          <w:rFonts w:hAnsi="Times New Roman" w:ascii="Times New Roman"/>
          <w:szCs w:val="24"/>
        </w:rPr>
        <w:t>18</w:t>
      </w:r>
      <w:r w:rsidRPr="00DD16EA">
        <w:rPr>
          <w:rFonts w:hAnsi="Times New Roman" w:ascii="Times New Roman"/>
          <w:szCs w:val="24"/>
        </w:rPr>
        <w:t xml:space="preserve">. </w:t>
      </w:r>
      <w:r w:rsidR="00F44240">
        <w:rPr>
          <w:rFonts w:hAnsi="Times New Roman" w:ascii="Times New Roman"/>
          <w:szCs w:val="24"/>
        </w:rPr>
        <w:t>siječnja 2019</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3A60ED">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F44240">
      <w:pPr>
        <w:rPr>
          <w:rFonts w:hAnsi="Times New Roman" w:ascii="Times New Roman"/>
          <w:szCs w:val="24"/>
        </w:rPr>
      </w:pPr>
      <w:r w:rsidRPr="00F44240">
        <w:rPr>
          <w:rFonts w:hAnsi="Times New Roman" w:ascii="Times New Roman"/>
          <w:szCs w:val="24"/>
        </w:rPr>
        <w:t>UPUTA O PRAVNOM LIJEKU:</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DE1268" w:rsidR="002A3F7E"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p>
    <w:p w:rsidRDefault="003A60ED" w:rsidP="00692346" w:rsidR="003A60ED">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3A60ED" w:rsidP="00C662EE" w:rsidR="003A60ED"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3A60ED">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F44240">
      <w:rPr>
        <w:rFonts w:hAnsi="Times New Roman" w:ascii="Times New Roman"/>
        <w:szCs w:val="24"/>
      </w:rPr>
      <w:t>6180/16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253C21"/>
    <w:rsid w:val="002A3660"/>
    <w:rsid w:val="002A3F7E"/>
    <w:rsid w:val="00331389"/>
    <w:rsid w:val="00331AD6"/>
    <w:rsid w:val="003A60ED"/>
    <w:rsid w:val="004153D3"/>
    <w:rsid w:val="00510F27"/>
    <w:rsid w:val="006B4CFC"/>
    <w:rsid w:val="008120DD"/>
    <w:rsid w:val="00A75F8D"/>
    <w:rsid w:val="00B079E2"/>
    <w:rsid w:val="00BC0495"/>
    <w:rsid w:val="00BE3772"/>
    <w:rsid w:val="00CE0253"/>
    <w:rsid w:val="00D964F7"/>
    <w:rsid w:val="00DA6C45"/>
    <w:rsid w:val="00DD560F"/>
    <w:rsid w:val="00DE1268"/>
    <w:rsid w:val="00E33188"/>
    <w:rsid w:val="00E91A15"/>
    <w:rsid w:val="00F442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A60ED"/>
    <w:rPr>
      <w:color w:val="808080"/>
      <w:bdr w:space="0" w:sz="0" w:color="auto" w:val="none"/>
      <w:shd w:fill="auto" w:color="auto" w:val="clear"/>
    </w:rPr>
  </w:style>
  <w:style w:customStyle="true" w:styleId="eSPISCCParagraphDefaultFont" w:type="character">
    <w:name w:val="eSPIS_CC_Paragraph Default Font"/>
    <w:basedOn w:val="Zadanifontodlomka"/>
    <w:rsid w:val="003A60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60E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A60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60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A60ED"/>
    <w:rPr>
      <w:color w:val="808080"/>
      <w:bdr w:color="auto" w:space="0" w:sz="0" w:val="none"/>
      <w:shd w:color="auto" w:fill="auto" w:val="clear"/>
    </w:rPr>
  </w:style>
  <w:style w:customStyle="1" w:styleId="eSPISCCParagraphDefaultFont" w:type="character">
    <w:name w:val="eSPIS_CC_Paragraph Default Font"/>
    <w:basedOn w:val="Zadanifontodlomka"/>
    <w:rsid w:val="003A60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60E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A60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60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48433296">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St-6180/2016-15</izvorni_sadrzaj>
    <derivirana_varijabla naziv="DomainObject.Oznaka_1">St-6180/2016-15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6180</izvorni_sadrzaj>
    <derivirana_varijabla naziv="DomainObject.Predmet.Broj_1">6180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listopada 2018.</izvorni_sadrzaj>
    <derivirana_varijabla naziv="DomainObject.Predmet.DatumRjesavanja_1">29.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St-6180/2016</izvorni_sadrzaj>
    <derivirana_varijabla naziv="DomainObject.Predmet.OznakaBroj_1">St-6180/2016</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čeka p</izvorni_sadrzaj>
    <derivirana_varijabla naziv="DomainObject.Predmet.PrimjedbaSuca_1">čeka p</derivirana_varijabla>
  </DomainObject.Predmet.PrimjedbaSuca>
  <DomainObject.Predmet.ProtustrankaFormated>
    <izvorni_sadrzaj>  PRIMA VITA d.o.o. zastupanog po punomoćniku Jadranka Srpak</izvorni_sadrzaj>
    <derivirana_varijabla naziv="DomainObject.Predmet.ProtustrankaFormated_1">  PRIMA VITA d.o.o. zastupanog po punomoćniku Jadranka Srpak</derivirana_varijabla>
  </DomainObject.Predmet.ProtustrankaFormated>
  <DomainObject.Predmet.ProtustrankaFormatedOIB>
    <izvorni_sadrzaj>  PRIMA VITA d.o.o., OIB 85704554004 zastupanog po punomoćniku Jadranka Srpak</izvorni_sadrzaj>
    <derivirana_varijabla naziv="DomainObject.Predmet.ProtustrankaFormatedOIB_1">  PRIMA VITA d.o.o., OIB 85704554004 zastupanog po punomoćniku Jadranka Srpak</derivirana_varijabla>
  </DomainObject.Predmet.ProtustrankaFormatedOIB>
  <DomainObject.Predmet.ProtustrankaFormatedWithAdress>
    <izvorni_sadrzaj> PRIMA VITA d.o.o., Brezovec Zelinski 19, 10382 Brezovec Zelinski zastupanog po punomoćniku Jadranka Srpak</izvorni_sadrzaj>
    <derivirana_varijabla naziv="DomainObject.Predmet.ProtustrankaFormatedWithAdress_1"> PRIMA VITA d.o.o., Brezovec Zelinski 19, 10382 Brezovec Zelinski zastupanog po punomoćniku Jadranka Srpak</derivirana_varijabla>
  </DomainObject.Predmet.ProtustrankaFormatedWithAdress>
  <DomainObject.Predmet.ProtustrankaFormatedWithAdressOIB>
    <izvorni_sadrzaj> PRIMA VITA d.o.o., OIB 85704554004, Brezovec Zelinski 19, 10382 Brezovec Zelinski zastupanog po punomoćniku Jadranka Srpak</izvorni_sadrzaj>
    <derivirana_varijabla naziv="DomainObject.Predmet.ProtustrankaFormatedWithAdressOIB_1"> PRIMA VITA d.o.o., OIB 85704554004, Brezovec Zelinski 19, 10382 Brezovec Zelinski zastupanog po punomoćniku Jadranka Srpak</derivirana_varijabla>
  </DomainObject.Predmet.ProtustrankaFormatedWithAdressOIB>
  <DomainObject.Predmet.ProtustrankaWithAdress>
    <izvorni_sadrzaj>PRIMA VITA d.o.o. Brezovec Zelinski 19, 10382 Brezovec Zelinski</izvorni_sadrzaj>
    <derivirana_varijabla naziv="DomainObject.Predmet.ProtustrankaWithAdress_1">PRIMA VITA d.o.o. Brezovec Zelinski 19, 10382 Brezovec Zelinski</derivirana_varijabla>
  </DomainObject.Predmet.ProtustrankaWithAdress>
  <DomainObject.Predmet.ProtustrankaWithAdressOIB>
    <izvorni_sadrzaj>PRIMA VITA d.o.o., OIB 85704554004, Brezovec Zelinski 19, 10382 Brezovec Zelinski</izvorni_sadrzaj>
    <derivirana_varijabla naziv="DomainObject.Predmet.ProtustrankaWithAdressOIB_1">PRIMA VITA d.o.o., OIB 85704554004, Brezovec Zelinski 19, 10382 Brezovec Zelinski</derivirana_varijabla>
  </DomainObject.Predmet.ProtustrankaWithAdressOIB>
  <DomainObject.Predmet.ProtustrankaNazivFormated>
    <izvorni_sadrzaj>PRIMA VITA d.o.o.</izvorni_sadrzaj>
    <derivirana_varijabla naziv="DomainObject.Predmet.ProtustrankaNazivFormated_1">PRIMA VITA d.o.o.</derivirana_varijabla>
  </DomainObject.Predmet.ProtustrankaNazivFormated>
  <DomainObject.Predmet.ProtustrankaNazivFormatedOIB>
    <izvorni_sadrzaj>PRIMA VITA d.o.o., OIB 85704554004</izvorni_sadrzaj>
    <derivirana_varijabla naziv="DomainObject.Predmet.ProtustrankaNazivFormatedOIB_1">PRIMA VITA d.o.o., OIB 85704554004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PRIMA VITA d.o.o. zastupanog po punomoćniku Jadranka Srpak</item>
    </izvorni_sadrzaj>
    <derivirana_varijabla naziv="DomainObject.Predmet.ProtuStrankaListFormated_1">
      <item>PRIMA VITA d.o.o. zastupanog po punomoćniku Jadranka Srpak</item>
    </derivirana_varijabla>
  </DomainObject.Predmet.ProtuStrankaListFormated>
  <DomainObject.Predmet.ProtuStrankaListFormatedOIB>
    <izvorni_sadrzaj>
      <item>PRIMA VITA d.o.o., OIB 85704554004 zastupanog po punomoćniku Jadranka Srpak</item>
    </izvorni_sadrzaj>
    <derivirana_varijabla naziv="DomainObject.Predmet.ProtuStrankaListFormatedOIB_1">
      <item>PRIMA VITA d.o.o., OIB 85704554004 zastupanog po punomoćniku Jadranka Srpak</item>
    </derivirana_varijabla>
  </DomainObject.Predmet.ProtuStrankaListFormatedOIB>
  <DomainObject.Predmet.ProtuStrankaListFormatedWithAdress>
    <izvorni_sadrzaj>
      <item>PRIMA VITA d.o.o., Brezovec Zelinski 19, 10382 Brezovec Zelinski zastupanog po punomoćniku Jadranka Srpak</item>
    </izvorni_sadrzaj>
    <derivirana_varijabla naziv="DomainObject.Predmet.ProtuStrankaListFormatedWithAdress_1">
      <item>PRIMA VITA d.o.o., Brezovec Zelinski 19, 10382 Brezovec Zelinski zastupanog po punomoćniku Jadranka Srpak</item>
    </derivirana_varijabla>
  </DomainObject.Predmet.ProtuStrankaListFormatedWithAdress>
  <DomainObject.Predmet.ProtuStrankaListFormatedWithAdressOIB>
    <izvorni_sadrzaj>
      <item>PRIMA VITA d.o.o., OIB 85704554004, Brezovec Zelinski 19, 10382 Brezovec Zelinski zastupanog po punomoćniku Jadranka Srpak</item>
    </izvorni_sadrzaj>
    <derivirana_varijabla naziv="DomainObject.Predmet.ProtuStrankaListFormatedWithAdressOIB_1">
      <item>PRIMA VITA d.o.o., OIB 85704554004, Brezovec Zelinski 19, 10382 Brezovec Zelinski zastupanog po punomoćniku Jadranka Srpak</item>
    </derivirana_varijabla>
  </DomainObject.Predmet.ProtuStrankaListFormatedWithAdressOIB>
  <DomainObject.Predmet.ProtuStrankaListNazivFormated>
    <izvorni_sadrzaj>
      <item>PRIMA VITA d.o.o.</item>
    </izvorni_sadrzaj>
    <derivirana_varijabla naziv="DomainObject.Predmet.ProtuStrankaListNazivFormated_1">
      <item>PRIMA VITA d.o.o.</item>
    </derivirana_varijabla>
  </DomainObject.Predmet.ProtuStrankaListNazivFormated>
  <DomainObject.Predmet.ProtuStrankaListNazivFormatedOIB>
    <izvorni_sadrzaj>
      <item>PRIMA VITA d.o.o., OIB 85704554004</item>
    </izvorni_sadrzaj>
    <derivirana_varijabla naziv="DomainObject.Predmet.ProtuStrankaListNazivFormatedOIB_1">
      <item>PRIMA VITA d.o.o., OIB 85704554004</item>
    </derivirana_varijabla>
  </DomainObject.Predmet.ProtuStrankaListNazivFormatedOIB>
  <DomainObject.Predmet.OstaliListFormated>
    <izvorni_sadrzaj>
      <item>Jadranka Srpak punomoćnica sudionika u postupku PRIMA VITA d.o.o.</item>
    </izvorni_sadrzaj>
    <derivirana_varijabla naziv="DomainObject.Predmet.OstaliListFormated_1">
      <item>Jadranka Srpak punomoćnica sudionika u postupku PRIMA VITA d.o.o.</item>
    </derivirana_varijabla>
  </DomainObject.Predmet.OstaliListFormated>
  <DomainObject.Predmet.OstaliListFormatedOIB>
    <izvorni_sadrzaj>
      <item>Jadranka Srpak, OIB 68916207214 punomoćnica sudionika u postupku PRIMA VITA d.o.o.</item>
    </izvorni_sadrzaj>
    <derivirana_varijabla naziv="DomainObject.Predmet.OstaliListFormatedOIB_1">
      <item>Jadranka Srpak, OIB 68916207214 punomoćnica sudionika u postupku PRIMA VITA d.o.o.</item>
    </derivirana_varijabla>
  </DomainObject.Predmet.OstaliListFormatedOIB>
  <DomainObject.Predmet.OstaliListFormatedWithAdress>
    <izvorni_sadrzaj>
      <item>Jadranka Srpak, Brezovec Zelinski 19, 10382 Brezovec Zelinski punomoćnica sudionika u postupku PRIMA VITA d.o.o.</item>
    </izvorni_sadrzaj>
    <derivirana_varijabla naziv="DomainObject.Predmet.OstaliListFormatedWithAdress_1">
      <item>Jadranka Srpak, Brezovec Zelinski 19, 10382 Brezovec Zelinski punomoćnica sudionika u postupku PRIMA VITA d.o.o.</item>
    </derivirana_varijabla>
  </DomainObject.Predmet.OstaliListFormatedWithAdress>
  <DomainObject.Predmet.OstaliListFormatedWithAdressOIB>
    <izvorni_sadrzaj>
      <item>Jadranka Srpak, OIB 68916207214, Brezovec Zelinski 19, 10382 Brezovec Zelinski punomoćnica sudionika u postupku PRIMA VITA d.o.o.</item>
    </izvorni_sadrzaj>
    <derivirana_varijabla naziv="DomainObject.Predmet.OstaliListFormatedWithAdressOIB_1">
      <item>Jadranka Srpak, OIB 68916207214, Brezovec Zelinski 19, 10382 Brezovec Zelinski punomoćnica sudionika u postupku PRIMA VITA d.o.o.</item>
    </derivirana_varijabla>
  </DomainObject.Predmet.OstaliListFormatedWithAdressOIB>
  <DomainObject.Predmet.OstaliListNazivFormated>
    <izvorni_sadrzaj>
      <item>Jadranka Srpak</item>
    </izvorni_sadrzaj>
    <derivirana_varijabla naziv="DomainObject.Predmet.OstaliListNazivFormated_1">
      <item>Jadranka Srpak</item>
    </derivirana_varijabla>
  </DomainObject.Predmet.OstaliListNazivFormated>
  <DomainObject.Predmet.OstaliListNazivFormatedOIB>
    <izvorni_sadrzaj>
      <item>Jadranka Srpak, OIB 68916207214</item>
    </izvorni_sadrzaj>
    <derivirana_varijabla naziv="DomainObject.Predmet.OstaliListNazivFormatedOIB_1">
      <item>Jadranka Srpak, OIB 68916207214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St-6180/2016-15</izvorni_sadrzaj>
    <derivirana_varijabla naziv="DomainObject.PoslovniBrojDokumenta_1">St-6180/2016-15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PRIMA VITA d.o.o.</izvorni_sadrzaj>
    <derivirana_varijabla naziv="DomainObject.Predmet.ProtustrankaIDrugi_1">PRIMA VITA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PRIMA VITA d.o.o., OIB 85704554004, Brezovec Zelinski 19, 10382 Brezovec Zelinski</izvorni_sadrzaj>
    <derivirana_varijabla naziv="DomainObject.Predmet.ProtustrankaIDrugiAdressOIB_1">PRIMA VITA d.o.o., OIB 85704554004, Brezovec Zelinski 19, 10382 Brezovec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2018.</izvorni_sadrzaj>
    <derivirana_varijabla naziv="DomainObject.Predmet.OdlukaRjesenje.DatumDonosenjaOdluke_1">7.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St-6180/2016-14</izvorni_sadrzaj>
    <derivirana_varijabla naziv="DomainObject.Predmet.OdlukaRjesenje.Oznaka_1">St-6180/2016-14</derivirana_varijabla>
  </DomainObject.Predmet.OdlukaRjesenje.Oznaka>
  <DomainObject.Predmet.SudioniciListNaziv>
    <izvorni_sadrzaj>
      <item>FINA Regionalni centar Zagreb</item>
      <item>PRIMA VITA d.o.o.</item>
      <item>Jadranka Srpak</item>
    </izvorni_sadrzaj>
    <derivirana_varijabla naziv="DomainObject.Predmet.SudioniciListNaziv_1">
      <item>FINA Regionalni centar Zagreb</item>
      <item>PRIMA VITA d.o.o.</item>
      <item>Jadranka Srpak</item>
    </derivirana_varijabla>
  </DomainObject.Predmet.SudioniciListNaziv>
  <DomainObject.Predmet.SudioniciListAdressOIB>
    <izvorni_sadrzaj>
      <item>FINA Regionalni centar Zagreb, OIB 85821130368, Trg svibanjskih žrtava 1995. br. 1,10000 Zagreb</item>
      <item>PRIMA VITA d.o.o., OIB 85704554004, Brezovec Zelinski 19,10382 Brezovec Zelinski</item>
      <item>Jadranka Srpak, OIB 68916207214, Brezovec Zelinski 19,10382 Brezovec Zelinski</item>
    </izvorni_sadrzaj>
    <derivirana_varijabla naziv="DomainObject.Predmet.SudioniciListAdressOIB_1">
      <item>FINA Regionalni centar Zagreb, OIB 85821130368, Trg svibanjskih žrtava 1995. br. 1,10000 Zagreb</item>
      <item>PRIMA VITA d.o.o., OIB 85704554004, Brezovec Zelinski 19,10382 Brezovec Zelinski</item>
      <item>Jadranka Srpak, OIB 68916207214, Brezovec Zelinski 19,10382 Brezovec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85704554004</item>
      <item>, OIB 68916207214</item>
    </izvorni_sadrzaj>
    <derivirana_varijabla naziv="DomainObject.Predmet.SudioniciListNazivOIB_1">
      <item>, OIB 85821130368</item>
      <item>, OIB 85704554004</item>
      <item>, OIB 68916207214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2018.</izvorni_sadrzaj>
    <derivirana_varijabla naziv="DomainObject.Predmet.DatumZadnjeOdrzaneSudskeRadnje_1">14. veljače 2018.</derivirana_varijabla>
  </DomainObject.Predmet.DatumZadnjeOdrzaneSudskeRadnje>
  <DomainObject.PredzadnjaOdlukaIzPredmeta.DatumDonosenjaOdluke>
    <izvorni_sadrzaj>7. lipnja 2018.</izvorni_sadrzaj>
    <derivirana_varijabla naziv="DomainObject.PredzadnjaOdlukaIzPredmeta.DatumDonosenjaOdluke_1">7. lipnja 2018.</derivirana_varijabla>
  </DomainObject.PredzadnjaOdlukaIzPredmeta.DatumDonosenjaOdluke>
  <DomainObject.PredzadnjaOdlukaIzPredmeta.Oznaka>
    <izvorni_sadrzaj>St-6180/2016-14</izvorni_sadrzaj>
    <derivirana_varijabla naziv="DomainObject.PredzadnjaOdlukaIzPredmeta.Oznaka_1">St-6180/2016-14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2059</properties:Characters>
  <properties:Lines>70</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2018-01-10T12:17:00Z</dcterms:created>
  <dc:creator>Valentina Kranjčić</dc:creator>
  <cp:lastModifiedBy>Monika Grbac</cp:lastModifiedBy>
  <dcterms:modified xmlns:xsi="http://www.w3.org/2001/XMLSchema-instance" xsi:type="dcterms:W3CDTF">2019-01-18T09:18:00Z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St-6180/2016-15 / Odluka - Rješenje - ukidanje mjere osiguranja (ST-6180-16.docx)</vt:lpwstr>
  </prop:property>
  <prop:property name="CC_coloring" pid="4" fmtid="{D5CDD505-2E9C-101B-9397-08002B2CF9AE}">
    <vt:bool>false</vt:bool>
  </prop:property>
  <prop:property name="BrojStranica" pid="5" fmtid="{D5CDD505-2E9C-101B-9397-08002B2CF9AE}">
    <vt:i4>2</vt:i4>
  </prop:property>
</prop:Properties>
</file>