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e29d" w14:paraId="7c4e29d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702609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DRACONIMUS j.d.o.o. Rijeka, Ante Kovačića 20 (OIB 16013704207; MBS 040316496), </w:t>
      </w:r>
      <w:r w:rsidR="0011750E" w:rsidRPr="00BF5B21">
        <w:rPr>
          <w:rFonts w:hAnsi="Times New Roman" w:ascii="Times New Roman"/>
        </w:rPr>
        <w:t xml:space="preserve">dana </w:t>
      </w:r>
      <w:r>
        <w:rPr>
          <w:rFonts w:hAnsi="Times New Roman" w:ascii="Times New Roman"/>
        </w:rPr>
        <w:t>11</w:t>
      </w:r>
      <w:r w:rsidR="0011750E" w:rsidRPr="00BF5B2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travnja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2A2209" w:rsidRPr="002A2209">
        <w:rPr>
          <w:rFonts w:hAnsi="Times New Roman" w:ascii="Times New Roman"/>
        </w:rPr>
        <w:t>DRACONIMUS j.d.o.o. Rijeka, Ante Kovačića 20 (OIB 16013704207; MBS 040316496)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C94748">
        <w:rPr>
          <w:rFonts w:hAnsi="Times New Roman" w:ascii="Times New Roman"/>
        </w:rPr>
        <w:t>1</w:t>
      </w:r>
      <w:r w:rsidR="00960295">
        <w:rPr>
          <w:rFonts w:hAnsi="Times New Roman" w:ascii="Times New Roman"/>
        </w:rPr>
        <w:t>1</w:t>
      </w:r>
      <w:r w:rsidRPr="00BF5B21">
        <w:rPr>
          <w:rFonts w:hAnsi="Times New Roman" w:ascii="Times New Roman"/>
        </w:rPr>
        <w:t xml:space="preserve">. </w:t>
      </w:r>
      <w:r w:rsidR="002A2209">
        <w:rPr>
          <w:rFonts w:hAnsi="Times New Roman" w:ascii="Times New Roman"/>
        </w:rPr>
        <w:t xml:space="preserve">travnja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960295">
        <w:rPr>
          <w:rFonts w:hAnsi="Times New Roman" w:ascii="Times New Roman"/>
          <w:b/>
        </w:rPr>
        <w:t>15</w:t>
      </w:r>
      <w:r w:rsidR="004F56F2" w:rsidRPr="001C187F">
        <w:rPr>
          <w:rFonts w:hAnsi="Times New Roman" w:ascii="Times New Roman"/>
          <w:b/>
        </w:rPr>
        <w:t>,</w:t>
      </w:r>
      <w:r w:rsidR="00960295">
        <w:rPr>
          <w:rFonts w:hAnsi="Times New Roman" w:ascii="Times New Roman"/>
          <w:b/>
        </w:rPr>
        <w:t>0</w:t>
      </w:r>
      <w:r w:rsidR="004F56F2" w:rsidRPr="001C187F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2D45EC" w:rsidR="0011750E" w:rsidRPr="002A2209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2A2209" w:rsidRPr="002A2209">
        <w:rPr>
          <w:rFonts w:hAnsi="Times New Roman" w:ascii="Times New Roman"/>
        </w:rPr>
        <w:t xml:space="preserve">Snježana Drenški </w:t>
      </w:r>
      <w:r w:rsidR="002D45EC" w:rsidRPr="002A2209">
        <w:rPr>
          <w:rFonts w:hAnsi="Times New Roman" w:ascii="Times New Roman"/>
        </w:rPr>
        <w:t xml:space="preserve">iz </w:t>
      </w:r>
      <w:r w:rsidR="002A2209" w:rsidRPr="002A2209">
        <w:rPr>
          <w:rFonts w:hAnsi="Times New Roman" w:ascii="Times New Roman"/>
        </w:rPr>
        <w:t>Samobora</w:t>
      </w:r>
      <w:r w:rsidR="002D45EC" w:rsidRPr="002A2209">
        <w:rPr>
          <w:rFonts w:hAnsi="Times New Roman" w:ascii="Times New Roman"/>
        </w:rPr>
        <w:t xml:space="preserve">, </w:t>
      </w:r>
      <w:r w:rsidR="002A2209" w:rsidRPr="002A2209">
        <w:rPr>
          <w:rFonts w:hAnsi="Times New Roman" w:ascii="Times New Roman"/>
        </w:rPr>
        <w:t>Sunčani put 8</w:t>
      </w:r>
      <w:r w:rsidR="002D45EC" w:rsidRPr="002A2209">
        <w:rPr>
          <w:rFonts w:hAnsi="Times New Roman" w:ascii="Times New Roman"/>
        </w:rPr>
        <w:t xml:space="preserve">, OIB </w:t>
      </w:r>
      <w:r w:rsidR="002A2209" w:rsidRPr="002A2209">
        <w:rPr>
          <w:rFonts w:hAnsi="Times New Roman" w:ascii="Times New Roman"/>
        </w:rPr>
        <w:t>91456479037</w:t>
      </w:r>
      <w:r w:rsidR="002D45EC" w:rsidRPr="002A2209">
        <w:rPr>
          <w:rFonts w:hAnsi="Times New Roman" w:ascii="Times New Roman"/>
        </w:rPr>
        <w:t>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2A2209" w:rsidRPr="002A2209">
        <w:rPr>
          <w:rFonts w:hAnsi="Times New Roman" w:ascii="Times New Roman"/>
        </w:rPr>
        <w:t>DRACONIMUS j.d.o.o. Rijeka, Ante Kovačića 20 (OIB 16013704207; MBS 040316496)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2A2209">
        <w:rPr>
          <w:rFonts w:hAnsi="Times New Roman" w:ascii="Times New Roman"/>
        </w:rPr>
        <w:t>27</w:t>
      </w:r>
      <w:r w:rsidR="0092173A">
        <w:rPr>
          <w:rFonts w:hAnsi="Times New Roman" w:ascii="Times New Roman"/>
        </w:rPr>
        <w:t xml:space="preserve">. </w:t>
      </w:r>
      <w:r w:rsidR="002A2209">
        <w:rPr>
          <w:rFonts w:hAnsi="Times New Roman" w:ascii="Times New Roman"/>
        </w:rPr>
        <w:t xml:space="preserve">rujna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2A2209" w:rsidRPr="002A2209">
        <w:rPr>
          <w:rFonts w:hAnsi="Times New Roman" w:ascii="Times New Roman"/>
        </w:rPr>
        <w:t>DRACONIMUS j.d.o.o. Rijeka, Ante Kovačića 20 (OIB 16013704207; MBS 040316496)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2A2209">
        <w:rPr>
          <w:rFonts w:hAnsi="Times New Roman" w:ascii="Times New Roman"/>
        </w:rPr>
        <w:t>24</w:t>
      </w:r>
      <w:r w:rsidRPr="00D02691">
        <w:rPr>
          <w:rFonts w:hAnsi="Times New Roman" w:ascii="Times New Roman"/>
        </w:rPr>
        <w:t xml:space="preserve">. </w:t>
      </w:r>
      <w:r w:rsidR="00C94748" w:rsidRPr="00D02691">
        <w:rPr>
          <w:rFonts w:hAnsi="Times New Roman" w:ascii="Times New Roman"/>
        </w:rPr>
        <w:t xml:space="preserve">siječnja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2A2209" w:rsidRPr="002A2209">
        <w:rPr>
          <w:rFonts w:hAnsi="Times New Roman" w:ascii="Times New Roman"/>
        </w:rPr>
        <w:t>11. travnja 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F02" w:rsidR="00F50F02">
      <w:r>
        <w:separator/>
      </w:r>
    </w:p>
  </w:endnote>
  <w:endnote w:id="0" w:type="continuationSeparator">
    <w:p w:rsidRDefault="00F50F02" w:rsidR="00F50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F02" w:rsidR="00F50F02">
      <w:r>
        <w:separator/>
      </w:r>
    </w:p>
  </w:footnote>
  <w:footnote w:id="0" w:type="continuationSeparator">
    <w:p w:rsidRDefault="00F50F02" w:rsidR="00F50F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005E77">
      <w:rPr>
        <w:rFonts w:hAnsi="Times New Roman" w:ascii="Times New Roman"/>
      </w:rPr>
      <w:t>1417</w:t>
    </w:r>
    <w:r w:rsidR="00C94748">
      <w:rPr>
        <w:rFonts w:hAnsi="Times New Roman" w:ascii="Times New Roman"/>
      </w:rPr>
      <w:t>/16-</w:t>
    </w:r>
    <w:r w:rsidR="00005E77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C187F"/>
    <w:rsid w:val="001C3125"/>
    <w:rsid w:val="001C70E4"/>
    <w:rsid w:val="001C7821"/>
    <w:rsid w:val="001D18F4"/>
    <w:rsid w:val="001D40FD"/>
    <w:rsid w:val="001E7CCE"/>
    <w:rsid w:val="00250268"/>
    <w:rsid w:val="0026099F"/>
    <w:rsid w:val="0028012D"/>
    <w:rsid w:val="002A2209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389F"/>
    <w:rsid w:val="00474AF2"/>
    <w:rsid w:val="004A708E"/>
    <w:rsid w:val="004A7861"/>
    <w:rsid w:val="004D6126"/>
    <w:rsid w:val="004D7ACE"/>
    <w:rsid w:val="004E2B71"/>
    <w:rsid w:val="004F13EC"/>
    <w:rsid w:val="004F56F2"/>
    <w:rsid w:val="00512A52"/>
    <w:rsid w:val="00527278"/>
    <w:rsid w:val="00544A8B"/>
    <w:rsid w:val="005572BC"/>
    <w:rsid w:val="005B6EC5"/>
    <w:rsid w:val="005D536D"/>
    <w:rsid w:val="005D6965"/>
    <w:rsid w:val="005F15D2"/>
    <w:rsid w:val="00627985"/>
    <w:rsid w:val="00642441"/>
    <w:rsid w:val="00647A5D"/>
    <w:rsid w:val="00650E4D"/>
    <w:rsid w:val="00654076"/>
    <w:rsid w:val="006636D6"/>
    <w:rsid w:val="00685243"/>
    <w:rsid w:val="006D2CF2"/>
    <w:rsid w:val="006F19B3"/>
    <w:rsid w:val="00702609"/>
    <w:rsid w:val="007357EE"/>
    <w:rsid w:val="00762085"/>
    <w:rsid w:val="007623B4"/>
    <w:rsid w:val="007B492F"/>
    <w:rsid w:val="00822677"/>
    <w:rsid w:val="00823FED"/>
    <w:rsid w:val="00834E29"/>
    <w:rsid w:val="008557F2"/>
    <w:rsid w:val="008A2EC0"/>
    <w:rsid w:val="008B456A"/>
    <w:rsid w:val="008C70E9"/>
    <w:rsid w:val="008F1332"/>
    <w:rsid w:val="00907968"/>
    <w:rsid w:val="0092173A"/>
    <w:rsid w:val="00930203"/>
    <w:rsid w:val="00960295"/>
    <w:rsid w:val="009D153C"/>
    <w:rsid w:val="00A16F1E"/>
    <w:rsid w:val="00A42202"/>
    <w:rsid w:val="00AF25B3"/>
    <w:rsid w:val="00B07961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94748"/>
    <w:rsid w:val="00CB0B5C"/>
    <w:rsid w:val="00CC4CB1"/>
    <w:rsid w:val="00CE0DC0"/>
    <w:rsid w:val="00D02691"/>
    <w:rsid w:val="00D1182E"/>
    <w:rsid w:val="00D45ECC"/>
    <w:rsid w:val="00E128AA"/>
    <w:rsid w:val="00E17F96"/>
    <w:rsid w:val="00E23AB8"/>
    <w:rsid w:val="00E41684"/>
    <w:rsid w:val="00E56B1E"/>
    <w:rsid w:val="00E645DA"/>
    <w:rsid w:val="00E978D7"/>
    <w:rsid w:val="00E97AE9"/>
    <w:rsid w:val="00F01692"/>
    <w:rsid w:val="00F01AE8"/>
    <w:rsid w:val="00F04ACE"/>
    <w:rsid w:val="00F1631A"/>
    <w:rsid w:val="00F359DE"/>
    <w:rsid w:val="00F45911"/>
    <w:rsid w:val="00F50F02"/>
    <w:rsid w:val="00F52D97"/>
    <w:rsid w:val="00F6607E"/>
    <w:rsid w:val="00F717C1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57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57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7F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7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7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57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57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7F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7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7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>11. travnja 2017.</izvorni_sadrzaj>
    <derivirana_varijabla naziv="DomainObject.DatumPravomocnosti_1">11. travnja 2017.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1417</izvorni_sadrzaj>
    <derivirana_varijabla naziv="DomainObject.Predmet.Broj_1">1417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St-1417/2016</izvorni_sadrzaj>
    <derivirana_varijabla naziv="DomainObject.Predmet.OznakaBroj_1">St-1417/2016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DRACONIMUS jednostavno društvo s ograničenom odgovornošću za trgovinu i turizam</izvorni_sadrzaj>
    <derivirana_varijabla naziv="DomainObject.Predmet.ProtustrankaFormated_1">  DRACONIMUS jednostavno društvo s ograničenom odgovornošću za trgovinu i turizam</derivirana_varijabla>
  </DomainObject.Predmet.ProtustrankaFormated>
  <DomainObject.Predmet.ProtustrankaFormatedOIB>
    <izvorni_sadrzaj>  DRACONIMUS jednostavno društvo s ograničenom odgovornošću za trgovinu i turizam, OIB 16013704207</izvorni_sadrzaj>
    <derivirana_varijabla naziv="DomainObject.Predmet.ProtustrankaFormatedOIB_1">  DRACONIMUS jednostavno društvo s ograničenom odgovornošću za trgovinu i turizam, OIB 16013704207</derivirana_varijabla>
  </DomainObject.Predmet.ProtustrankaFormatedOIB>
  <DomainObject.Predmet.ProtustrankaFormatedWithAdress>
    <izvorni_sadrzaj> DRACONIMUS jednostavno društvo s ograničenom odgovornošću za trgovinu i turizam, Ante Kovačića 20, 51000 Rijeka</izvorni_sadrzaj>
    <derivirana_varijabla naziv="DomainObject.Predmet.ProtustrankaFormatedWithAdress_1"> DRACONIMUS jednostavno društvo s ograničenom odgovornošću za trgovinu i turizam, Ante Kovačića 20, 51000 Rijeka</derivirana_varijabla>
  </DomainObject.Predmet.ProtustrankaFormatedWithAdress>
  <DomainObject.Predmet.ProtustrankaFormatedWithAdressOIB>
    <izvorni_sadrzaj> DRACONIMUS jednostavno društvo s ograničenom odgovornošću za trgovinu i turizam, OIB 16013704207, Ante Kovačića 20, 51000 Rijeka</izvorni_sadrzaj>
    <derivirana_varijabla naziv="DomainObject.Predmet.ProtustrankaFormatedWithAdressOIB_1"> DRACONIMUS jednostavno društvo s ograničenom odgovornošću za trgovinu i turizam, OIB 16013704207, Ante Kovačića 20, 51000 Rijeka</derivirana_varijabla>
  </DomainObject.Predmet.ProtustrankaFormatedWithAdressOIB>
  <DomainObject.Predmet.ProtustrankaWithAdress>
    <izvorni_sadrzaj>DRACONIMUS jednostavno društvo s ograničenom odgovornošću za trgovinu i turizam Ante Kovačića 20, 51000 Rijeka</izvorni_sadrzaj>
    <derivirana_varijabla naziv="DomainObject.Predmet.ProtustrankaWithAdress_1">DRACONIMUS jednostavno društvo s ograničenom odgovornošću za trgovinu i turizam Ante Kovačića 20, 51000 Rijeka</derivirana_varijabla>
  </DomainObject.Predmet.ProtustrankaWithAdress>
  <DomainObject.Predmet.ProtustrankaWithAdressOIB>
    <izvorni_sadrzaj>DRACONIMUS jednostavno društvo s ograničenom odgovornošću za trgovinu i turizam, OIB 16013704207, Ante Kovačića 20, 51000 Rijeka</izvorni_sadrzaj>
    <derivirana_varijabla naziv="DomainObject.Predmet.ProtustrankaWithAdressOIB_1">DRACONIMUS jednostavno društvo s ograničenom odgovornošću za trgovinu i turizam, OIB 16013704207, Ante Kovačića 20, 51000 Rijeka</derivirana_varijabla>
  </DomainObject.Predmet.ProtustrankaWithAdressOIB>
  <DomainObject.Predmet.ProtustrankaNazivFormated>
    <izvorni_sadrzaj>DRACONIMUS jednostavno društvo s ograničenom odgovornošću za trgovinu i turizam</izvorni_sadrzaj>
    <derivirana_varijabla naziv="DomainObject.Predmet.ProtustrankaNazivFormated_1">DRACONIMUS jednostavno društvo s ograničenom odgovornošću za trgovinu i turizam</derivirana_varijabla>
  </DomainObject.Predmet.ProtustrankaNazivFormated>
  <DomainObject.Predmet.ProtustrankaNazivFormatedOIB>
    <izvorni_sadrzaj>DRACONIMUS jednostavno društvo s ograničenom odgovornošću za trgovinu i turizam, OIB 16013704207</izvorni_sadrzaj>
    <derivirana_varijabla naziv="DomainObject.Predmet.ProtustrankaNazivFormatedOIB_1">DRACONIMUS jednostavno društvo s ograničenom odgovornošću za trgovinu i turizam, OIB 16013704207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DRACONIMUS jednostavno društvo s ograničenom odgovornošću za trgovinu i turizam</item>
    </izvorni_sadrzaj>
    <derivirana_varijabla naziv="DomainObject.Predmet.ProtuStrankaListFormated_1">
      <item>DRACONIMUS jednostavno društvo s ograničenom odgovornošću za trgovinu i turizam</item>
    </derivirana_varijabla>
  </DomainObject.Predmet.ProtuStrankaListFormated>
  <DomainObject.Predmet.ProtuStrankaListFormatedOIB>
    <izvorni_sadrzaj>
      <item>DRACONIMUS jednostavno društvo s ograničenom odgovornošću za trgovinu i turizam, OIB 16013704207</item>
    </izvorni_sadrzaj>
    <derivirana_varijabla naziv="DomainObject.Predmet.ProtuStrankaListFormatedOIB_1">
      <item>DRACONIMUS jednostavno društvo s ograničenom odgovornošću za trgovinu i turizam, OIB 16013704207</item>
    </derivirana_varijabla>
  </DomainObject.Predmet.ProtuStrankaListFormatedOIB>
  <DomainObject.Predmet.ProtuStrankaListFormatedWithAdress>
    <izvorni_sadrzaj>
      <item>DRACONIMUS jednostavno društvo s ograničenom odgovornošću za trgovinu i turizam, Ante Kovačića 20, 51000 Rijeka</item>
    </izvorni_sadrzaj>
    <derivirana_varijabla naziv="DomainObject.Predmet.ProtuStrankaListFormatedWithAdress_1">
      <item>DRACONIMUS jednostavno društvo s ograničenom odgovornošću za trgovinu i turizam, Ante Kovačića 20, 51000 Rijeka</item>
    </derivirana_varijabla>
  </DomainObject.Predmet.ProtuStrankaListFormatedWithAdress>
  <DomainObject.Predmet.ProtuStrankaListFormatedWithAdressOIB>
    <izvorni_sadrzaj>
      <item>DRACONIMUS jednostavno društvo s ograničenom odgovornošću za trgovinu i turizam, OIB 16013704207, Ante Kovačića 20, 51000 Rijeka</item>
    </izvorni_sadrzaj>
    <derivirana_varijabla naziv="DomainObject.Predmet.ProtuStrankaListFormatedWithAdressOIB_1">
      <item>DRACONIMUS jednostavno društvo s ograničenom odgovornošću za trgovinu i turizam, OIB 16013704207, Ante Kovačića 20, 51000 Rijeka</item>
    </derivirana_varijabla>
  </DomainObject.Predmet.ProtuStrankaListFormatedWithAdressOIB>
  <DomainObject.Predmet.ProtuStrankaListNazivFormated>
    <izvorni_sadrzaj>
      <item>DRACONIMUS jednostavno društvo s ograničenom odgovornošću za trgovinu i turizam</item>
    </izvorni_sadrzaj>
    <derivirana_varijabla naziv="DomainObject.Predmet.ProtuStrankaListNazivFormated_1">
      <item>DRACONIMUS jednostavno društvo s ograničenom odgovornošću za trgovinu i turizam</item>
    </derivirana_varijabla>
  </DomainObject.Predmet.ProtuStrankaListNazivFormated>
  <DomainObject.Predmet.ProtuStrankaListNazivFormatedOIB>
    <izvorni_sadrzaj>
      <item>DRACONIMUS jednostavno društvo s ograničenom odgovornošću za trgovinu i turizam, OIB 16013704207</item>
    </izvorni_sadrzaj>
    <derivirana_varijabla naziv="DomainObject.Predmet.ProtuStrankaListNazivFormatedOIB_1">
      <item>DRACONIMUS jednostavno društvo s ograničenom odgovornošću za trgovinu i turizam, OIB 16013704207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DRACONIMUS jednostavno društvo s ograničenom odgovornošću za trgovinu i turizam</izvorni_sadrzaj>
    <derivirana_varijabla naziv="DomainObject.Predmet.ProtustrankaIDrugi_1">DRACONIMUS jednostavno društvo s ograničenom odgovornošću za trgovinu i turizam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DRACONIMUS jednostavno društvo s ograničenom odgovornošću za trgovinu i turizam, OIB 16013704207, Ante Kovačića 20, 51000 Rijeka</izvorni_sadrzaj>
    <derivirana_varijabla naziv="DomainObject.Predmet.ProtustrankaIDrugiAdressOIB_1">DRACONIMUS jednostavno društvo s ograničenom odgovornošću za trgovinu i turizam, OIB 16013704207, Ante Kovačića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DRACONIMUS jednostavno društvo s ograničenom odgovornošću za trgovinu i turizam</item>
    </izvorni_sadrzaj>
    <derivirana_varijabla naziv="DomainObject.Predmet.SudioniciListNaziv_1">
      <item>FINA  Rijeka</item>
      <item>DRACONIMUS jednostavno društvo s ograničenom odgovornošću za trgovinu i turizam</item>
    </derivirana_varijabla>
  </DomainObject.Predmet.SudioniciListNaziv>
  <DomainObject.Predmet.SudioniciListAdressOIB>
    <izvorni_sadrzaj>
      <item>FINA  Rijeka, OIB 85821130368, Frana Kurelca 8,51000 Rijeka</item>
      <item>DRACONIMUS jednostavno društvo s ograničenom odgovornošću za trgovinu i turizam, OIB 16013704207, Ante Kovačića 20,51000 Rijeka</item>
    </izvorni_sadrzaj>
    <derivirana_varijabla naziv="DomainObject.Predmet.SudioniciListAdressOIB_1">
      <item>FINA  Rijeka, OIB 85821130368, Frana Kurelca 8,51000 Rijeka</item>
      <item>DRACONIMUS jednostavno društvo s ograničenom odgovornošću za trgovinu i turizam, OIB 16013704207, Ante Kovačića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16013704207</item>
    </izvorni_sadrzaj>
    <derivirana_varijabla naziv="DomainObject.Predmet.SudioniciListNazivOIB_1">
      <item>, OIB 85821130368</item>
      <item>, OIB 16013704207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9152F-9D96-41C5-BD9E-36885A7C58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2416</properties:Characters>
  <properties:Lines>98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2017-04-11T12:00:00Z</dcterms:created>
  <dc:creator>mbalenovic</dc:creator>
  <cp:lastModifiedBy>Miljenka Balenović</cp:lastModifiedBy>
  <cp:lastPrinted>2017-04-11T12:00:00Z</cp:lastPrinted>
  <dcterms:modified xmlns:xsi="http://www.w3.org/2001/XMLSchema-instance" xsi:type="dcterms:W3CDTF">2017-04-11T12:01:00Z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