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BF4526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EB18A9">
                    <w:t>1828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625ce8" w14:paraId="c625ce8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EB18A9">
        <w:t xml:space="preserve"> ILIRIKA Zagreb d.o.o. za trgovinu i usluge, Zagreb, Jurišićeva 12, MBS: 080477150, OIB: 27171546084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965596">
        <w:t>20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B18A9">
        <w:t>ILIRIKA Zagreb d.o.o. za trgovinu i usluge, Zagreb, Jurišićeva 12, MBS: 080477150, OIB: 27171546084</w:t>
      </w:r>
      <w:r>
        <w:t xml:space="preserve">, na temelju neizvršenih osnova za plaćanje iznosi </w:t>
      </w:r>
      <w:r w:rsidR="00EB18A9">
        <w:t>205.062,32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r w:rsidR="00EB18A9">
        <w:t>Mirko Gračan, Kalinovac, Kolodvorska 90 A, OIB: 55862245263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B18A9">
        <w:t>1828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965596">
        <w:t>20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FB23C9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A04E3"/>
    <w:rsid w:val="000D4EF7"/>
    <w:rsid w:val="000E3CD9"/>
    <w:rsid w:val="000E6B72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558E6"/>
    <w:rsid w:val="00274EC6"/>
    <w:rsid w:val="00281B2E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5061"/>
    <w:rsid w:val="005C4A7F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65596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49C6"/>
    <w:rsid w:val="00AD67F8"/>
    <w:rsid w:val="00B456CC"/>
    <w:rsid w:val="00B6125C"/>
    <w:rsid w:val="00B871C0"/>
    <w:rsid w:val="00B96DED"/>
    <w:rsid w:val="00BF4526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B18A9"/>
    <w:rsid w:val="00EC0A93"/>
    <w:rsid w:val="00EF1A85"/>
    <w:rsid w:val="00EF5648"/>
    <w:rsid w:val="00F254BB"/>
    <w:rsid w:val="00F264FF"/>
    <w:rsid w:val="00F57A94"/>
    <w:rsid w:val="00F73689"/>
    <w:rsid w:val="00FB23C9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3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3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3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3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2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3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3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3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3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St-1828/2018</izvorni_sadrzaj>
    <derivirana_varijabla naziv="DomainObject.Predmet.OznakaBroj_1">St-1828/2018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ILIRIKA Zagreb d.o.o.</izvorni_sadrzaj>
    <derivirana_varijabla naziv="DomainObject.Predmet.ProtustrankaFormated_1">  ILIRIKA Zagreb d.o.o.</derivirana_varijabla>
  </DomainObject.Predmet.ProtustrankaFormated>
  <DomainObject.Predmet.ProtustrankaFormatedOIB>
    <izvorni_sadrzaj>  ILIRIKA Zagreb d.o.o., OIB 27171546084</izvorni_sadrzaj>
    <derivirana_varijabla naziv="DomainObject.Predmet.ProtustrankaFormatedOIB_1">  ILIRIKA Zagreb d.o.o., OIB 27171546084</derivirana_varijabla>
  </DomainObject.Predmet.ProtustrankaFormatedOIB>
  <DomainObject.Predmet.ProtustrankaFormatedWithAdress>
    <izvorni_sadrzaj> ILIRIKA Zagreb d.o.o., Jurišićeva 12, 10000 Zagreb</izvorni_sadrzaj>
    <derivirana_varijabla naziv="DomainObject.Predmet.ProtustrankaFormatedWithAdress_1"> ILIRIKA Zagreb d.o.o., Jurišićeva 12, 10000 Zagreb</derivirana_varijabla>
  </DomainObject.Predmet.ProtustrankaFormatedWithAdress>
  <DomainObject.Predmet.ProtustrankaFormatedWithAdressOIB>
    <izvorni_sadrzaj> ILIRIKA Zagreb d.o.o., OIB 27171546084, Jurišićeva 12, 10000 Zagreb</izvorni_sadrzaj>
    <derivirana_varijabla naziv="DomainObject.Predmet.ProtustrankaFormatedWithAdressOIB_1"> ILIRIKA Zagreb d.o.o., OIB 27171546084, Jurišićeva 12, 10000 Zagreb</derivirana_varijabla>
  </DomainObject.Predmet.ProtustrankaFormatedWithAdressOIB>
  <DomainObject.Predmet.ProtustrankaWithAdress>
    <izvorni_sadrzaj>ILIRIKA Zagreb d.o.o. Jurišićeva 12, 10000 Zagreb</izvorni_sadrzaj>
    <derivirana_varijabla naziv="DomainObject.Predmet.ProtustrankaWithAdress_1">ILIRIKA Zagreb d.o.o. Jurišićeva 12, 10000 Zagreb</derivirana_varijabla>
  </DomainObject.Predmet.ProtustrankaWithAdress>
  <DomainObject.Predmet.ProtustrankaWithAdressOIB>
    <izvorni_sadrzaj>ILIRIKA Zagreb d.o.o., OIB 27171546084, Jurišićeva 12, 10000 Zagreb</izvorni_sadrzaj>
    <derivirana_varijabla naziv="DomainObject.Predmet.ProtustrankaWithAdressOIB_1">ILIRIKA Zagreb d.o.o., OIB 27171546084, Jurišićeva 12, 10000 Zagreb</derivirana_varijabla>
  </DomainObject.Predmet.ProtustrankaWithAdressOIB>
  <DomainObject.Predmet.ProtustrankaNazivFormated>
    <izvorni_sadrzaj>ILIRIKA Zagreb d.o.o.</izvorni_sadrzaj>
    <derivirana_varijabla naziv="DomainObject.Predmet.ProtustrankaNazivFormated_1">ILIRIKA Zagreb d.o.o.</derivirana_varijabla>
  </DomainObject.Predmet.ProtustrankaNazivFormated>
  <DomainObject.Predmet.ProtustrankaNazivFormatedOIB>
    <izvorni_sadrzaj>ILIRIKA Zagreb d.o.o., OIB 27171546084</izvorni_sadrzaj>
    <derivirana_varijabla naziv="DomainObject.Predmet.ProtustrankaNazivFormatedOIB_1">ILIRIKA Zagreb d.o.o., OIB 27171546084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ILIRIKA Zagreb d.o.o.</item>
    </izvorni_sadrzaj>
    <derivirana_varijabla naziv="DomainObject.Predmet.ProtuStrankaListFormated_1">
      <item>ILIRIKA Zagreb d.o.o.</item>
    </derivirana_varijabla>
  </DomainObject.Predmet.ProtuStrankaListFormated>
  <DomainObject.Predmet.ProtuStrankaListFormatedOIB>
    <izvorni_sadrzaj>
      <item>ILIRIKA Zagreb d.o.o., OIB 27171546084</item>
    </izvorni_sadrzaj>
    <derivirana_varijabla naziv="DomainObject.Predmet.ProtuStrankaListFormatedOIB_1">
      <item>ILIRIKA Zagreb d.o.o., OIB 27171546084</item>
    </derivirana_varijabla>
  </DomainObject.Predmet.ProtuStrankaListFormatedOIB>
  <DomainObject.Predmet.ProtuStrankaListFormatedWithAdress>
    <izvorni_sadrzaj>
      <item>ILIRIKA Zagreb d.o.o., Jurišićeva 12, 10000 Zagreb</item>
    </izvorni_sadrzaj>
    <derivirana_varijabla naziv="DomainObject.Predmet.ProtuStrankaListFormatedWithAdress_1">
      <item>ILIRIKA Zagreb d.o.o., Jurišićeva 12, 10000 Zagreb</item>
    </derivirana_varijabla>
  </DomainObject.Predmet.ProtuStrankaListFormatedWithAdress>
  <DomainObject.Predmet.ProtuStrankaListFormatedWithAdressOIB>
    <izvorni_sadrzaj>
      <item>ILIRIKA Zagreb d.o.o., OIB 27171546084, Jurišićeva 12, 10000 Zagreb</item>
    </izvorni_sadrzaj>
    <derivirana_varijabla naziv="DomainObject.Predmet.ProtuStrankaListFormatedWithAdressOIB_1">
      <item>ILIRIKA Zagreb d.o.o., OIB 27171546084, Jurišićeva 12, 10000 Zagreb</item>
    </derivirana_varijabla>
  </DomainObject.Predmet.ProtuStrankaListFormatedWithAdressOIB>
  <DomainObject.Predmet.ProtuStrankaListNazivFormated>
    <izvorni_sadrzaj>
      <item>ILIRIKA Zagreb d.o.o.</item>
    </izvorni_sadrzaj>
    <derivirana_varijabla naziv="DomainObject.Predmet.ProtuStrankaListNazivFormated_1">
      <item>ILIRIKA Zagreb d.o.o.</item>
    </derivirana_varijabla>
  </DomainObject.Predmet.ProtuStrankaListNazivFormated>
  <DomainObject.Predmet.ProtuStrankaListNazivFormatedOIB>
    <izvorni_sadrzaj>
      <item>ILIRIKA Zagreb d.o.o., OIB 27171546084</item>
    </izvorni_sadrzaj>
    <derivirana_varijabla naziv="DomainObject.Predmet.ProtuStrankaListNazivFormatedOIB_1">
      <item>ILIRIKA Zagreb d.o.o., OIB 27171546084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ILIRIKA Zagreb d.o.o.</izvorni_sadrzaj>
    <derivirana_varijabla naziv="DomainObject.Predmet.ProtustrankaIDrugi_1">ILIRIKA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ILIRIKA Zagreb d.o.o., OIB 27171546084, Jurišićeva 12, 10000 Zagreb</izvorni_sadrzaj>
    <derivirana_varijabla naziv="DomainObject.Predmet.ProtustrankaIDrugiAdressOIB_1">ILIRIKA Zagreb d.o.o., OIB 27171546084, Jurišićeva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ILIRIKA Zagreb d.o.o.</item>
      <item>FINA Regionalni centar Zagreb</item>
    </izvorni_sadrzaj>
    <derivirana_varijabla naziv="DomainObject.Predmet.SudioniciListNaziv_1">
      <item>ILIRIKA Zagreb d.o.o.</item>
      <item>FINA Regionalni centar Zagreb</item>
    </derivirana_varijabla>
  </DomainObject.Predmet.SudioniciListNaziv>
  <DomainObject.Predmet.SudioniciListAdressOIB>
    <izvorni_sadrzaj>
      <item>ILIRIKA Zagreb d.o.o., OIB 27171546084, Jurišićeva 12,10000 Zagreb</item>
      <item>FINA Regionalni centar Zagreb, OIB 85821130368, Trg svibanjskih žrtava 1995. 1,10000 Zagreb</item>
    </izvorni_sadrzaj>
    <derivirana_varijabla naziv="DomainObject.Predmet.SudioniciListAdressOIB_1">
      <item>ILIRIKA Zagreb d.o.o., OIB 27171546084, Jurišićeva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27171546084</item>
      <item>, OIB 85821130368</item>
    </izvorni_sadrzaj>
    <derivirana_varijabla naziv="DomainObject.Predmet.SudioniciListNazivOIB_1">
      <item>, OIB 27171546084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2151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2018-12-20T07:40:00Z</dcterms:created>
  <dc:creator>Snježana Andrijanić</dc:creator>
  <cp:lastModifiedBy>Sanda Gučić</cp:lastModifiedBy>
  <cp:lastPrinted>2018-12-20T07:37:00Z</cp:lastPrinted>
  <dcterms:modified xmlns:xsi="http://www.w3.org/2001/XMLSchema-instance" xsi:type="dcterms:W3CDTF">2018-12-20T07:40:00Z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(St-1828-18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