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df881" w14:paraId="15df881" w:rsidRDefault="00133015" w:rsidP="00A312F6" w:rsidR="00403F01" w:rsidRPr="0098207F">
      <w:pPr>
        <w:ind w:firstLine="708"/>
        <w:jc w:val="center"/>
        <w15:collapsed w:val="false"/>
        <w:rPr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98207F">
        <w:rPr>
          <w:lang w:val="hr-HR"/>
        </w:rPr>
        <w:t>Posl</w:t>
      </w:r>
      <w:proofErr w:type="spellEnd"/>
      <w:r w:rsidR="004777B1" w:rsidRPr="0098207F">
        <w:rPr>
          <w:lang w:val="hr-HR"/>
        </w:rPr>
        <w:t xml:space="preserve">. br. </w:t>
      </w:r>
      <w:r w:rsidR="0098207F">
        <w:rPr>
          <w:lang w:val="hr-HR"/>
        </w:rPr>
        <w:t>10</w:t>
      </w:r>
      <w:r w:rsidR="004777B1" w:rsidRPr="0098207F">
        <w:rPr>
          <w:lang w:val="hr-HR"/>
        </w:rPr>
        <w:t>. St-</w:t>
      </w:r>
      <w:r w:rsidR="00E119E3">
        <w:rPr>
          <w:lang w:val="hr-HR"/>
        </w:rPr>
        <w:t>85</w:t>
      </w:r>
      <w:r w:rsidR="00B37DA8" w:rsidRPr="0098207F">
        <w:rPr>
          <w:lang w:val="hr-HR"/>
        </w:rPr>
        <w:t>/2017</w:t>
      </w:r>
    </w:p>
    <w:p w:rsidRDefault="00AC4892" w:rsidP="00D4027A" w:rsidR="00AC4892" w:rsidRPr="0098207F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98207F">
      <w:pPr>
        <w:pStyle w:val="Naslov1"/>
        <w:jc w:val="both"/>
        <w:rPr>
          <w:b w:val="false"/>
        </w:rPr>
      </w:pPr>
      <w:r w:rsidRPr="0098207F">
        <w:rPr>
          <w:b w:val="false"/>
        </w:rPr>
        <w:t>REPUBLIKA HRVATSKA</w:t>
      </w:r>
    </w:p>
    <w:p w:rsidRDefault="00D4027A" w:rsidP="00D4027A" w:rsidR="00D4027A" w:rsidRPr="0098207F">
      <w:pPr>
        <w:jc w:val="both"/>
        <w:rPr>
          <w:lang w:val="hr-HR"/>
        </w:rPr>
      </w:pPr>
      <w:r w:rsidRPr="0098207F">
        <w:rPr>
          <w:lang w:val="hr-HR"/>
        </w:rPr>
        <w:t xml:space="preserve">TRGOVAČKI SUD U SPLITU             </w:t>
      </w:r>
      <w:r w:rsidRPr="0098207F">
        <w:rPr>
          <w:lang w:val="hr-HR"/>
        </w:rPr>
        <w:tab/>
      </w:r>
      <w:r w:rsidRPr="0098207F">
        <w:rPr>
          <w:lang w:val="hr-HR"/>
        </w:rPr>
        <w:tab/>
      </w:r>
      <w:r w:rsidRPr="0098207F">
        <w:rPr>
          <w:lang w:val="hr-HR"/>
        </w:rPr>
        <w:tab/>
        <w:t xml:space="preserve">      </w:t>
      </w:r>
    </w:p>
    <w:p w:rsidRDefault="00EB78C8" w:rsidP="00EB78C8" w:rsidR="00EB78C8" w:rsidRPr="0098207F">
      <w:pPr>
        <w:rPr>
          <w:lang w:val="hr-HR"/>
        </w:rPr>
      </w:pPr>
      <w:r w:rsidRPr="0098207F">
        <w:rPr>
          <w:lang w:val="hr-HR"/>
        </w:rPr>
        <w:t xml:space="preserve">Split, </w:t>
      </w:r>
      <w:proofErr w:type="spellStart"/>
      <w:r w:rsidRPr="0098207F">
        <w:rPr>
          <w:lang w:val="hr-HR"/>
        </w:rPr>
        <w:t>Sukoišanska</w:t>
      </w:r>
      <w:proofErr w:type="spellEnd"/>
      <w:r w:rsidRPr="0098207F">
        <w:rPr>
          <w:lang w:val="hr-HR"/>
        </w:rPr>
        <w:t xml:space="preserve"> br. 6</w:t>
      </w:r>
    </w:p>
    <w:p w:rsidRDefault="00D4027A" w:rsidP="00D4027A" w:rsidR="00D4027A" w:rsidRPr="0098207F">
      <w:pPr>
        <w:rPr>
          <w:sz w:val="20"/>
          <w:szCs w:val="20"/>
          <w:lang w:val="hr-HR"/>
        </w:rPr>
      </w:pPr>
    </w:p>
    <w:p w:rsidRDefault="00063C3A" w:rsidP="00403F01" w:rsidR="00403F01" w:rsidRPr="0098207F">
      <w:pPr>
        <w:pStyle w:val="Naslov1"/>
        <w:rPr>
          <w:b w:val="false"/>
        </w:rPr>
      </w:pPr>
      <w:r w:rsidRPr="0098207F">
        <w:rPr>
          <w:b w:val="false"/>
        </w:rPr>
        <w:t xml:space="preserve">U   I M E   </w:t>
      </w:r>
      <w:r w:rsidR="00403F01" w:rsidRPr="0098207F">
        <w:rPr>
          <w:b w:val="false"/>
        </w:rPr>
        <w:t xml:space="preserve">R E P U B L I K </w:t>
      </w:r>
      <w:r w:rsidRPr="0098207F">
        <w:rPr>
          <w:b w:val="false"/>
        </w:rPr>
        <w:t>E</w:t>
      </w:r>
      <w:r w:rsidR="00403F01" w:rsidRPr="0098207F">
        <w:rPr>
          <w:b w:val="false"/>
        </w:rPr>
        <w:t xml:space="preserve">   H R V A T S K </w:t>
      </w:r>
      <w:r w:rsidRPr="0098207F">
        <w:rPr>
          <w:b w:val="false"/>
        </w:rPr>
        <w:t>E</w:t>
      </w:r>
    </w:p>
    <w:p w:rsidRDefault="00403F01" w:rsidP="00403F01" w:rsidR="00403F01" w:rsidRPr="0098207F">
      <w:pPr>
        <w:rPr>
          <w:lang w:eastAsia="hr-HR" w:val="hr-HR"/>
        </w:rPr>
      </w:pPr>
    </w:p>
    <w:p w:rsidRDefault="00E14AE2" w:rsidP="00D4027A" w:rsidR="00D4027A" w:rsidRPr="0098207F">
      <w:pPr>
        <w:pStyle w:val="Naslov2"/>
        <w:rPr>
          <w:bCs/>
          <w:szCs w:val="24"/>
        </w:rPr>
      </w:pPr>
      <w:r w:rsidRPr="0098207F">
        <w:rPr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98207F">
        <w:rPr>
          <w:lang w:val="hr-HR"/>
        </w:rPr>
        <w:t>Ivani Madunić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119E3">
        <w:rPr>
          <w:lang w:val="hr-HR"/>
        </w:rPr>
        <w:t xml:space="preserve">ORNATOR d.o.o., Okrug Gornji (Općina Okrug), Bana Jelačića 1, </w:t>
      </w:r>
      <w:r w:rsidR="0098207F">
        <w:rPr>
          <w:lang w:val="hr-HR"/>
        </w:rPr>
        <w:t xml:space="preserve"> OIB: </w:t>
      </w:r>
      <w:r w:rsidR="00E119E3">
        <w:rPr>
          <w:lang w:val="hr-HR"/>
        </w:rPr>
        <w:t>73312593503</w:t>
      </w:r>
      <w:r w:rsidR="0098207F">
        <w:rPr>
          <w:lang w:val="hr-HR"/>
        </w:rPr>
        <w:t xml:space="preserve">, </w:t>
      </w:r>
      <w:r w:rsidR="00FA0C15">
        <w:rPr>
          <w:lang w:val="hr-HR"/>
        </w:rPr>
        <w:t xml:space="preserve"> MBS: </w:t>
      </w:r>
      <w:r w:rsidR="0098207F">
        <w:rPr>
          <w:lang w:val="hr-HR"/>
        </w:rPr>
        <w:t>060</w:t>
      </w:r>
      <w:r w:rsidR="00E119E3">
        <w:rPr>
          <w:lang w:val="hr-HR"/>
        </w:rPr>
        <w:t>220352</w:t>
      </w:r>
      <w:r w:rsidR="00634348">
        <w:rPr>
          <w:lang w:val="hr-HR"/>
        </w:rPr>
        <w:t xml:space="preserve">,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5745D6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I. Otvara se skraćeni stečajni postupak nad dužnikom</w:t>
      </w:r>
      <w:r w:rsidR="00E119E3">
        <w:rPr>
          <w:lang w:val="hr-HR"/>
        </w:rPr>
        <w:t xml:space="preserve"> ORNATOR d.o.o., Okrug Gornji (Općina Okrug), Bana Jelačića 1,  OIB: 73312593503,  MBS: 060220352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98207F">
        <w:rPr>
          <w:lang w:val="hr-HR"/>
        </w:rPr>
        <w:t xml:space="preserve">26. travnja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 xml:space="preserve">. godine u </w:t>
      </w:r>
      <w:r w:rsidR="00E119E3">
        <w:rPr>
          <w:lang w:val="hr-HR"/>
        </w:rPr>
        <w:t>10,45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</w:pPr>
      <w:r>
        <w:rPr>
          <w:lang w:val="hr-HR"/>
        </w:rPr>
        <w:t>II. Za stečajnog upravitelja imenuje se</w:t>
      </w:r>
      <w:r w:rsidR="00671B2C">
        <w:t xml:space="preserve"> </w:t>
      </w:r>
      <w:proofErr w:type="spellStart"/>
      <w:r w:rsidR="00E15F29">
        <w:t>Danko</w:t>
      </w:r>
      <w:proofErr w:type="spellEnd"/>
      <w:r w:rsidR="00E15F29">
        <w:t xml:space="preserve"> </w:t>
      </w:r>
      <w:proofErr w:type="spellStart"/>
      <w:r w:rsidR="00E15F29">
        <w:t>Šinka</w:t>
      </w:r>
      <w:proofErr w:type="spellEnd"/>
      <w:r w:rsidR="00E15F29">
        <w:t xml:space="preserve"> </w:t>
      </w:r>
      <w:proofErr w:type="spellStart"/>
      <w:r w:rsidR="00E15F29">
        <w:t>iz</w:t>
      </w:r>
      <w:proofErr w:type="spellEnd"/>
      <w:r w:rsidR="00E15F29">
        <w:t xml:space="preserve"> </w:t>
      </w:r>
      <w:proofErr w:type="spellStart"/>
      <w:r w:rsidR="00E15F29">
        <w:t>Osijeka</w:t>
      </w:r>
      <w:proofErr w:type="spellEnd"/>
      <w:r w:rsidR="00E15F29">
        <w:t xml:space="preserve">, </w:t>
      </w:r>
      <w:proofErr w:type="spellStart"/>
      <w:r w:rsidR="00E15F29">
        <w:t>Trg</w:t>
      </w:r>
      <w:proofErr w:type="spellEnd"/>
      <w:r w:rsidR="00E15F29">
        <w:t xml:space="preserve"> </w:t>
      </w:r>
      <w:proofErr w:type="spellStart"/>
      <w:r w:rsidR="00E15F29">
        <w:t>Slobode</w:t>
      </w:r>
      <w:proofErr w:type="spellEnd"/>
      <w:r w:rsidR="00E15F29">
        <w:t xml:space="preserve"> 8, OIB: 43572319915. </w:t>
      </w:r>
    </w:p>
    <w:p w:rsidRDefault="00E119E3" w:rsidP="00E14AE2" w:rsidR="00E119E3">
      <w:pPr>
        <w:ind w:left="708"/>
        <w:jc w:val="both"/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III. Zaključuje se skraćeni stečajni postupak nad dužnikom</w:t>
      </w:r>
      <w:r w:rsidR="00E119E3" w:rsidRPr="00E119E3">
        <w:rPr>
          <w:lang w:val="hr-HR"/>
        </w:rPr>
        <w:t xml:space="preserve"> </w:t>
      </w:r>
      <w:r w:rsidR="00E119E3">
        <w:rPr>
          <w:lang w:val="hr-HR"/>
        </w:rPr>
        <w:t>ORNATOR d.o.o., Okrug Gornji (Općina Okrug), Bana Jelačića 1,  OIB: 73312593503.</w:t>
      </w:r>
    </w:p>
    <w:p w:rsidRDefault="0098207F" w:rsidP="00E14AE2" w:rsidR="0098207F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98207F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119E3">
        <w:rPr>
          <w:lang w:val="hr-HR"/>
        </w:rPr>
        <w:t>23</w:t>
      </w:r>
      <w:r w:rsidR="0098207F">
        <w:rPr>
          <w:lang w:val="hr-HR"/>
        </w:rPr>
        <w:t>.0</w:t>
      </w:r>
      <w:r w:rsidR="00E119E3">
        <w:rPr>
          <w:lang w:val="hr-HR"/>
        </w:rPr>
        <w:t>1</w:t>
      </w:r>
      <w:r w:rsidR="0098207F">
        <w:rPr>
          <w:lang w:val="hr-HR"/>
        </w:rPr>
        <w:t>.</w:t>
      </w:r>
      <w:r w:rsidR="00B37DA8">
        <w:rPr>
          <w:lang w:val="hr-HR"/>
        </w:rPr>
        <w:t>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E119E3">
        <w:rPr>
          <w:lang w:val="hr-HR"/>
        </w:rPr>
        <w:t>ORNATOR d.o.o., Okrug Gornji (Općina Okrug), Bana Jelačića 1,  OIB: 73312593503.</w:t>
      </w:r>
    </w:p>
    <w:p w:rsidRDefault="00E119E3" w:rsidP="00E14AE2" w:rsidR="00E119E3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119E3">
        <w:rPr>
          <w:lang w:val="hr-HR"/>
        </w:rPr>
        <w:t>17</w:t>
      </w:r>
      <w:r w:rsidR="0098207F">
        <w:rPr>
          <w:lang w:val="hr-HR"/>
        </w:rPr>
        <w:t>.01</w:t>
      </w:r>
      <w:r w:rsidR="00FA0C15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119E3">
        <w:rPr>
          <w:lang w:val="hr-HR"/>
        </w:rPr>
        <w:t>263.290,35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E119E3">
        <w:rPr>
          <w:lang w:val="hr-HR"/>
        </w:rPr>
        <w:t>27. siječnja</w:t>
      </w:r>
      <w:r w:rsidR="006D62E5" w:rsidRPr="0098207F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8207F">
        <w:rPr>
          <w:lang w:val="hr-HR"/>
        </w:rPr>
        <w:t xml:space="preserve"> 26. travnja </w:t>
      </w:r>
      <w:r w:rsidR="00671B2C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98207F" w:rsidP="0098207F" w:rsidR="00664952">
      <w:r>
        <w:t xml:space="preserve">                                                                                                                      </w:t>
      </w:r>
      <w:r w:rsidR="00664952"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98207F" w:rsidP="0098207F" w:rsidR="00110325">
      <w:pPr>
        <w:tabs>
          <w:tab w:pos="7020" w:val="left"/>
        </w:tabs>
      </w:pPr>
      <w:r>
        <w:tab/>
        <w:t xml:space="preserve">Ivana </w:t>
      </w:r>
      <w:proofErr w:type="spellStart"/>
      <w:r>
        <w:t>Madunić</w:t>
      </w:r>
      <w:proofErr w:type="spellEnd"/>
    </w:p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98207F" w:rsidP="00D4027A" w:rsidR="0098207F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bookmarkStart w:name="_GoBack" w:id="0"/>
      <w:bookmarkEnd w:id="0"/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7889" w:rsidP="003734BE" w:rsidR="00837889">
      <w:r>
        <w:separator/>
      </w:r>
    </w:p>
  </w:endnote>
  <w:endnote w:id="0" w:type="continuationSeparator">
    <w:p w:rsidRDefault="00837889" w:rsidP="003734BE" w:rsidR="00837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7889" w:rsidP="003734BE" w:rsidR="00837889">
      <w:r>
        <w:separator/>
      </w:r>
    </w:p>
  </w:footnote>
  <w:footnote w:id="0" w:type="continuationSeparator">
    <w:p w:rsidRDefault="00837889" w:rsidP="003734BE" w:rsidR="00837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5532A" w:rsidRPr="00E5532A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</w:t>
    </w:r>
    <w:r w:rsidR="0098207F">
      <w:t>0</w:t>
    </w:r>
    <w:r w:rsidR="00E6013F">
      <w:t>. St-</w:t>
    </w:r>
    <w:r w:rsidR="00E15F29">
      <w:t>85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47BC9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3788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5ED7"/>
    <w:rsid w:val="00936B7D"/>
    <w:rsid w:val="009374AD"/>
    <w:rsid w:val="0094778A"/>
    <w:rsid w:val="00967195"/>
    <w:rsid w:val="0098207F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347F0"/>
    <w:rsid w:val="00B37DA8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E8C"/>
    <w:rsid w:val="00C8591A"/>
    <w:rsid w:val="00C91421"/>
    <w:rsid w:val="00C95DB5"/>
    <w:rsid w:val="00CC1B3F"/>
    <w:rsid w:val="00CC3913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19E3"/>
    <w:rsid w:val="00E12497"/>
    <w:rsid w:val="00E14AE2"/>
    <w:rsid w:val="00E15F29"/>
    <w:rsid w:val="00E27E2F"/>
    <w:rsid w:val="00E30A09"/>
    <w:rsid w:val="00E33059"/>
    <w:rsid w:val="00E5532A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55659"/>
    <w:rsid w:val="00F63D59"/>
    <w:rsid w:val="00F743B3"/>
    <w:rsid w:val="00F75E2B"/>
    <w:rsid w:val="00F85A66"/>
    <w:rsid w:val="00F913EB"/>
    <w:rsid w:val="00F9427C"/>
    <w:rsid w:val="00F94412"/>
    <w:rsid w:val="00F9797B"/>
    <w:rsid w:val="00FA0C15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3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532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5532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5532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5532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3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532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5532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5532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5532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St-85/2017</izvorni_sadrzaj>
    <derivirana_varijabla naziv="DomainObject.Predmet.OznakaBroj_1">St-85/2017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ORNATOR, društvo s ograničenom odgovornošću za trgovinu i ugostiteljstvo</izvorni_sadrzaj>
    <derivirana_varijabla naziv="DomainObject.Predmet.ProtustrankaFormated_1">  ORNATOR, društvo s ograničenom odgovornošću za trgovinu i ugostiteljstvo</derivirana_varijabla>
  </DomainObject.Predmet.ProtustrankaFormated>
  <DomainObject.Predmet.ProtustrankaFormatedOIB>
    <izvorni_sadrzaj>  ORNATOR, društvo s ograničenom odgovornošću za trgovinu i ugostiteljstvo, OIB 73312593503</izvorni_sadrzaj>
    <derivirana_varijabla naziv="DomainObject.Predmet.ProtustrankaFormatedOIB_1">  ORNATOR, društvo s ograničenom odgovornošću za trgovinu i ugostiteljstvo, OIB 73312593503</derivirana_varijabla>
  </DomainObject.Predmet.ProtustrankaFormatedOIB>
  <DomainObject.Predmet.ProtustrankaFormatedWithAdress>
    <izvorni_sadrzaj> ORNATOR, društvo s ograničenom odgovornošću za trgovinu i ugostiteljstvo, Bana Jelačića 1, 21220 Okrug Gornji</izvorni_sadrzaj>
    <derivirana_varijabla naziv="DomainObject.Predmet.ProtustrankaFormatedWithAdress_1"> ORNATOR, društvo s ograničenom odgovornošću za trgovinu i ugostiteljstvo, Bana Jelačića 1, 21220 Okrug Gornji</derivirana_varijabla>
  </DomainObject.Predmet.ProtustrankaFormatedWithAdress>
  <DomainObject.Predmet.ProtustrankaFormatedWithAdressOIB>
    <izvorni_sadrzaj> ORNATOR, društvo s ograničenom odgovornošću za trgovinu i ugostiteljstvo, OIB 73312593503, Bana Jelačića 1, 21220 Okrug Gornji</izvorni_sadrzaj>
    <derivirana_varijabla naziv="DomainObject.Predmet.ProtustrankaFormatedWithAdressOIB_1"> ORNATOR, društvo s ograničenom odgovornošću za trgovinu i ugostiteljstvo, OIB 73312593503, Bana Jelačića 1, 21220 Okrug Gornji</derivirana_varijabla>
  </DomainObject.Predmet.ProtustrankaFormatedWithAdressOIB>
  <DomainObject.Predmet.ProtustrankaWithAdress>
    <izvorni_sadrzaj>ORNATOR, društvo s ograničenom odgovornošću za trgovinu i ugostiteljstvo Bana Jelačića 1, 21220 Okrug Gornji</izvorni_sadrzaj>
    <derivirana_varijabla naziv="DomainObject.Predmet.ProtustrankaWithAdress_1">ORNATOR, društvo s ograničenom odgovornošću za trgovinu i ugostiteljstvo Bana Jelačića 1, 21220 Okrug Gornji</derivirana_varijabla>
  </DomainObject.Predmet.ProtustrankaWithAdress>
  <DomainObject.Predmet.ProtustrankaWithAdressOIB>
    <izvorni_sadrzaj>ORNATOR, društvo s ograničenom odgovornošću za trgovinu i ugostiteljstvo, OIB 73312593503, Bana Jelačića 1, 21220 Okrug Gornji</izvorni_sadrzaj>
    <derivirana_varijabla naziv="DomainObject.Predmet.ProtustrankaWithAdressOIB_1">ORNATOR, društvo s ograničenom odgovornošću za trgovinu i ugostiteljstvo, OIB 73312593503, Bana Jelačića 1, 21220 Okrug Gornji</derivirana_varijabla>
  </DomainObject.Predmet.ProtustrankaWithAdressOIB>
  <DomainObject.Predmet.ProtustrankaNazivFormated>
    <izvorni_sadrzaj>ORNATOR, društvo s ograničenom odgovornošću za trgovinu i ugostiteljstvo</izvorni_sadrzaj>
    <derivirana_varijabla naziv="DomainObject.Predmet.ProtustrankaNazivFormated_1">ORNATOR, društvo s ograničenom odgovornošću za trgovinu i ugostiteljstvo</derivirana_varijabla>
  </DomainObject.Predmet.ProtustrankaNazivFormated>
  <DomainObject.Predmet.ProtustrankaNazivFormatedOIB>
    <izvorni_sadrzaj>ORNATOR, društvo s ograničenom odgovornošću za trgovinu i ugostiteljstvo, OIB 73312593503</izvorni_sadrzaj>
    <derivirana_varijabla naziv="DomainObject.Predmet.ProtustrankaNazivFormatedOIB_1">ORNATOR, društvo s ograničenom odgovornošću za trgovinu i ugostiteljstvo, OIB 73312593503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263290.35</izvorni_sadrzaj>
    <derivirana_varijabla naziv="DomainObject.Predmet.TrenutnaVrijednost_1">263290.35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ORNATOR, društvo s ograničenom odgovornošću za trgovinu i ugostiteljstvo</item>
    </izvorni_sadrzaj>
    <derivirana_varijabla naziv="DomainObject.Predmet.ProtuStrankaListFormated_1">
      <item>ORNATOR, društvo s ograničenom odgovornošću za trgovinu i ugostiteljstvo</item>
    </derivirana_varijabla>
  </DomainObject.Predmet.ProtuStrankaListFormated>
  <DomainObject.Predmet.ProtuStrankaListFormatedOIB>
    <izvorni_sadrzaj>
      <item>ORNATOR, društvo s ograničenom odgovornošću za trgovinu i ugostiteljstvo, OIB 73312593503</item>
    </izvorni_sadrzaj>
    <derivirana_varijabla naziv="DomainObject.Predmet.ProtuStrankaListFormatedOIB_1">
      <item>ORNATOR, društvo s ograničenom odgovornošću za trgovinu i ugostiteljstvo, OIB 73312593503</item>
    </derivirana_varijabla>
  </DomainObject.Predmet.ProtuStrankaListFormatedOIB>
  <DomainObject.Predmet.ProtuStrankaListFormatedWithAdress>
    <izvorni_sadrzaj>
      <item>ORNATOR, društvo s ograničenom odgovornošću za trgovinu i ugostiteljstvo, Bana Jelačića 1, 21220 Okrug Gornji</item>
    </izvorni_sadrzaj>
    <derivirana_varijabla naziv="DomainObject.Predmet.ProtuStrankaListFormatedWithAdress_1">
      <item>ORNATOR, društvo s ograničenom odgovornošću za trgovinu i ugostiteljstvo, Bana Jelačića 1, 21220 Okrug Gornji</item>
    </derivirana_varijabla>
  </DomainObject.Predmet.ProtuStrankaListFormatedWithAdress>
  <DomainObject.Predmet.ProtuStrankaListFormatedWithAdressOIB>
    <izvorni_sadrzaj>
      <item>ORNATOR, društvo s ograničenom odgovornošću za trgovinu i ugostiteljstvo, OIB 73312593503, Bana Jelačića 1, 21220 Okrug Gornji</item>
    </izvorni_sadrzaj>
    <derivirana_varijabla naziv="DomainObject.Predmet.ProtuStrankaListFormatedWithAdressOIB_1">
      <item>ORNATOR, društvo s ograničenom odgovornošću za trgovinu i ugostiteljstvo, OIB 73312593503, Bana Jelačića 1, 21220 Okrug Gornji</item>
    </derivirana_varijabla>
  </DomainObject.Predmet.ProtuStrankaListFormatedWithAdressOIB>
  <DomainObject.Predmet.ProtuStrankaListNazivFormated>
    <izvorni_sadrzaj>
      <item>ORNATOR, društvo s ograničenom odgovornošću za trgovinu i ugostiteljstvo</item>
    </izvorni_sadrzaj>
    <derivirana_varijabla naziv="DomainObject.Predmet.ProtuStrankaListNazivFormated_1">
      <item>ORNATOR, društvo s ograničenom odgovornošću za trgovinu i ugostiteljstvo</item>
    </derivirana_varijabla>
  </DomainObject.Predmet.ProtuStrankaListNazivFormated>
  <DomainObject.Predmet.ProtuStrankaListNazivFormatedOIB>
    <izvorni_sadrzaj>
      <item>ORNATOR, društvo s ograničenom odgovornošću za trgovinu i ugostiteljstvo, OIB 73312593503</item>
    </izvorni_sadrzaj>
    <derivirana_varijabla naziv="DomainObject.Predmet.ProtuStrankaListNazivFormatedOIB_1">
      <item>ORNATOR, društvo s ograničenom odgovornošću za trgovinu i ugostiteljstvo, OIB 73312593503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ORNATOR, društvo s ograničenom odgovornošću za trgovinu i ugostiteljstvo</izvorni_sadrzaj>
    <derivirana_varijabla naziv="DomainObject.Predmet.ProtustrankaIDrugi_1">ORNATOR, društvo s ograničenom odgovornošću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ORNATOR, društvo s ograničenom odgovornošću za trgovinu i ugostiteljstvo, OIB 73312593503, Bana Jelačića 1, 21220 Okrug Gornji</izvorni_sadrzaj>
    <derivirana_varijabla naziv="DomainObject.Predmet.ProtustrankaIDrugiAdressOIB_1">ORNATOR, društvo s ograničenom odgovornošću za trgovinu i ugostiteljstvo, OIB 73312593503, Bana Jelačića 1,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ORNATOR, društvo s ograničenom odgovornošću za trgovinu i ugostiteljstvo</item>
      <item>FINANCIJSKA AGENCIJA, RC SPLIT</item>
    </izvorni_sadrzaj>
    <derivirana_varijabla naziv="DomainObject.Predmet.SudioniciListNaziv_1">
      <item>ORNATOR, društvo s ograničenom odgovornošću za trgovinu i ugostiteljstvo</item>
      <item>FINANCIJSKA AGENCIJA, RC SPLIT</item>
    </derivirana_varijabla>
  </DomainObject.Predmet.SudioniciListNaziv>
  <DomainObject.Predmet.SudioniciListAdressOIB>
    <izvorni_sadrzaj>
      <item>ORNATOR, društvo s ograničenom odgovornošću za trgovinu i ugostiteljstvo, OIB 73312593503, Bana Jelačića 1,21220 Okrug Gornji</item>
      <item>FINANCIJSKA AGENCIJA, RC SPLIT, OIB 85821130368, Mažuranićevo šetalište 24 b,21000 Split</item>
    </izvorni_sadrzaj>
    <derivirana_varijabla naziv="DomainObject.Predmet.SudioniciListAdressOIB_1">
      <item>ORNATOR, društvo s ograničenom odgovornošću za trgovinu i ugostiteljstvo, OIB 73312593503, Bana Jelačića 1,21220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73312593503</item>
      <item>, OIB 85821130368</item>
    </izvorni_sadrzaj>
    <derivirana_varijabla naziv="DomainObject.Predmet.SudioniciListNazivOIB_1">
      <item>, OIB 73312593503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BE8818-15FE-4F26-BBDE-066D1A1B02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4201</properties:Characters>
  <properties:Lines>111</properties:Lines>
  <properties:Paragraphs>35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2017-04-26T07:49:00Z</dcterms:created>
  <dc:creator>wsadmin</dc:creator>
  <cp:lastModifiedBy>Ivana Madunić</cp:lastModifiedBy>
  <cp:lastPrinted>2017-04-26T08:07:00Z</cp:lastPrinted>
  <dcterms:modified xmlns:xsi="http://www.w3.org/2001/XMLSchema-instance" xsi:type="dcterms:W3CDTF">2017-04-26T08:42:00Z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