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e74a" w14:paraId="16de74a" w:rsidRDefault="00B01CE4" w:rsidP="00910611" w:rsidR="00B01CE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1CE4" w:rsidP="00910611" w:rsidR="00B01CE4">
      <w:r>
        <w:rPr>
          <w:rFonts w:eastAsia="MS Mincho"/>
        </w:rPr>
        <w:t xml:space="preserve">   REPUBLIKA HRVATSKA</w:t>
      </w:r>
    </w:p>
    <w:p w:rsidRDefault="00B01CE4" w:rsidP="00910611" w:rsidR="00B01CE4">
      <w:r>
        <w:rPr>
          <w:rFonts w:eastAsia="MS Mincho"/>
        </w:rPr>
        <w:t>TRGOVAČKI SUD U RIJECI</w:t>
      </w:r>
    </w:p>
    <w:p w:rsidRDefault="00B01CE4" w:rsidP="00910611" w:rsidR="00B01CE4" w:rsidRPr="00B01CE4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D47DC" w:rsidP="0030222D" w:rsidR="007D47DC">
      <w:pPr>
        <w:jc w:val="both"/>
        <w:rPr>
          <w:b/>
        </w:rPr>
      </w:pPr>
    </w:p>
    <w:p w:rsidRDefault="00D26084" w:rsidP="00D26084" w:rsidR="00D26084">
      <w:pPr>
        <w:jc w:val="right"/>
        <w:rPr>
          <w:b/>
        </w:rPr>
      </w:pPr>
      <w:r>
        <w:t>Poslovni broj</w:t>
      </w:r>
      <w:r w:rsidRPr="00ED0BEF">
        <w:t xml:space="preserve"> 15 St-</w:t>
      </w:r>
      <w:r w:rsidR="00D676C7">
        <w:t>635/17-30</w:t>
      </w:r>
    </w:p>
    <w:p w:rsidRDefault="00CD6D08" w:rsidP="0030222D" w:rsidR="00CD6D08" w:rsidRPr="00516B6E">
      <w:pPr>
        <w:jc w:val="both"/>
      </w:pPr>
    </w:p>
    <w:p w:rsidRDefault="00253D10" w:rsidP="0030222D" w:rsidR="00B23DF4" w:rsidRPr="00516B6E">
      <w:pPr>
        <w:pStyle w:val="Naslov1"/>
        <w:rPr>
          <w:b w:val="false"/>
          <w:sz w:val="24"/>
          <w:szCs w:val="24"/>
        </w:rPr>
      </w:pPr>
      <w:r w:rsidRPr="00516B6E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516B6E">
      <w:pPr>
        <w:rPr>
          <w:lang w:eastAsia="en-US"/>
        </w:rPr>
      </w:pPr>
    </w:p>
    <w:p w:rsidRDefault="0030222D" w:rsidP="0030222D" w:rsidR="0030222D" w:rsidRPr="00516B6E">
      <w:pPr>
        <w:pStyle w:val="Naslov1"/>
        <w:rPr>
          <w:b w:val="false"/>
          <w:sz w:val="24"/>
          <w:szCs w:val="24"/>
        </w:rPr>
      </w:pPr>
      <w:r w:rsidRPr="00516B6E">
        <w:rPr>
          <w:b w:val="false"/>
          <w:sz w:val="24"/>
          <w:szCs w:val="24"/>
        </w:rPr>
        <w:t>R J E Š E N J E</w:t>
      </w:r>
    </w:p>
    <w:p w:rsidRDefault="00C15F97" w:rsidP="006E0CC6" w:rsidR="00C15F97">
      <w:pPr>
        <w:jc w:val="both"/>
      </w:pPr>
    </w:p>
    <w:p w:rsidRDefault="00D26084" w:rsidP="006E0CC6" w:rsidR="00D26084" w:rsidRPr="00253D10">
      <w:pPr>
        <w:jc w:val="both"/>
      </w:pPr>
    </w:p>
    <w:p w:rsidRDefault="00281B76" w:rsidP="00416556" w:rsidR="002D51E9" w:rsidRPr="00416556">
      <w:pPr>
        <w:jc w:val="both"/>
        <w:rPr>
          <w:b/>
        </w:rPr>
      </w:pPr>
      <w:r>
        <w:tab/>
      </w:r>
      <w:r w:rsidR="00D676C7" w:rsidRPr="0044631E">
        <w:t xml:space="preserve">Trgovački sud u Rijeci, OIB 88785964957, po sucu pojedincu Danieli Korlević, u </w:t>
      </w:r>
      <w:r w:rsidR="00D676C7">
        <w:t xml:space="preserve">stečajnom </w:t>
      </w:r>
      <w:r w:rsidR="00D676C7" w:rsidRPr="0044631E">
        <w:t xml:space="preserve">postupku </w:t>
      </w:r>
      <w:r w:rsidR="00D676C7">
        <w:t xml:space="preserve">nad imovinom pravne osobe koja je prestala postojati </w:t>
      </w:r>
      <w:r w:rsidR="00D676C7" w:rsidRPr="0044631E">
        <w:t>I.B. Nekretnine d.o.o. Čavle, Soboli 10, OIB 63729325670</w:t>
      </w:r>
      <w:r w:rsidR="002D51E9">
        <w:rPr>
          <w:b/>
        </w:rPr>
        <w:t>,</w:t>
      </w:r>
      <w:r w:rsidR="00416556">
        <w:t xml:space="preserve"> dana </w:t>
      </w:r>
      <w:r w:rsidR="00D676C7">
        <w:t>12. travnja</w:t>
      </w:r>
      <w:r w:rsidR="002D51E9">
        <w:t xml:space="preserve"> 2018.</w:t>
      </w:r>
    </w:p>
    <w:p w:rsidRDefault="00D26084" w:rsidP="0030222D" w:rsidR="00D26084">
      <w:pPr>
        <w:jc w:val="center"/>
        <w:rPr>
          <w:b/>
        </w:rPr>
      </w:pPr>
    </w:p>
    <w:p w:rsidRDefault="0046522B" w:rsidP="0030222D" w:rsidR="0046522B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893C0C" w:rsidP="00E4421B" w:rsidR="00893C0C">
      <w:pPr>
        <w:ind w:hanging="360" w:left="360"/>
        <w:jc w:val="both"/>
      </w:pPr>
    </w:p>
    <w:p w:rsidRDefault="00664B27" w:rsidP="00893C0C" w:rsidR="002B2B2A">
      <w:pPr>
        <w:pStyle w:val="Odlomakpopisa"/>
        <w:numPr>
          <w:ilvl w:val="0"/>
          <w:numId w:val="13"/>
        </w:numPr>
        <w:jc w:val="both"/>
      </w:pPr>
      <w:r>
        <w:t>Utvrđene su</w:t>
      </w:r>
      <w:r w:rsidR="00545CDD">
        <w:t xml:space="preserve"> </w:t>
      </w:r>
      <w:r w:rsidR="0030222D" w:rsidRPr="00253D10">
        <w:t>tražbin</w:t>
      </w:r>
      <w:r>
        <w:t>e</w:t>
      </w:r>
      <w:r w:rsidR="005A44BB">
        <w:t xml:space="preserve"> </w:t>
      </w:r>
      <w:r w:rsidR="00402E94">
        <w:t>stečajn</w:t>
      </w:r>
      <w:r>
        <w:t>ih</w:t>
      </w:r>
      <w:r w:rsidR="00402E94">
        <w:t xml:space="preserve"> </w:t>
      </w:r>
      <w:r w:rsidR="0030222D" w:rsidRPr="00253D10">
        <w:t>vjerovnika viš</w:t>
      </w:r>
      <w:r w:rsidR="005A44BB">
        <w:t>eg</w:t>
      </w:r>
      <w:r w:rsidR="0030222D" w:rsidRPr="00253D10">
        <w:t xml:space="preserve"> isplatn</w:t>
      </w:r>
      <w:r w:rsidR="005A44BB">
        <w:t>og</w:t>
      </w:r>
      <w:r w:rsidR="0030222D" w:rsidRPr="00253D10">
        <w:t xml:space="preserve"> reda:</w:t>
      </w:r>
    </w:p>
    <w:p w:rsidRDefault="00750929" w:rsidP="00D676C7" w:rsidR="00664B27">
      <w:pPr>
        <w:jc w:val="both"/>
      </w:pPr>
      <w:r>
        <w:t xml:space="preserve"> </w:t>
      </w:r>
    </w:p>
    <w:p w:rsidRDefault="00664B27" w:rsidP="00664B27" w:rsidR="00664B27">
      <w:pPr>
        <w:pStyle w:val="Odlomakpopisa"/>
        <w:ind w:left="0"/>
        <w:jc w:val="both"/>
        <w:rPr>
          <w:b/>
        </w:rPr>
      </w:pPr>
      <w:r>
        <w:tab/>
      </w:r>
      <w:r w:rsidRPr="00664B27">
        <w:rPr>
          <w:b/>
        </w:rPr>
        <w:t>drugi viši isplatni red</w:t>
      </w:r>
    </w:p>
    <w:p w:rsidRDefault="00664B27" w:rsidP="00664B27" w:rsidR="00664B27">
      <w:pPr>
        <w:pStyle w:val="Odlomakpopisa"/>
        <w:ind w:left="0"/>
        <w:jc w:val="both"/>
        <w:rPr>
          <w:b/>
        </w:rPr>
      </w:pPr>
    </w:p>
    <w:p w:rsidRDefault="00664B27" w:rsidP="00D676C7" w:rsidR="00D676C7" w:rsidRPr="00D676C7">
      <w:pPr>
        <w:pStyle w:val="Odlomakpopisa"/>
        <w:ind w:left="0"/>
        <w:jc w:val="both"/>
        <w:rPr>
          <w:lang w:eastAsia="en-US"/>
        </w:rPr>
      </w:pPr>
      <w:r>
        <w:rPr>
          <w:b/>
        </w:rPr>
        <w:tab/>
      </w:r>
      <w:r w:rsidR="00D676C7" w:rsidRPr="00D676C7">
        <w:rPr>
          <w:lang w:eastAsia="en-US"/>
        </w:rPr>
        <w:t xml:space="preserve">HRVATSKI TELEKOM d.d. Zagreb, </w:t>
      </w:r>
      <w:r w:rsidR="00D676C7">
        <w:rPr>
          <w:lang w:eastAsia="en-US"/>
        </w:rPr>
        <w:tab/>
      </w:r>
      <w:r w:rsidR="00D676C7">
        <w:rPr>
          <w:lang w:eastAsia="en-US"/>
        </w:rPr>
        <w:tab/>
      </w:r>
      <w:r w:rsidR="00D676C7">
        <w:rPr>
          <w:lang w:eastAsia="en-US"/>
        </w:rPr>
        <w:tab/>
      </w:r>
      <w:r w:rsidR="00D676C7">
        <w:rPr>
          <w:lang w:eastAsia="en-US"/>
        </w:rPr>
        <w:tab/>
      </w:r>
      <w:r w:rsidR="00D676C7">
        <w:rPr>
          <w:lang w:eastAsia="en-US"/>
        </w:rPr>
        <w:tab/>
      </w:r>
      <w:r w:rsidR="00D676C7" w:rsidRPr="00D676C7">
        <w:rPr>
          <w:lang w:eastAsia="en-US"/>
        </w:rPr>
        <w:t>7.753,77 kn</w:t>
      </w:r>
    </w:p>
    <w:p w:rsidRDefault="00D676C7" w:rsidP="00D676C7" w:rsidR="00664B27" w:rsidRPr="00D676C7">
      <w:pPr>
        <w:pStyle w:val="Odlomakpopisa"/>
        <w:ind w:left="0"/>
        <w:jc w:val="both"/>
        <w:rPr>
          <w:lang w:eastAsia="en-US"/>
        </w:rPr>
      </w:pPr>
      <w:r w:rsidRPr="00D676C7">
        <w:rPr>
          <w:lang w:eastAsia="en-US"/>
        </w:rPr>
        <w:t xml:space="preserve"> </w:t>
      </w:r>
      <w:r w:rsidRPr="00D676C7">
        <w:rPr>
          <w:lang w:eastAsia="en-US"/>
        </w:rPr>
        <w:tab/>
        <w:t>R. F. Mihanovića 9, OIB 81793146560</w:t>
      </w:r>
    </w:p>
    <w:p w:rsidRDefault="00D676C7" w:rsidP="00D676C7" w:rsidR="00D676C7">
      <w:pPr>
        <w:pStyle w:val="Odlomakpopisa"/>
        <w:ind w:left="0"/>
        <w:jc w:val="both"/>
        <w:rPr>
          <w:b/>
          <w:lang w:eastAsia="en-US"/>
        </w:rPr>
      </w:pPr>
    </w:p>
    <w:p w:rsidRDefault="00D676C7" w:rsidP="00D676C7" w:rsidR="00D676C7">
      <w:pPr>
        <w:pStyle w:val="Odlomakpopisa"/>
        <w:ind w:left="0"/>
        <w:jc w:val="both"/>
        <w:rPr>
          <w:b/>
        </w:rPr>
      </w:pPr>
    </w:p>
    <w:p w:rsidRDefault="00664B27" w:rsidP="004602FD" w:rsidR="004602FD" w:rsidRPr="004602FD">
      <w:pPr>
        <w:pStyle w:val="Odlomakpopisa"/>
        <w:ind w:left="0"/>
        <w:jc w:val="both"/>
      </w:pPr>
      <w:r w:rsidRPr="004602FD">
        <w:tab/>
      </w:r>
      <w:r w:rsidR="004602FD" w:rsidRPr="004602FD">
        <w:t xml:space="preserve">FINANCIJSKA AGENCIJA Zagreb,  </w:t>
      </w:r>
      <w:r w:rsidR="004602FD">
        <w:tab/>
      </w:r>
      <w:r w:rsidR="004602FD">
        <w:tab/>
      </w:r>
      <w:r w:rsidR="004602FD">
        <w:tab/>
      </w:r>
      <w:r w:rsidR="004602FD">
        <w:tab/>
      </w:r>
      <w:r w:rsidR="004602FD">
        <w:tab/>
      </w:r>
      <w:r w:rsidR="004602FD" w:rsidRPr="004602FD">
        <w:t>9.334,62 kn</w:t>
      </w:r>
    </w:p>
    <w:p w:rsidRDefault="004602FD" w:rsidP="004602FD" w:rsidR="00664B27" w:rsidRPr="004602FD">
      <w:pPr>
        <w:pStyle w:val="Odlomakpopisa"/>
        <w:ind w:left="0"/>
        <w:jc w:val="both"/>
      </w:pPr>
      <w:r w:rsidRPr="004602FD">
        <w:tab/>
        <w:t>Ulica grada Vukovara 70, OIB 85821130368</w:t>
      </w:r>
    </w:p>
    <w:p w:rsidRDefault="004602FD" w:rsidP="004602FD" w:rsidR="004602FD" w:rsidRPr="00FA3FF0">
      <w:pPr>
        <w:pStyle w:val="Odlomakpopisa"/>
        <w:ind w:left="0"/>
        <w:jc w:val="both"/>
      </w:pPr>
    </w:p>
    <w:p w:rsidRDefault="00FA3FF0" w:rsidP="004602FD" w:rsidR="004602FD" w:rsidRPr="004602FD">
      <w:pPr>
        <w:pStyle w:val="Odlomakpopisa"/>
        <w:ind w:left="0"/>
        <w:jc w:val="both"/>
        <w:rPr>
          <w:lang w:eastAsia="en-US"/>
        </w:rPr>
      </w:pPr>
      <w:r>
        <w:tab/>
      </w:r>
      <w:r w:rsidR="004602FD" w:rsidRPr="004602FD">
        <w:rPr>
          <w:lang w:eastAsia="en-US"/>
        </w:rPr>
        <w:t xml:space="preserve">ERSTE&amp;STEIERMARKISCHE BANK d.d. </w:t>
      </w:r>
      <w:r w:rsidR="004602FD">
        <w:rPr>
          <w:lang w:eastAsia="en-US"/>
        </w:rPr>
        <w:tab/>
      </w:r>
      <w:r w:rsidR="004602FD">
        <w:rPr>
          <w:lang w:eastAsia="en-US"/>
        </w:rPr>
        <w:tab/>
      </w:r>
      <w:r w:rsidR="004602FD">
        <w:rPr>
          <w:lang w:eastAsia="en-US"/>
        </w:rPr>
        <w:tab/>
        <w:t xml:space="preserve">   </w:t>
      </w:r>
      <w:r w:rsidR="004602FD" w:rsidRPr="004602FD">
        <w:rPr>
          <w:lang w:eastAsia="en-US"/>
        </w:rPr>
        <w:t>22.200.000,00 kn</w:t>
      </w:r>
    </w:p>
    <w:p w:rsidRDefault="004602FD" w:rsidP="004602FD" w:rsidR="00A67B4C" w:rsidRPr="004602FD">
      <w:pPr>
        <w:pStyle w:val="Odlomakpopisa"/>
        <w:ind w:left="0"/>
        <w:jc w:val="both"/>
      </w:pPr>
      <w:r w:rsidRPr="004602FD">
        <w:rPr>
          <w:lang w:eastAsia="en-US"/>
        </w:rPr>
        <w:tab/>
        <w:t>Rijeka, Jadranski trg 3a, OIB 23057039320</w:t>
      </w:r>
      <w:r w:rsidR="00A67B4C" w:rsidRPr="004602FD">
        <w:tab/>
      </w:r>
    </w:p>
    <w:p w:rsidRDefault="00A67B4C" w:rsidP="00664B27" w:rsidR="004602FD">
      <w:pPr>
        <w:pStyle w:val="Odlomakpopisa"/>
        <w:ind w:left="0"/>
        <w:jc w:val="both"/>
      </w:pPr>
      <w:r>
        <w:tab/>
      </w:r>
    </w:p>
    <w:p w:rsidRDefault="004602FD" w:rsidP="00664B27" w:rsidR="004602FD" w:rsidRPr="004602FD">
      <w:pPr>
        <w:pStyle w:val="Odlomakpopisa"/>
        <w:ind w:left="0"/>
        <w:jc w:val="both"/>
        <w:rPr>
          <w:lang w:eastAsia="en-US"/>
        </w:rPr>
      </w:pPr>
      <w:r w:rsidRPr="004602FD">
        <w:tab/>
      </w:r>
      <w:r w:rsidRPr="004602FD">
        <w:rPr>
          <w:lang w:eastAsia="en-US"/>
        </w:rPr>
        <w:t xml:space="preserve">KENTBANK d.d. Zagreb, Gundulićeva 1,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  <w:r w:rsidRPr="004602FD">
        <w:rPr>
          <w:lang w:eastAsia="en-US"/>
        </w:rPr>
        <w:t>405.889,38 kn</w:t>
      </w:r>
    </w:p>
    <w:p w:rsidRDefault="004602FD" w:rsidP="00664B27" w:rsidR="004602FD" w:rsidRPr="004602FD">
      <w:pPr>
        <w:pStyle w:val="Odlomakpopisa"/>
        <w:ind w:left="0"/>
        <w:jc w:val="both"/>
      </w:pPr>
      <w:r w:rsidRPr="004602FD">
        <w:rPr>
          <w:lang w:eastAsia="en-US"/>
        </w:rPr>
        <w:tab/>
        <w:t>OIB 73656725926</w:t>
      </w:r>
    </w:p>
    <w:p w:rsidRDefault="00CF3DE7" w:rsidP="00664B27" w:rsidR="00CF3DE7">
      <w:pPr>
        <w:pStyle w:val="Odlomakpopisa"/>
        <w:ind w:left="0"/>
        <w:jc w:val="both"/>
      </w:pPr>
    </w:p>
    <w:p w:rsidRDefault="004602FD" w:rsidP="00664B27" w:rsidR="004602FD" w:rsidRPr="004602FD">
      <w:pPr>
        <w:pStyle w:val="Odlomakpopisa"/>
        <w:ind w:left="0"/>
        <w:jc w:val="both"/>
        <w:rPr>
          <w:lang w:eastAsia="en-US"/>
        </w:rPr>
      </w:pPr>
      <w:r>
        <w:tab/>
      </w:r>
      <w:r w:rsidRPr="004602FD">
        <w:rPr>
          <w:lang w:eastAsia="en-US"/>
        </w:rPr>
        <w:t xml:space="preserve">IVANA LALIĆ, Rijeka, Brca 18,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  <w:r w:rsidRPr="004602FD">
        <w:t>586.729,74 kn</w:t>
      </w:r>
    </w:p>
    <w:p w:rsidRDefault="004602FD" w:rsidP="00664B27" w:rsidR="004602FD" w:rsidRPr="004602FD">
      <w:pPr>
        <w:pStyle w:val="Odlomakpopisa"/>
        <w:ind w:left="0"/>
        <w:jc w:val="both"/>
      </w:pPr>
      <w:r w:rsidRPr="004602FD">
        <w:rPr>
          <w:lang w:eastAsia="en-US"/>
        </w:rPr>
        <w:tab/>
        <w:t>OIB 06553346883</w:t>
      </w:r>
    </w:p>
    <w:p w:rsidRDefault="004602FD" w:rsidP="00664B27" w:rsidR="004602FD">
      <w:pPr>
        <w:pStyle w:val="Odlomakpopisa"/>
        <w:ind w:left="0"/>
        <w:jc w:val="both"/>
      </w:pPr>
    </w:p>
    <w:p w:rsidRDefault="004602FD" w:rsidP="00664B27" w:rsidR="004602FD" w:rsidRPr="004602FD">
      <w:pPr>
        <w:pStyle w:val="Odlomakpopisa"/>
        <w:ind w:left="0"/>
        <w:jc w:val="both"/>
        <w:rPr>
          <w:lang w:eastAsia="en-US"/>
        </w:rPr>
      </w:pPr>
      <w:r w:rsidRPr="004602FD">
        <w:tab/>
      </w:r>
      <w:r w:rsidRPr="004602FD">
        <w:rPr>
          <w:lang w:eastAsia="en-US"/>
        </w:rPr>
        <w:t xml:space="preserve">JASMINA KORIĆ, Poljane,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806ACE">
        <w:rPr>
          <w:lang w:eastAsia="en-US"/>
        </w:rPr>
        <w:t xml:space="preserve">       </w:t>
      </w:r>
      <w:r w:rsidR="00806ACE" w:rsidRPr="00806ACE">
        <w:t>175.377,80 kn</w:t>
      </w:r>
    </w:p>
    <w:p w:rsidRDefault="004602FD" w:rsidP="00664B27" w:rsidR="004602FD" w:rsidRPr="004602FD">
      <w:pPr>
        <w:pStyle w:val="Odlomakpopisa"/>
        <w:ind w:left="0"/>
        <w:jc w:val="both"/>
      </w:pPr>
      <w:r w:rsidRPr="004602FD">
        <w:rPr>
          <w:lang w:eastAsia="en-US"/>
        </w:rPr>
        <w:tab/>
        <w:t>Poljane 137, OIB 38594300438</w:t>
      </w:r>
    </w:p>
    <w:p w:rsidRDefault="004602FD" w:rsidP="00664B27" w:rsidR="004602FD">
      <w:pPr>
        <w:pStyle w:val="Odlomakpopisa"/>
        <w:ind w:left="0"/>
        <w:jc w:val="both"/>
      </w:pPr>
    </w:p>
    <w:p w:rsidRDefault="00806ACE" w:rsidP="00664B27" w:rsidR="00806ACE" w:rsidRPr="00806ACE">
      <w:pPr>
        <w:pStyle w:val="Odlomakpopisa"/>
        <w:ind w:left="0"/>
        <w:jc w:val="both"/>
        <w:rPr>
          <w:lang w:eastAsia="en-US"/>
        </w:rPr>
      </w:pPr>
      <w:r w:rsidRPr="00806ACE">
        <w:tab/>
      </w:r>
      <w:r w:rsidRPr="00806ACE">
        <w:rPr>
          <w:lang w:eastAsia="en-US"/>
        </w:rPr>
        <w:t xml:space="preserve">GRAD RIJEKA, Rijeka, Korzo 16,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806ACE">
        <w:rPr>
          <w:lang w:eastAsia="en-US"/>
        </w:rPr>
        <w:t>7.782,96 kn</w:t>
      </w:r>
    </w:p>
    <w:p w:rsidRDefault="00806ACE" w:rsidP="00664B27" w:rsidR="004602FD" w:rsidRPr="00806ACE">
      <w:pPr>
        <w:pStyle w:val="Odlomakpopisa"/>
        <w:ind w:left="0"/>
        <w:jc w:val="both"/>
      </w:pPr>
      <w:r w:rsidRPr="00806ACE">
        <w:rPr>
          <w:lang w:eastAsia="en-US"/>
        </w:rPr>
        <w:tab/>
        <w:t>OIB 54382731928</w:t>
      </w:r>
    </w:p>
    <w:p w:rsidRDefault="004602FD" w:rsidP="00664B27" w:rsidR="004602FD">
      <w:pPr>
        <w:pStyle w:val="Odlomakpopisa"/>
        <w:ind w:left="0"/>
        <w:jc w:val="both"/>
      </w:pPr>
    </w:p>
    <w:p w:rsidRDefault="004602FD" w:rsidP="00664B27" w:rsidR="004602FD" w:rsidRPr="00FA3FF0">
      <w:pPr>
        <w:pStyle w:val="Odlomakpopisa"/>
        <w:ind w:left="0"/>
        <w:jc w:val="both"/>
      </w:pPr>
    </w:p>
    <w:p w:rsidRDefault="00416556" w:rsidP="00416556" w:rsidR="00416556">
      <w:pPr>
        <w:jc w:val="both"/>
      </w:pPr>
      <w:r>
        <w:t xml:space="preserve">II.       </w:t>
      </w:r>
      <w:r w:rsidR="004A4BA5">
        <w:t>Osporene su tražbine</w:t>
      </w:r>
      <w:r w:rsidRPr="00253D10">
        <w:t xml:space="preserve"> </w:t>
      </w:r>
      <w:r w:rsidR="004A4BA5">
        <w:t>stečajnih</w:t>
      </w:r>
      <w:r>
        <w:t xml:space="preserve"> vjerovnika višeg isplatnog reda</w:t>
      </w:r>
      <w:r w:rsidRPr="00253D10">
        <w:t>:</w:t>
      </w:r>
    </w:p>
    <w:p w:rsidRDefault="00416556" w:rsidP="00416556" w:rsidR="00416556">
      <w:pPr>
        <w:jc w:val="center"/>
        <w:rPr>
          <w:b/>
        </w:rPr>
      </w:pPr>
    </w:p>
    <w:p w:rsidRDefault="00416556" w:rsidP="00416556" w:rsidR="00416556">
      <w:pPr>
        <w:jc w:val="both"/>
        <w:rPr>
          <w:b/>
        </w:rPr>
      </w:pPr>
      <w:r>
        <w:rPr>
          <w:b/>
        </w:rPr>
        <w:lastRenderedPageBreak/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</w:r>
      <w:r w:rsidR="00806ACE">
        <w:rPr>
          <w:b/>
        </w:rPr>
        <w:t>prvi</w:t>
      </w:r>
      <w:r>
        <w:rPr>
          <w:b/>
        </w:rPr>
        <w:t xml:space="preserve"> viši isplatni red</w:t>
      </w:r>
    </w:p>
    <w:p w:rsidRDefault="00416556" w:rsidP="00416556" w:rsidR="00416556">
      <w:pPr>
        <w:jc w:val="center"/>
        <w:rPr>
          <w:b/>
        </w:rPr>
      </w:pPr>
    </w:p>
    <w:p w:rsidRDefault="00416556" w:rsidP="00806ACE" w:rsidR="00806ACE" w:rsidRPr="00806ACE">
      <w:pPr>
        <w:pStyle w:val="Odlomakpopisa"/>
        <w:ind w:left="0"/>
        <w:jc w:val="both"/>
        <w:rPr>
          <w:lang w:eastAsia="en-US"/>
        </w:rPr>
      </w:pPr>
      <w:r w:rsidRPr="00806ACE">
        <w:tab/>
      </w:r>
      <w:r w:rsidR="00806ACE" w:rsidRPr="00806ACE">
        <w:rPr>
          <w:lang w:eastAsia="en-US"/>
        </w:rPr>
        <w:t xml:space="preserve">IGOR PETRIĆ, Kastav, Ćikovići 97, </w:t>
      </w:r>
      <w:r w:rsidR="00806ACE">
        <w:rPr>
          <w:lang w:eastAsia="en-US"/>
        </w:rPr>
        <w:t xml:space="preserve"> </w:t>
      </w:r>
      <w:r w:rsidR="00806ACE">
        <w:rPr>
          <w:lang w:eastAsia="en-US"/>
        </w:rPr>
        <w:tab/>
      </w:r>
      <w:r w:rsidR="00806ACE">
        <w:rPr>
          <w:lang w:eastAsia="en-US"/>
        </w:rPr>
        <w:tab/>
      </w:r>
      <w:r w:rsidR="00806ACE">
        <w:rPr>
          <w:lang w:eastAsia="en-US"/>
        </w:rPr>
        <w:tab/>
      </w:r>
      <w:r w:rsidR="00806ACE">
        <w:rPr>
          <w:lang w:eastAsia="en-US"/>
        </w:rPr>
        <w:tab/>
        <w:t xml:space="preserve">          </w:t>
      </w:r>
      <w:r w:rsidR="00806ACE" w:rsidRPr="00806ACE">
        <w:t>40.409,10 kn</w:t>
      </w:r>
    </w:p>
    <w:p w:rsidRDefault="00806ACE" w:rsidP="00806ACE" w:rsidR="004A4BA5" w:rsidRPr="00806ACE">
      <w:pPr>
        <w:pStyle w:val="Odlomakpopisa"/>
        <w:ind w:left="0"/>
        <w:jc w:val="both"/>
      </w:pPr>
      <w:r w:rsidRPr="00806ACE">
        <w:rPr>
          <w:lang w:eastAsia="en-US"/>
        </w:rPr>
        <w:tab/>
        <w:t>OIB 37219642805</w:t>
      </w:r>
    </w:p>
    <w:p w:rsidRDefault="00D2114F" w:rsidP="00416556" w:rsidR="00D2114F"/>
    <w:p w:rsidRDefault="00CD24AE" w:rsidP="00416556" w:rsidR="00CD24AE" w:rsidRPr="00CD24AE">
      <w:pPr>
        <w:rPr>
          <w:lang w:eastAsia="en-US"/>
        </w:rPr>
      </w:pPr>
      <w:r w:rsidRPr="00CD24AE">
        <w:rPr>
          <w:lang w:eastAsia="en-US"/>
        </w:rPr>
        <w:tab/>
        <w:t xml:space="preserve">REPUBLIKA HRVATSKA,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</w:t>
      </w:r>
      <w:r w:rsidRPr="00CD24AE">
        <w:rPr>
          <w:lang w:eastAsia="en-US"/>
        </w:rPr>
        <w:t>45.504,00 kn</w:t>
      </w:r>
    </w:p>
    <w:p w:rsidRDefault="00CD24AE" w:rsidP="00416556" w:rsidR="00CD24AE" w:rsidRPr="00CD24AE">
      <w:r w:rsidRPr="00CD24AE">
        <w:rPr>
          <w:lang w:eastAsia="en-US"/>
        </w:rPr>
        <w:tab/>
        <w:t>OIB 52634238587</w:t>
      </w:r>
    </w:p>
    <w:p w:rsidRDefault="00CD24AE" w:rsidP="00416556" w:rsidR="00CD24AE"/>
    <w:p w:rsidRDefault="00806ACE" w:rsidP="00416556" w:rsidR="00806ACE">
      <w:r>
        <w:tab/>
      </w:r>
      <w:r>
        <w:rPr>
          <w:b/>
        </w:rPr>
        <w:t>drugi viši isplatni red</w:t>
      </w:r>
    </w:p>
    <w:p w:rsidRDefault="00806ACE" w:rsidP="00416556" w:rsidR="00806ACE"/>
    <w:p w:rsidRDefault="00FE6456" w:rsidP="00FE6456" w:rsidR="00FE6456" w:rsidRPr="00CD24AE">
      <w:pPr>
        <w:rPr>
          <w:lang w:eastAsia="en-US"/>
        </w:rPr>
      </w:pPr>
      <w:r>
        <w:tab/>
      </w:r>
      <w:r w:rsidRPr="00CD24AE">
        <w:rPr>
          <w:lang w:eastAsia="en-US"/>
        </w:rPr>
        <w:t xml:space="preserve">REPUBLIKA HRVATSKA,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2.570.313,88</w:t>
      </w:r>
      <w:r w:rsidRPr="00CD24AE">
        <w:rPr>
          <w:lang w:eastAsia="en-US"/>
        </w:rPr>
        <w:t xml:space="preserve"> kn</w:t>
      </w:r>
    </w:p>
    <w:p w:rsidRDefault="00FE6456" w:rsidP="00FE6456" w:rsidR="00FE6456" w:rsidRPr="00CD24AE">
      <w:r w:rsidRPr="00CD24AE">
        <w:rPr>
          <w:lang w:eastAsia="en-US"/>
        </w:rPr>
        <w:tab/>
        <w:t>OIB 52634238587</w:t>
      </w:r>
    </w:p>
    <w:p w:rsidRDefault="00FE6456" w:rsidP="00416556" w:rsidR="00FE6456" w:rsidRPr="00517277"/>
    <w:p w:rsidRDefault="00FE6456" w:rsidP="00416556" w:rsidR="00517277" w:rsidRPr="00517277">
      <w:r w:rsidRPr="00517277">
        <w:tab/>
      </w:r>
      <w:r w:rsidR="00517277" w:rsidRPr="00517277">
        <w:t xml:space="preserve">PODRAVSKA BANKA d.d. Koprivnica, </w:t>
      </w:r>
      <w:r w:rsidR="00517277">
        <w:tab/>
      </w:r>
      <w:r w:rsidR="00517277">
        <w:tab/>
      </w:r>
      <w:r w:rsidR="00517277">
        <w:tab/>
      </w:r>
      <w:r w:rsidR="00517277">
        <w:tab/>
        <w:t xml:space="preserve">        </w:t>
      </w:r>
      <w:r w:rsidR="00517277" w:rsidRPr="00517277">
        <w:t>440.786,76 kn</w:t>
      </w:r>
    </w:p>
    <w:p w:rsidRDefault="00517277" w:rsidP="00416556" w:rsidR="00FE6456" w:rsidRPr="00517277">
      <w:r w:rsidRPr="00517277">
        <w:tab/>
        <w:t>Opatička 3, OIB 97326283154</w:t>
      </w:r>
    </w:p>
    <w:p w:rsidRDefault="00806ACE" w:rsidP="00416556" w:rsidR="00806ACE"/>
    <w:p w:rsidRDefault="00517277" w:rsidP="00416556" w:rsidR="00517277" w:rsidRPr="00517277">
      <w:pPr>
        <w:rPr>
          <w:lang w:eastAsia="en-US"/>
        </w:rPr>
      </w:pPr>
      <w:r>
        <w:rPr>
          <w:b/>
          <w:lang w:eastAsia="en-US"/>
        </w:rPr>
        <w:tab/>
      </w:r>
      <w:r w:rsidRPr="00517277">
        <w:rPr>
          <w:lang w:eastAsia="en-US"/>
        </w:rPr>
        <w:t xml:space="preserve">ERSTE&amp;STEIERMARKISCHE BANK d.d.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Pr="00517277">
        <w:rPr>
          <w:lang w:eastAsia="en-US"/>
        </w:rPr>
        <w:t>5.217.687,80 kn</w:t>
      </w:r>
    </w:p>
    <w:p w:rsidRDefault="00517277" w:rsidP="00416556" w:rsidR="00517277" w:rsidRPr="00517277">
      <w:r w:rsidRPr="00517277">
        <w:rPr>
          <w:lang w:eastAsia="en-US"/>
        </w:rPr>
        <w:tab/>
        <w:t>Rijeka, Jadranski trg 3a, OIB 23057039320</w:t>
      </w:r>
    </w:p>
    <w:p w:rsidRDefault="00806ACE" w:rsidP="00416556" w:rsidR="00806ACE"/>
    <w:p w:rsidRDefault="00517277" w:rsidP="00416556" w:rsidR="00517277" w:rsidRPr="00517277">
      <w:pPr>
        <w:rPr>
          <w:lang w:eastAsia="en-US"/>
        </w:rPr>
      </w:pPr>
      <w:r>
        <w:tab/>
      </w:r>
      <w:r w:rsidRPr="00517277">
        <w:rPr>
          <w:lang w:eastAsia="en-US"/>
        </w:rPr>
        <w:t xml:space="preserve">ĐORĐE PERKOVIĆ, Pag, Trg Svetog Jurja 2,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</w:t>
      </w:r>
      <w:r w:rsidRPr="00517277">
        <w:t>53.137,50 kn</w:t>
      </w:r>
    </w:p>
    <w:p w:rsidRDefault="00517277" w:rsidP="00416556" w:rsidR="00517277" w:rsidRPr="00517277">
      <w:r w:rsidRPr="00517277">
        <w:rPr>
          <w:lang w:eastAsia="en-US"/>
        </w:rPr>
        <w:tab/>
        <w:t>OIB 60553444785</w:t>
      </w:r>
    </w:p>
    <w:p w:rsidRDefault="00517277" w:rsidP="00416556" w:rsidR="00517277"/>
    <w:p w:rsidRDefault="00517277" w:rsidP="00416556" w:rsidR="006E782D" w:rsidRPr="006E782D">
      <w:pPr>
        <w:rPr>
          <w:lang w:eastAsia="en-US"/>
        </w:rPr>
      </w:pPr>
      <w:r>
        <w:tab/>
      </w:r>
      <w:r w:rsidR="006E782D" w:rsidRPr="006E782D">
        <w:rPr>
          <w:lang w:eastAsia="en-US"/>
        </w:rPr>
        <w:t xml:space="preserve">HEP ELEKTRA d.o.o. Zagreb, </w:t>
      </w:r>
      <w:r w:rsidR="006E782D">
        <w:rPr>
          <w:lang w:eastAsia="en-US"/>
        </w:rPr>
        <w:tab/>
      </w:r>
      <w:r w:rsidR="006E782D">
        <w:rPr>
          <w:lang w:eastAsia="en-US"/>
        </w:rPr>
        <w:tab/>
      </w:r>
      <w:r w:rsidR="006E782D">
        <w:rPr>
          <w:lang w:eastAsia="en-US"/>
        </w:rPr>
        <w:tab/>
      </w:r>
      <w:r w:rsidR="006E782D">
        <w:rPr>
          <w:lang w:eastAsia="en-US"/>
        </w:rPr>
        <w:tab/>
      </w:r>
      <w:r w:rsidR="006E782D">
        <w:rPr>
          <w:lang w:eastAsia="en-US"/>
        </w:rPr>
        <w:tab/>
      </w:r>
      <w:r w:rsidR="006E782D">
        <w:rPr>
          <w:lang w:eastAsia="en-US"/>
        </w:rPr>
        <w:tab/>
        <w:t xml:space="preserve">   </w:t>
      </w:r>
      <w:r w:rsidR="006E782D" w:rsidRPr="006E782D">
        <w:t>433,22 kn</w:t>
      </w:r>
    </w:p>
    <w:p w:rsidRDefault="006E782D" w:rsidP="00416556" w:rsidR="00517277" w:rsidRPr="006E782D">
      <w:r w:rsidRPr="006E782D">
        <w:rPr>
          <w:lang w:eastAsia="en-US"/>
        </w:rPr>
        <w:tab/>
        <w:t>Ulica grada Vukovara 37, OIB 43965974818</w:t>
      </w:r>
    </w:p>
    <w:p w:rsidRDefault="00517277" w:rsidP="00416556" w:rsidR="00517277"/>
    <w:p w:rsidRDefault="006E782D" w:rsidP="00416556" w:rsidR="006E782D" w:rsidRPr="006E782D">
      <w:pPr>
        <w:rPr>
          <w:lang w:eastAsia="en-US"/>
        </w:rPr>
      </w:pPr>
      <w:r>
        <w:rPr>
          <w:b/>
          <w:lang w:eastAsia="en-US"/>
        </w:rPr>
        <w:tab/>
      </w:r>
      <w:r w:rsidRPr="006E782D">
        <w:rPr>
          <w:lang w:eastAsia="en-US"/>
        </w:rPr>
        <w:t xml:space="preserve">JASMINA KORIĆ, Poljane, Poljane 137,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</w:t>
      </w:r>
      <w:r w:rsidRPr="006E782D">
        <w:rPr>
          <w:lang w:eastAsia="en-US"/>
        </w:rPr>
        <w:t>42.041,58 kn</w:t>
      </w:r>
    </w:p>
    <w:p w:rsidRDefault="006E782D" w:rsidP="00416556" w:rsidR="00517277" w:rsidRPr="006E782D">
      <w:r w:rsidRPr="006E782D">
        <w:rPr>
          <w:lang w:eastAsia="en-US"/>
        </w:rPr>
        <w:tab/>
        <w:t>OIB 38594300438</w:t>
      </w:r>
    </w:p>
    <w:p w:rsidRDefault="00806ACE" w:rsidP="00416556" w:rsidR="00806ACE"/>
    <w:p w:rsidRDefault="000C5E68" w:rsidP="000C5E68" w:rsidR="00223369">
      <w:pPr>
        <w:jc w:val="both"/>
      </w:pPr>
      <w:r>
        <w:tab/>
      </w:r>
    </w:p>
    <w:p w:rsidRDefault="003060F3" w:rsidP="003060F3" w:rsidR="003060F3" w:rsidRPr="00136C4C">
      <w:pPr>
        <w:jc w:val="both"/>
        <w:rPr>
          <w:lang w:eastAsia="en-US"/>
        </w:rPr>
      </w:pPr>
      <w:r>
        <w:tab/>
      </w:r>
      <w:r w:rsidRPr="00136C4C">
        <w:t xml:space="preserve">Stečajni upravitelj osporio je tražbinu </w:t>
      </w:r>
      <w:r>
        <w:t xml:space="preserve">prvog </w:t>
      </w:r>
      <w:r w:rsidRPr="00136C4C">
        <w:t xml:space="preserve">višeg isplatnog reda stečajnog vjerovnika </w:t>
      </w:r>
      <w:r w:rsidRPr="00806ACE">
        <w:rPr>
          <w:lang w:eastAsia="en-US"/>
        </w:rPr>
        <w:t>IGOR</w:t>
      </w:r>
      <w:r>
        <w:rPr>
          <w:lang w:eastAsia="en-US"/>
        </w:rPr>
        <w:t>A</w:t>
      </w:r>
      <w:r w:rsidRPr="00806ACE">
        <w:rPr>
          <w:lang w:eastAsia="en-US"/>
        </w:rPr>
        <w:t xml:space="preserve"> PETRIĆ, Kastav, Ćikovići 97,</w:t>
      </w:r>
      <w:r>
        <w:rPr>
          <w:lang w:eastAsia="en-US"/>
        </w:rPr>
        <w:t xml:space="preserve"> </w:t>
      </w:r>
      <w:r w:rsidRPr="00806ACE">
        <w:rPr>
          <w:lang w:eastAsia="en-US"/>
        </w:rPr>
        <w:t>OIB 37219642805</w:t>
      </w:r>
      <w:r>
        <w:rPr>
          <w:lang w:eastAsia="en-US"/>
        </w:rPr>
        <w:t xml:space="preserve"> </w:t>
      </w:r>
      <w:r>
        <w:t xml:space="preserve">u iznosu od </w:t>
      </w:r>
      <w:r>
        <w:rPr>
          <w:lang w:eastAsia="en-US"/>
        </w:rPr>
        <w:t>40.409,10</w:t>
      </w:r>
      <w:r w:rsidRPr="00CD24AE">
        <w:rPr>
          <w:lang w:eastAsia="en-US"/>
        </w:rPr>
        <w:t xml:space="preserve"> kn</w:t>
      </w:r>
      <w:r w:rsidRPr="00136C4C">
        <w:t>.</w:t>
      </w:r>
    </w:p>
    <w:p w:rsidRDefault="003060F3" w:rsidP="000C5E68" w:rsidR="003060F3">
      <w:pPr>
        <w:jc w:val="both"/>
      </w:pPr>
      <w:r w:rsidRPr="00136C4C">
        <w:tab/>
        <w:t xml:space="preserve">Stečajni vjerovnik </w:t>
      </w:r>
      <w:r w:rsidRPr="00806ACE">
        <w:rPr>
          <w:lang w:eastAsia="en-US"/>
        </w:rPr>
        <w:t>IGOR PETRIĆ, Kastav, Ćikovići 97,</w:t>
      </w:r>
      <w:r>
        <w:rPr>
          <w:lang w:eastAsia="en-US"/>
        </w:rPr>
        <w:t xml:space="preserve"> </w:t>
      </w:r>
      <w:r w:rsidRPr="00806ACE">
        <w:rPr>
          <w:lang w:eastAsia="en-US"/>
        </w:rPr>
        <w:t>OIB 37219642805</w:t>
      </w:r>
      <w:r>
        <w:rPr>
          <w:lang w:eastAsia="en-US"/>
        </w:rPr>
        <w:t xml:space="preserve"> </w:t>
      </w:r>
      <w:r w:rsidRPr="00136C4C">
        <w:t>upućuje se na</w:t>
      </w:r>
      <w:r>
        <w:t xml:space="preserve"> parnicu protiv stečajnog dužnika radi utvrđivanja osporene tražbine u iznosu od 40.409,10 kn</w:t>
      </w:r>
      <w:r w:rsidRPr="00136C4C">
        <w:t xml:space="preserve">, u roku od </w:t>
      </w:r>
      <w:r>
        <w:t xml:space="preserve">osam dana od dana pravomoćnosti </w:t>
      </w:r>
      <w:r w:rsidRPr="00136C4C">
        <w:t>rješenja</w:t>
      </w:r>
      <w:r>
        <w:t xml:space="preserve"> o upućivanju u parnicu</w:t>
      </w:r>
      <w:r w:rsidRPr="00136C4C">
        <w:t xml:space="preserve">, odnosno primitka drugostupanjske odluke, </w:t>
      </w:r>
      <w:r>
        <w:t xml:space="preserve">inače će se </w:t>
      </w:r>
      <w:r w:rsidRPr="00136C4C">
        <w:t>smatrati da je odustao od prava na vođenje parnice</w:t>
      </w:r>
      <w:r>
        <w:t>.</w:t>
      </w:r>
    </w:p>
    <w:p w:rsidRDefault="003060F3" w:rsidP="000C5E68" w:rsidR="003060F3">
      <w:pPr>
        <w:jc w:val="both"/>
      </w:pPr>
    </w:p>
    <w:p w:rsidRDefault="00223369" w:rsidP="000C5E68" w:rsidR="000C5E68" w:rsidRPr="00136C4C">
      <w:pPr>
        <w:jc w:val="both"/>
      </w:pPr>
      <w:r>
        <w:tab/>
      </w:r>
      <w:r w:rsidR="000C5E68" w:rsidRPr="00136C4C">
        <w:t xml:space="preserve">Stečajni </w:t>
      </w:r>
      <w:r>
        <w:t xml:space="preserve">vjerovnik </w:t>
      </w:r>
      <w:r w:rsidRPr="006E782D">
        <w:rPr>
          <w:lang w:eastAsia="en-US"/>
        </w:rPr>
        <w:t>JASMINA KORIĆ, Poljane, Poljane 137</w:t>
      </w:r>
      <w:r>
        <w:rPr>
          <w:lang w:eastAsia="en-US"/>
        </w:rPr>
        <w:t xml:space="preserve">, </w:t>
      </w:r>
      <w:r w:rsidRPr="006E782D">
        <w:rPr>
          <w:lang w:eastAsia="en-US"/>
        </w:rPr>
        <w:t>OIB 38594300438</w:t>
      </w:r>
      <w:r>
        <w:t xml:space="preserve"> osporila</w:t>
      </w:r>
      <w:r w:rsidR="000C5E68" w:rsidRPr="00136C4C">
        <w:t xml:space="preserve"> je tražbinu </w:t>
      </w:r>
      <w:r>
        <w:t>prvog</w:t>
      </w:r>
      <w:r w:rsidR="000C5E68" w:rsidRPr="00136C4C">
        <w:t xml:space="preserve"> višeg isplatnog reda </w:t>
      </w:r>
      <w:r w:rsidR="0071736B">
        <w:t>u iznosu</w:t>
      </w:r>
      <w:r w:rsidR="004A4BA5">
        <w:t xml:space="preserve"> od </w:t>
      </w:r>
      <w:r w:rsidR="0071736B">
        <w:rPr>
          <w:lang w:eastAsia="en-US"/>
        </w:rPr>
        <w:t>45.504,00</w:t>
      </w:r>
      <w:r w:rsidR="004A4BA5">
        <w:rPr>
          <w:lang w:eastAsia="en-US"/>
        </w:rPr>
        <w:t xml:space="preserve"> kn</w:t>
      </w:r>
      <w:r w:rsidR="0071736B">
        <w:rPr>
          <w:lang w:eastAsia="en-US"/>
        </w:rPr>
        <w:t xml:space="preserve"> i tražbinu drugog višeg isplatnog reda u iznosu od 2.570.313,88 kn </w:t>
      </w:r>
      <w:r w:rsidR="0071736B" w:rsidRPr="00136C4C">
        <w:t xml:space="preserve">stečajnog vjerovnika </w:t>
      </w:r>
      <w:r w:rsidR="0071736B">
        <w:rPr>
          <w:lang w:eastAsia="en-US"/>
        </w:rPr>
        <w:t xml:space="preserve">REPUBLIKE HRVATSKE </w:t>
      </w:r>
      <w:r w:rsidR="0071736B" w:rsidRPr="00CD24AE">
        <w:rPr>
          <w:lang w:eastAsia="en-US"/>
        </w:rPr>
        <w:t>OIB 52634238587</w:t>
      </w:r>
      <w:r w:rsidR="0071736B">
        <w:rPr>
          <w:lang w:eastAsia="en-US"/>
        </w:rPr>
        <w:t>.</w:t>
      </w:r>
    </w:p>
    <w:p w:rsidRDefault="000C5E68" w:rsidP="0092202C" w:rsidR="0092202C">
      <w:pPr>
        <w:jc w:val="both"/>
      </w:pPr>
      <w:r w:rsidRPr="00136C4C">
        <w:tab/>
        <w:t xml:space="preserve">Stečajni vjerovnik </w:t>
      </w:r>
      <w:r w:rsidR="0092202C">
        <w:rPr>
          <w:lang w:eastAsia="en-US"/>
        </w:rPr>
        <w:t xml:space="preserve">REPUBLIKA HRVATSKA, </w:t>
      </w:r>
      <w:r w:rsidR="0092202C" w:rsidRPr="00CD24AE">
        <w:rPr>
          <w:lang w:eastAsia="en-US"/>
        </w:rPr>
        <w:t>OIB 52634238587</w:t>
      </w:r>
      <w:r w:rsidR="0092202C">
        <w:rPr>
          <w:lang w:eastAsia="en-US"/>
        </w:rPr>
        <w:t xml:space="preserve"> </w:t>
      </w:r>
      <w:r w:rsidRPr="00136C4C">
        <w:t>upućuje se na</w:t>
      </w:r>
      <w:r w:rsidR="004A4BA5">
        <w:t xml:space="preserve"> </w:t>
      </w:r>
      <w:r w:rsidR="0092202C">
        <w:t xml:space="preserve">parnicu radi utvrđivanja osporene tražbine u iznosu od 4.222,10 kn </w:t>
      </w:r>
      <w:r w:rsidR="0092202C" w:rsidRPr="00136C4C">
        <w:t xml:space="preserve">u roku od </w:t>
      </w:r>
      <w:r w:rsidR="0092202C">
        <w:t xml:space="preserve">osam dana od dana pravomoćnosti ovog </w:t>
      </w:r>
      <w:r w:rsidR="0092202C" w:rsidRPr="00136C4C">
        <w:t xml:space="preserve">rješenja, odnosno primitka drugostupanjske odluke, </w:t>
      </w:r>
      <w:r w:rsidR="0092202C">
        <w:t xml:space="preserve">inače će se </w:t>
      </w:r>
      <w:r w:rsidR="0092202C" w:rsidRPr="00136C4C">
        <w:t>smatrati da je odustao od prava na vođenje parnice</w:t>
      </w:r>
      <w:r w:rsidR="0092202C">
        <w:t>.</w:t>
      </w:r>
      <w:r w:rsidR="00EC754B">
        <w:t xml:space="preserve"> Osporavatelj u takvoj parnici nastupa u ime i za račun stečajnoga dužnika odnosno stečajne mase.</w:t>
      </w:r>
    </w:p>
    <w:p w:rsidRDefault="0092202C" w:rsidP="0092202C" w:rsidR="0092202C">
      <w:pPr>
        <w:jc w:val="both"/>
      </w:pPr>
      <w:r>
        <w:tab/>
      </w:r>
      <w:r w:rsidRPr="00136C4C">
        <w:t xml:space="preserve">Stečajni vjerovnik </w:t>
      </w:r>
      <w:r w:rsidRPr="006E782D">
        <w:rPr>
          <w:lang w:eastAsia="en-US"/>
        </w:rPr>
        <w:t>JASMINA KORIĆ, Poljane, Poljane 137</w:t>
      </w:r>
      <w:r>
        <w:rPr>
          <w:lang w:eastAsia="en-US"/>
        </w:rPr>
        <w:t xml:space="preserve">, </w:t>
      </w:r>
      <w:r w:rsidRPr="006E782D">
        <w:rPr>
          <w:lang w:eastAsia="en-US"/>
        </w:rPr>
        <w:t>OIB 38594300438</w:t>
      </w:r>
      <w:r>
        <w:t xml:space="preserve"> </w:t>
      </w:r>
      <w:r w:rsidRPr="00136C4C">
        <w:t>upućuje se na</w:t>
      </w:r>
      <w:r>
        <w:t xml:space="preserve"> parnicu radi dokazivanja osnovanosti svog osporavanja u iznosu od 2.611.595,78 kn </w:t>
      </w:r>
      <w:r w:rsidRPr="00136C4C">
        <w:t xml:space="preserve">u roku od </w:t>
      </w:r>
      <w:r>
        <w:t xml:space="preserve">osam dana od dana pravomoćnosti ovog </w:t>
      </w:r>
      <w:r w:rsidRPr="00136C4C">
        <w:t xml:space="preserve">rješenja, odnosno primitka drugostupanjske odluke, </w:t>
      </w:r>
      <w:r>
        <w:t xml:space="preserve">inače će se </w:t>
      </w:r>
      <w:r w:rsidRPr="00136C4C">
        <w:t xml:space="preserve">smatrati da je </w:t>
      </w:r>
      <w:r w:rsidR="003060F3">
        <w:t>osporavanje otklonjeno</w:t>
      </w:r>
      <w:r>
        <w:t>.</w:t>
      </w:r>
    </w:p>
    <w:p w:rsidRDefault="0092202C" w:rsidP="0092202C" w:rsidR="0092202C">
      <w:pPr>
        <w:jc w:val="both"/>
      </w:pPr>
    </w:p>
    <w:p w:rsidRDefault="004A4BA5" w:rsidP="004A4BA5" w:rsidR="004A4BA5" w:rsidRPr="00136C4C">
      <w:pPr>
        <w:jc w:val="both"/>
      </w:pPr>
      <w:r>
        <w:tab/>
      </w:r>
      <w:r w:rsidRPr="00136C4C">
        <w:t xml:space="preserve">Stečajni upravitelj osporio je tražbinu drugog višeg isplatnog reda stečajnog vjerovnika </w:t>
      </w:r>
      <w:r w:rsidR="00C75139" w:rsidRPr="00C75139">
        <w:t>PODRAVSKA BANKA d.d. Koprivnica, Opatička 3, OIB 97326283154</w:t>
      </w:r>
      <w:r w:rsidR="00C75139">
        <w:rPr>
          <w:b/>
        </w:rPr>
        <w:t xml:space="preserve"> </w:t>
      </w:r>
      <w:r w:rsidRPr="00136C4C">
        <w:t xml:space="preserve">u iznosu </w:t>
      </w:r>
      <w:r>
        <w:t xml:space="preserve"> od </w:t>
      </w:r>
      <w:r w:rsidR="00C75139">
        <w:rPr>
          <w:lang w:eastAsia="en-US"/>
        </w:rPr>
        <w:t>440.786,76</w:t>
      </w:r>
      <w:r>
        <w:rPr>
          <w:lang w:eastAsia="en-US"/>
        </w:rPr>
        <w:t xml:space="preserve"> kn</w:t>
      </w:r>
      <w:r w:rsidRPr="00136C4C">
        <w:t>.</w:t>
      </w:r>
    </w:p>
    <w:p w:rsidRDefault="004A4BA5" w:rsidP="004A4BA5" w:rsidR="004A4BA5">
      <w:pPr>
        <w:jc w:val="both"/>
      </w:pPr>
      <w:r w:rsidRPr="00136C4C">
        <w:tab/>
        <w:t xml:space="preserve">Stečajni vjerovnik </w:t>
      </w:r>
      <w:r w:rsidR="00C75139" w:rsidRPr="00C75139">
        <w:t>PODRAVSKA BANKA d.d. Koprivnica, Opatička 3, OIB 97326283154</w:t>
      </w:r>
      <w:r w:rsidRPr="00C75139">
        <w:rPr>
          <w:lang w:eastAsia="en-US"/>
        </w:rPr>
        <w:t xml:space="preserve">, </w:t>
      </w:r>
      <w:r w:rsidRPr="00136C4C">
        <w:t>upućuje se na</w:t>
      </w:r>
      <w:r>
        <w:t xml:space="preserve"> </w:t>
      </w:r>
      <w:r w:rsidR="00C75139">
        <w:t>parnicu protiv stečajnog dužnika radi utvrđivanja osporene tražbine u iznosu od 440.786,76 kn</w:t>
      </w:r>
      <w:r w:rsidRPr="00136C4C">
        <w:t xml:space="preserve">, u roku od osam dana od dana pravomoćnosti </w:t>
      </w:r>
      <w:r>
        <w:t xml:space="preserve"> ovog </w:t>
      </w:r>
      <w:r w:rsidRPr="00136C4C">
        <w:t xml:space="preserve">rješenja, odnosno primitka drugostupanjske odluke, </w:t>
      </w:r>
      <w:r>
        <w:t xml:space="preserve">inače će se </w:t>
      </w:r>
      <w:r w:rsidRPr="00136C4C">
        <w:t>smatrati da je odustao od prava na vođenje parnice</w:t>
      </w:r>
      <w:r>
        <w:t>.</w:t>
      </w:r>
    </w:p>
    <w:p w:rsidRDefault="004A4BA5" w:rsidP="004A4BA5" w:rsidR="004A4BA5">
      <w:pPr>
        <w:jc w:val="both"/>
      </w:pPr>
    </w:p>
    <w:p w:rsidRDefault="004A4BA5" w:rsidP="004A4BA5" w:rsidR="004A4BA5" w:rsidRPr="00136C4C">
      <w:pPr>
        <w:jc w:val="both"/>
      </w:pPr>
      <w:r>
        <w:tab/>
      </w:r>
      <w:r w:rsidRPr="00136C4C">
        <w:t xml:space="preserve">Stečajni </w:t>
      </w:r>
      <w:r w:rsidR="00A72311">
        <w:t xml:space="preserve">vjerovnik JASMINA KORIĆ, </w:t>
      </w:r>
      <w:r w:rsidR="00A72311" w:rsidRPr="006E782D">
        <w:rPr>
          <w:lang w:eastAsia="en-US"/>
        </w:rPr>
        <w:t>Poljane, Poljane 137</w:t>
      </w:r>
      <w:r w:rsidR="00A72311">
        <w:rPr>
          <w:lang w:eastAsia="en-US"/>
        </w:rPr>
        <w:t xml:space="preserve">, </w:t>
      </w:r>
      <w:r w:rsidR="00A72311" w:rsidRPr="006E782D">
        <w:rPr>
          <w:lang w:eastAsia="en-US"/>
        </w:rPr>
        <w:t>OIB 38594300438</w:t>
      </w:r>
      <w:r w:rsidR="00A72311">
        <w:t xml:space="preserve">  osporila</w:t>
      </w:r>
      <w:r w:rsidRPr="00136C4C">
        <w:t xml:space="preserve"> je tražbinu drugog višeg isplatnog reda stečajnog vjerovnika </w:t>
      </w:r>
      <w:r w:rsidR="00A72311" w:rsidRPr="00A72311">
        <w:rPr>
          <w:lang w:eastAsia="en-US"/>
        </w:rPr>
        <w:t xml:space="preserve">ERSTE&amp;STEIERMARKISCHE BANK d.d. Rijeka, Jadranski trg 3a, OIB 23057039320 </w:t>
      </w:r>
      <w:r w:rsidRPr="00136C4C">
        <w:t xml:space="preserve">u iznosu </w:t>
      </w:r>
      <w:r>
        <w:t xml:space="preserve"> od </w:t>
      </w:r>
      <w:r w:rsidR="00A72311">
        <w:rPr>
          <w:lang w:eastAsia="en-US"/>
        </w:rPr>
        <w:t>5.217.687,80</w:t>
      </w:r>
      <w:r>
        <w:rPr>
          <w:lang w:eastAsia="en-US"/>
        </w:rPr>
        <w:t xml:space="preserve"> kn</w:t>
      </w:r>
      <w:r w:rsidRPr="00136C4C">
        <w:t>.</w:t>
      </w:r>
    </w:p>
    <w:p w:rsidRDefault="004A4BA5" w:rsidP="004A4BA5" w:rsidR="004A4BA5">
      <w:pPr>
        <w:jc w:val="both"/>
      </w:pPr>
      <w:r w:rsidRPr="00136C4C">
        <w:tab/>
        <w:t xml:space="preserve">Stečajni vjerovnik </w:t>
      </w:r>
      <w:r w:rsidR="00A72311">
        <w:t xml:space="preserve">JASMINA KORIĆ, </w:t>
      </w:r>
      <w:r w:rsidR="00A72311" w:rsidRPr="006E782D">
        <w:rPr>
          <w:lang w:eastAsia="en-US"/>
        </w:rPr>
        <w:t>Poljane, Poljane 137</w:t>
      </w:r>
      <w:r w:rsidR="00A72311">
        <w:rPr>
          <w:lang w:eastAsia="en-US"/>
        </w:rPr>
        <w:t xml:space="preserve">, </w:t>
      </w:r>
      <w:r w:rsidR="00A72311" w:rsidRPr="006E782D">
        <w:rPr>
          <w:lang w:eastAsia="en-US"/>
        </w:rPr>
        <w:t>OIB 38594300438</w:t>
      </w:r>
      <w:r>
        <w:rPr>
          <w:lang w:eastAsia="en-US"/>
        </w:rPr>
        <w:t xml:space="preserve">, </w:t>
      </w:r>
      <w:r w:rsidRPr="00136C4C">
        <w:t>upućuje se na</w:t>
      </w:r>
      <w:r>
        <w:t xml:space="preserve"> </w:t>
      </w:r>
      <w:r w:rsidR="00A72311">
        <w:t xml:space="preserve">parnicu radi dokazivanja osnovanosti svog osporavanja u iznosu od </w:t>
      </w:r>
      <w:r w:rsidR="00A72311">
        <w:rPr>
          <w:lang w:eastAsia="en-US"/>
        </w:rPr>
        <w:t>5.217.687,80 kn</w:t>
      </w:r>
      <w:r w:rsidRPr="00136C4C">
        <w:t xml:space="preserve">, u roku od osam dana od dana pravomoćnosti </w:t>
      </w:r>
      <w:r>
        <w:t xml:space="preserve"> ovog </w:t>
      </w:r>
      <w:r w:rsidRPr="00136C4C">
        <w:t xml:space="preserve">rješenja, odnosno primitka drugostupanjske odluke, </w:t>
      </w:r>
      <w:r w:rsidR="003060F3">
        <w:t xml:space="preserve">inače će se </w:t>
      </w:r>
      <w:r w:rsidR="003060F3" w:rsidRPr="00136C4C">
        <w:t xml:space="preserve">smatrati da je </w:t>
      </w:r>
      <w:r w:rsidR="003060F3">
        <w:t>osporavanje otklonjeno</w:t>
      </w:r>
      <w:r>
        <w:t>.</w:t>
      </w:r>
    </w:p>
    <w:p w:rsidRDefault="004A4BA5" w:rsidP="004A4BA5" w:rsidR="004A4BA5">
      <w:pPr>
        <w:jc w:val="both"/>
      </w:pPr>
    </w:p>
    <w:p w:rsidRDefault="004A4BA5" w:rsidP="004A4BA5" w:rsidR="004A4BA5" w:rsidRPr="00136C4C">
      <w:pPr>
        <w:jc w:val="both"/>
      </w:pPr>
      <w:r>
        <w:tab/>
      </w:r>
      <w:r w:rsidRPr="00136C4C">
        <w:t xml:space="preserve">Stečajni upravitelj osporio je tražbinu drugog višeg isplatnog reda stečajnog vjerovnika </w:t>
      </w:r>
      <w:r w:rsidR="00FE518D" w:rsidRPr="00FE518D">
        <w:rPr>
          <w:lang w:eastAsia="en-US"/>
        </w:rPr>
        <w:t>ĐORĐA PERKOVIĆ, Pag, Trg Svetog Jurja 2, OIB 60553444785</w:t>
      </w:r>
      <w:r w:rsidR="00FE518D">
        <w:rPr>
          <w:b/>
          <w:lang w:eastAsia="en-US"/>
        </w:rPr>
        <w:t xml:space="preserve"> </w:t>
      </w:r>
      <w:r w:rsidRPr="00136C4C">
        <w:t xml:space="preserve">u iznosu </w:t>
      </w:r>
      <w:r>
        <w:t xml:space="preserve"> od </w:t>
      </w:r>
      <w:r w:rsidR="00FE518D">
        <w:rPr>
          <w:lang w:eastAsia="en-US"/>
        </w:rPr>
        <w:t>53.137,50</w:t>
      </w:r>
      <w:r>
        <w:rPr>
          <w:lang w:eastAsia="en-US"/>
        </w:rPr>
        <w:t xml:space="preserve"> kn</w:t>
      </w:r>
      <w:r w:rsidRPr="00136C4C">
        <w:t>.</w:t>
      </w:r>
    </w:p>
    <w:p w:rsidRDefault="004A4BA5" w:rsidP="004A4BA5" w:rsidR="004A4BA5">
      <w:pPr>
        <w:jc w:val="both"/>
      </w:pPr>
      <w:r w:rsidRPr="00136C4C">
        <w:tab/>
        <w:t xml:space="preserve">Stečajni vjerovnik </w:t>
      </w:r>
      <w:r w:rsidR="00FE518D" w:rsidRPr="00FE518D">
        <w:rPr>
          <w:lang w:eastAsia="en-US"/>
        </w:rPr>
        <w:t>ĐORĐ</w:t>
      </w:r>
      <w:r w:rsidR="00FE518D">
        <w:rPr>
          <w:lang w:eastAsia="en-US"/>
        </w:rPr>
        <w:t>E</w:t>
      </w:r>
      <w:r w:rsidR="00FE518D" w:rsidRPr="00FE518D">
        <w:rPr>
          <w:lang w:eastAsia="en-US"/>
        </w:rPr>
        <w:t xml:space="preserve"> PERKOVIĆ, Pag, Trg Svetog Jurja 2, OIB 60553444785</w:t>
      </w:r>
      <w:r>
        <w:rPr>
          <w:lang w:eastAsia="en-US"/>
        </w:rPr>
        <w:t xml:space="preserve">, </w:t>
      </w:r>
      <w:r w:rsidRPr="00136C4C">
        <w:t>upućuje se na</w:t>
      </w:r>
      <w:r>
        <w:t xml:space="preserve"> parnicu protiv stečajnoga dužnika radi utvrđivanja osporene tražbine</w:t>
      </w:r>
      <w:r w:rsidR="00FE518D">
        <w:t xml:space="preserve"> u iznosu od </w:t>
      </w:r>
      <w:r w:rsidR="00FE518D">
        <w:rPr>
          <w:lang w:eastAsia="en-US"/>
        </w:rPr>
        <w:t>53.137,50 kn</w:t>
      </w:r>
      <w:r w:rsidRPr="00136C4C">
        <w:t xml:space="preserve">, u roku od </w:t>
      </w:r>
      <w:r>
        <w:t xml:space="preserve">osam dana od dana pravomoćnosti </w:t>
      </w:r>
      <w:r w:rsidRPr="00136C4C">
        <w:t>rješenja</w:t>
      </w:r>
      <w:r>
        <w:t xml:space="preserve"> o upućivanju u parnicu</w:t>
      </w:r>
      <w:r w:rsidRPr="00136C4C">
        <w:t xml:space="preserve">, odnosno primitka drugostupanjske odluke, </w:t>
      </w:r>
      <w:r>
        <w:t xml:space="preserve">inače će se </w:t>
      </w:r>
      <w:r w:rsidRPr="00136C4C">
        <w:t>smatrati da je odustao od prava na vođenje parnice</w:t>
      </w:r>
      <w:r>
        <w:t>.</w:t>
      </w:r>
    </w:p>
    <w:p w:rsidRDefault="00FE518D" w:rsidP="004A4BA5" w:rsidR="00FE518D">
      <w:pPr>
        <w:jc w:val="both"/>
      </w:pPr>
    </w:p>
    <w:p w:rsidRDefault="00FE518D" w:rsidP="00FE518D" w:rsidR="00FE518D" w:rsidRPr="00136C4C">
      <w:pPr>
        <w:jc w:val="both"/>
      </w:pPr>
      <w:r>
        <w:tab/>
      </w:r>
      <w:r w:rsidRPr="00136C4C">
        <w:t xml:space="preserve">Stečajni upravitelj osporio je tražbinu drugog višeg isplatnog reda stečajnog vjerovnika </w:t>
      </w:r>
      <w:r w:rsidRPr="00FE518D">
        <w:rPr>
          <w:lang w:eastAsia="en-US"/>
        </w:rPr>
        <w:t>HEP ELEKTRA d.o.o. Zagreb, Ulica grada Vukovara 37, OIB 43965974818</w:t>
      </w:r>
      <w:r>
        <w:rPr>
          <w:b/>
          <w:lang w:eastAsia="en-US"/>
        </w:rPr>
        <w:t xml:space="preserve"> </w:t>
      </w:r>
      <w:r w:rsidRPr="00136C4C">
        <w:t xml:space="preserve">u iznosu </w:t>
      </w:r>
      <w:r>
        <w:t xml:space="preserve"> od </w:t>
      </w:r>
      <w:r>
        <w:rPr>
          <w:lang w:eastAsia="en-US"/>
        </w:rPr>
        <w:t>433,22 kn</w:t>
      </w:r>
      <w:r w:rsidRPr="00136C4C">
        <w:t>.</w:t>
      </w:r>
    </w:p>
    <w:p w:rsidRDefault="00FE518D" w:rsidP="00FE518D" w:rsidR="00FE518D">
      <w:pPr>
        <w:jc w:val="both"/>
      </w:pPr>
      <w:r w:rsidRPr="00136C4C">
        <w:tab/>
        <w:t xml:space="preserve">Stečajni vjerovnik </w:t>
      </w:r>
      <w:r w:rsidRPr="00FE518D">
        <w:rPr>
          <w:lang w:eastAsia="en-US"/>
        </w:rPr>
        <w:t>HEP ELEKTRA d.o.o. Zagreb, Ulica grada Vukovara 37, OIB 43965974818</w:t>
      </w:r>
      <w:r>
        <w:rPr>
          <w:lang w:eastAsia="en-US"/>
        </w:rPr>
        <w:t xml:space="preserve">, </w:t>
      </w:r>
      <w:r w:rsidRPr="00136C4C">
        <w:t>upućuje se na</w:t>
      </w:r>
      <w:r>
        <w:t xml:space="preserve"> parnicu protiv stečajnoga dužnika radi utvrđivanja osporene tražbine u iznosu od </w:t>
      </w:r>
      <w:r>
        <w:rPr>
          <w:lang w:eastAsia="en-US"/>
        </w:rPr>
        <w:t>433,22 kn</w:t>
      </w:r>
      <w:r w:rsidRPr="00136C4C">
        <w:t xml:space="preserve">, u roku od </w:t>
      </w:r>
      <w:r>
        <w:t xml:space="preserve">osam dana od dana pravomoćnosti </w:t>
      </w:r>
      <w:r w:rsidRPr="00136C4C">
        <w:t>rješenja</w:t>
      </w:r>
      <w:r>
        <w:t xml:space="preserve"> o upućivanju u parnicu</w:t>
      </w:r>
      <w:r w:rsidRPr="00136C4C">
        <w:t xml:space="preserve">, odnosno primitka drugostupanjske odluke, </w:t>
      </w:r>
      <w:r>
        <w:t xml:space="preserve">inače će se </w:t>
      </w:r>
      <w:r w:rsidRPr="00136C4C">
        <w:t>smatrati da je odustao od prava na vođenje parnice</w:t>
      </w:r>
      <w:r>
        <w:t>.</w:t>
      </w:r>
    </w:p>
    <w:p w:rsidRDefault="00416556" w:rsidP="00294EFE" w:rsidR="00416556">
      <w:pPr>
        <w:jc w:val="center"/>
      </w:pPr>
    </w:p>
    <w:p w:rsidRDefault="003060F3" w:rsidP="003060F3" w:rsidR="003060F3" w:rsidRPr="00136C4C">
      <w:pPr>
        <w:jc w:val="both"/>
      </w:pPr>
      <w:r>
        <w:tab/>
      </w:r>
      <w:r w:rsidRPr="00136C4C">
        <w:t xml:space="preserve">Stečajni upravitelj osporio je tražbinu drugog višeg isplatnog reda stečajnog vjerovnika </w:t>
      </w:r>
      <w:r>
        <w:rPr>
          <w:lang w:eastAsia="en-US"/>
        </w:rPr>
        <w:t>JASMINA KORIĆ</w:t>
      </w:r>
      <w:r w:rsidRPr="00FE518D">
        <w:rPr>
          <w:lang w:eastAsia="en-US"/>
        </w:rPr>
        <w:t xml:space="preserve">, </w:t>
      </w:r>
      <w:r w:rsidRPr="003060F3">
        <w:rPr>
          <w:lang w:eastAsia="en-US"/>
        </w:rPr>
        <w:t>Poljane, Poljane 137, OIB 38594300438</w:t>
      </w:r>
      <w:r>
        <w:rPr>
          <w:b/>
          <w:lang w:eastAsia="en-US"/>
        </w:rPr>
        <w:t xml:space="preserve"> </w:t>
      </w:r>
      <w:r w:rsidRPr="00136C4C">
        <w:t xml:space="preserve">u iznosu </w:t>
      </w:r>
      <w:r>
        <w:t xml:space="preserve"> od </w:t>
      </w:r>
      <w:r>
        <w:rPr>
          <w:lang w:eastAsia="en-US"/>
        </w:rPr>
        <w:t>42.041,58 kn</w:t>
      </w:r>
      <w:r w:rsidRPr="00136C4C">
        <w:t>.</w:t>
      </w:r>
    </w:p>
    <w:p w:rsidRDefault="003060F3" w:rsidP="009E7BC3" w:rsidR="003060F3">
      <w:pPr>
        <w:jc w:val="both"/>
      </w:pPr>
      <w:r w:rsidRPr="00136C4C">
        <w:tab/>
        <w:t xml:space="preserve">Stečajni vjerovnik </w:t>
      </w:r>
      <w:r>
        <w:rPr>
          <w:lang w:eastAsia="en-US"/>
        </w:rPr>
        <w:t>JASMINA KORIĆ</w:t>
      </w:r>
      <w:r w:rsidRPr="00FE518D">
        <w:rPr>
          <w:lang w:eastAsia="en-US"/>
        </w:rPr>
        <w:t xml:space="preserve">, </w:t>
      </w:r>
      <w:r w:rsidRPr="003060F3">
        <w:rPr>
          <w:lang w:eastAsia="en-US"/>
        </w:rPr>
        <w:t>Poljane, Poljane 137, OIB 38594300438</w:t>
      </w:r>
      <w:r>
        <w:rPr>
          <w:lang w:eastAsia="en-US"/>
        </w:rPr>
        <w:t xml:space="preserve">, </w:t>
      </w:r>
      <w:r w:rsidRPr="00136C4C">
        <w:t>upućuje se na</w:t>
      </w:r>
      <w:r>
        <w:t xml:space="preserve"> podnošenje prijedloga za nastavak prekinutog postupka koji se vodi u predmetu poslovni broj P-951/10 radi utvrđivanja osporene tražbine u iznosu od </w:t>
      </w:r>
      <w:r>
        <w:rPr>
          <w:lang w:eastAsia="en-US"/>
        </w:rPr>
        <w:t>42.041,58 kn</w:t>
      </w:r>
      <w:r w:rsidRPr="00136C4C">
        <w:t xml:space="preserve">, u roku od </w:t>
      </w:r>
      <w:r>
        <w:t xml:space="preserve">osam dana od dana pravomoćnosti </w:t>
      </w:r>
      <w:r w:rsidRPr="00136C4C">
        <w:t>rješenja</w:t>
      </w:r>
      <w:r>
        <w:t xml:space="preserve"> o upućivanju u parnicu</w:t>
      </w:r>
      <w:r w:rsidRPr="00136C4C">
        <w:t xml:space="preserve">, odnosno primitka drugostupanjske odluke, </w:t>
      </w:r>
      <w:r>
        <w:t xml:space="preserve">inače će se </w:t>
      </w:r>
      <w:r w:rsidRPr="00136C4C">
        <w:t>smatrati da je odustao od prava na vođenje parnice</w:t>
      </w:r>
      <w:r>
        <w:t>.</w:t>
      </w:r>
    </w:p>
    <w:p w:rsidRDefault="003060F3" w:rsidP="003060F3" w:rsidR="003060F3"/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9E7BC3">
        <w:rPr>
          <w:rFonts w:eastAsiaTheme="minorHAnsi"/>
          <w:lang w:eastAsia="en-US"/>
        </w:rPr>
        <w:t>12. travnja</w:t>
      </w:r>
      <w:r w:rsidR="00BB0A43">
        <w:rPr>
          <w:rFonts w:eastAsiaTheme="minorHAnsi"/>
          <w:lang w:eastAsia="en-US"/>
        </w:rPr>
        <w:t xml:space="preserve"> 2018.</w:t>
      </w:r>
      <w:r w:rsidR="002D51E9">
        <w:rPr>
          <w:rFonts w:eastAsiaTheme="minorHAnsi"/>
          <w:lang w:eastAsia="en-US"/>
        </w:rPr>
        <w:t xml:space="preserve"> ispitane</w:t>
      </w:r>
      <w:r w:rsidRPr="00545CDD">
        <w:rPr>
          <w:rFonts w:eastAsiaTheme="minorHAnsi"/>
          <w:lang w:eastAsia="en-US"/>
        </w:rPr>
        <w:t xml:space="preserve"> </w:t>
      </w:r>
      <w:r w:rsidR="002D51E9">
        <w:rPr>
          <w:rFonts w:eastAsiaTheme="minorHAnsi"/>
          <w:lang w:eastAsia="en-US"/>
        </w:rPr>
        <w:t>su</w:t>
      </w:r>
      <w:r w:rsidRPr="00545CDD">
        <w:rPr>
          <w:rFonts w:eastAsiaTheme="minorHAnsi"/>
          <w:lang w:eastAsia="en-US"/>
        </w:rPr>
        <w:t xml:space="preserve"> </w:t>
      </w:r>
      <w:r w:rsidR="002D51E9">
        <w:rPr>
          <w:rFonts w:eastAsiaTheme="minorHAnsi"/>
          <w:lang w:eastAsia="en-US"/>
        </w:rPr>
        <w:t>prijavljene tražbine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155301" w:rsidP="00155301" w:rsidR="0093466E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ab/>
      </w:r>
    </w:p>
    <w:p w:rsidRDefault="0093466E" w:rsidP="00155301" w:rsidR="00155301" w:rsidRP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155301" w:rsidRPr="00155301">
        <w:rPr>
          <w:rFonts w:eastAsiaTheme="minorHAnsi"/>
          <w:lang w:eastAsia="en-US"/>
        </w:rPr>
        <w:t>Sud je na temelju članka 264. Stečajnog za</w:t>
      </w:r>
      <w:r w:rsidR="00BB0A43">
        <w:rPr>
          <w:rFonts w:eastAsiaTheme="minorHAnsi"/>
          <w:lang w:eastAsia="en-US"/>
        </w:rPr>
        <w:t xml:space="preserve">kona (Narodne novine br. 71/15, </w:t>
      </w:r>
      <w:r w:rsidR="00155301" w:rsidRPr="00155301">
        <w:rPr>
          <w:rFonts w:eastAsiaTheme="minorHAnsi"/>
          <w:lang w:eastAsia="en-US"/>
        </w:rPr>
        <w:t>dalje: SZ-a) sastavio tablicu ispitanih tražbina u koju su za svaku tražbinu uneseni podaci u kojoj je mjeri tražbina ut</w:t>
      </w:r>
      <w:r w:rsidR="004B143B">
        <w:rPr>
          <w:rFonts w:eastAsiaTheme="minorHAnsi"/>
          <w:lang w:eastAsia="en-US"/>
        </w:rPr>
        <w:t>vrđena prema svom iznosu i redu</w:t>
      </w:r>
      <w:r w:rsidR="00D26084">
        <w:rPr>
          <w:rFonts w:eastAsiaTheme="minorHAnsi"/>
          <w:lang w:eastAsia="en-US"/>
        </w:rPr>
        <w:t xml:space="preserve"> odnosno od koga je tražbina osporena.</w:t>
      </w:r>
    </w:p>
    <w:p w:rsidRDefault="00155301" w:rsidP="00C02DCF" w:rsidR="0093466E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        </w:t>
      </w:r>
    </w:p>
    <w:p w:rsidRDefault="0093466E" w:rsidP="00C02DCF" w:rsidR="00C02DCF" w:rsidRPr="005A44BB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4A4BA5">
        <w:rPr>
          <w:rFonts w:eastAsiaTheme="minorHAnsi"/>
          <w:lang w:eastAsia="en-US"/>
        </w:rPr>
        <w:t>Tražbine</w:t>
      </w:r>
      <w:r w:rsidR="002D51E9">
        <w:rPr>
          <w:rFonts w:eastAsiaTheme="minorHAnsi"/>
          <w:lang w:eastAsia="en-US"/>
        </w:rPr>
        <w:t xml:space="preserve"> označe</w:t>
      </w:r>
      <w:r w:rsidR="004A4BA5">
        <w:rPr>
          <w:rFonts w:eastAsiaTheme="minorHAnsi"/>
          <w:lang w:eastAsia="en-US"/>
        </w:rPr>
        <w:t>ne</w:t>
      </w:r>
      <w:r w:rsidR="00155301" w:rsidRPr="00155301">
        <w:rPr>
          <w:rFonts w:eastAsiaTheme="minorHAnsi"/>
          <w:lang w:eastAsia="en-US"/>
        </w:rPr>
        <w:t xml:space="preserve"> u </w:t>
      </w:r>
      <w:r w:rsidR="000C5E68">
        <w:rPr>
          <w:rFonts w:eastAsiaTheme="minorHAnsi"/>
          <w:lang w:eastAsia="en-US"/>
        </w:rPr>
        <w:t>točki I. izreke</w:t>
      </w:r>
      <w:r w:rsidR="005A44BB">
        <w:rPr>
          <w:rFonts w:eastAsiaTheme="minorHAnsi"/>
          <w:lang w:eastAsia="en-US"/>
        </w:rPr>
        <w:t xml:space="preserve"> rješenja smatra</w:t>
      </w:r>
      <w:r w:rsidR="004A4BA5">
        <w:rPr>
          <w:rFonts w:eastAsiaTheme="minorHAnsi"/>
          <w:lang w:eastAsia="en-US"/>
        </w:rPr>
        <w:t>ju</w:t>
      </w:r>
      <w:r w:rsidR="00B946CF">
        <w:rPr>
          <w:rFonts w:eastAsiaTheme="minorHAnsi"/>
          <w:lang w:eastAsia="en-US"/>
        </w:rPr>
        <w:t xml:space="preserve"> se na temelju čl.</w:t>
      </w:r>
      <w:r w:rsidR="00155301" w:rsidRPr="00155301">
        <w:rPr>
          <w:rFonts w:eastAsiaTheme="minorHAnsi"/>
          <w:lang w:eastAsia="en-US"/>
        </w:rPr>
        <w:t xml:space="preserve"> 263. SZ-a, u</w:t>
      </w:r>
      <w:r w:rsidR="004A4BA5">
        <w:rPr>
          <w:rFonts w:eastAsiaTheme="minorHAnsi"/>
          <w:lang w:eastAsia="en-US"/>
        </w:rPr>
        <w:t>tvrđenim, budući ih</w:t>
      </w:r>
      <w:r w:rsidR="00155301" w:rsidRPr="00155301">
        <w:rPr>
          <w:rFonts w:eastAsiaTheme="minorHAnsi"/>
          <w:lang w:eastAsia="en-US"/>
        </w:rPr>
        <w:t xml:space="preserve"> nije osporio stečajni upravitelj niti koji od stečajnih vjerovnika. </w:t>
      </w:r>
      <w:r w:rsidR="00C02DCF">
        <w:t xml:space="preserve"> </w:t>
      </w:r>
    </w:p>
    <w:p w:rsidRDefault="00C02DCF" w:rsidP="0046602C" w:rsidR="0093466E">
      <w:pPr>
        <w:jc w:val="both"/>
      </w:pPr>
      <w:r>
        <w:t xml:space="preserve">  </w:t>
      </w:r>
      <w:r>
        <w:tab/>
      </w:r>
    </w:p>
    <w:p w:rsidRDefault="0093466E" w:rsidP="0046602C" w:rsidR="0046602C">
      <w:pPr>
        <w:jc w:val="both"/>
        <w:rPr>
          <w:lang w:eastAsia="en-US"/>
        </w:rPr>
      </w:pPr>
      <w:r>
        <w:tab/>
      </w:r>
      <w:r w:rsidR="00B903D3" w:rsidRPr="00136C4C">
        <w:t xml:space="preserve">Stečajni upravitelj osporio je tražbinu </w:t>
      </w:r>
      <w:r w:rsidR="00B903D3">
        <w:t xml:space="preserve">prvog </w:t>
      </w:r>
      <w:r w:rsidR="00B903D3" w:rsidRPr="00136C4C">
        <w:t xml:space="preserve">višeg isplatnog reda stečajnog vjerovnika </w:t>
      </w:r>
      <w:r w:rsidR="00B903D3" w:rsidRPr="00806ACE">
        <w:rPr>
          <w:lang w:eastAsia="en-US"/>
        </w:rPr>
        <w:t>IGOR</w:t>
      </w:r>
      <w:r w:rsidR="00B903D3">
        <w:rPr>
          <w:lang w:eastAsia="en-US"/>
        </w:rPr>
        <w:t>A</w:t>
      </w:r>
      <w:r w:rsidR="00B903D3" w:rsidRPr="00806ACE">
        <w:rPr>
          <w:lang w:eastAsia="en-US"/>
        </w:rPr>
        <w:t xml:space="preserve"> PETRIĆ, Kastav, Ćikovići 97,</w:t>
      </w:r>
      <w:r w:rsidR="00B903D3">
        <w:rPr>
          <w:lang w:eastAsia="en-US"/>
        </w:rPr>
        <w:t xml:space="preserve"> </w:t>
      </w:r>
      <w:r w:rsidR="00B903D3" w:rsidRPr="00806ACE">
        <w:rPr>
          <w:lang w:eastAsia="en-US"/>
        </w:rPr>
        <w:t>OIB 37219642805</w:t>
      </w:r>
      <w:r w:rsidR="00B903D3">
        <w:rPr>
          <w:lang w:eastAsia="en-US"/>
        </w:rPr>
        <w:t xml:space="preserve"> </w:t>
      </w:r>
      <w:r w:rsidR="00B903D3">
        <w:t xml:space="preserve">u iznosu od </w:t>
      </w:r>
      <w:r w:rsidR="00B903D3">
        <w:rPr>
          <w:lang w:eastAsia="en-US"/>
        </w:rPr>
        <w:t>40.409,10</w:t>
      </w:r>
      <w:r w:rsidR="00B903D3" w:rsidRPr="00CD24AE">
        <w:rPr>
          <w:lang w:eastAsia="en-US"/>
        </w:rPr>
        <w:t xml:space="preserve"> kn</w:t>
      </w:r>
      <w:r w:rsidR="00B903D3">
        <w:rPr>
          <w:lang w:eastAsia="en-US"/>
        </w:rPr>
        <w:t xml:space="preserve"> zbog zastare</w:t>
      </w:r>
      <w:r w:rsidR="00B903D3" w:rsidRPr="00136C4C">
        <w:t>.</w:t>
      </w:r>
    </w:p>
    <w:p w:rsidRDefault="0046602C" w:rsidP="0046602C" w:rsidR="004660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>Valjalo je stoga stečajnog vjerovnika n</w:t>
      </w:r>
      <w:r w:rsidR="00B903D3">
        <w:rPr>
          <w:rFonts w:cs="Times New Roman" w:hAnsi="Times New Roman" w:ascii="Times New Roman"/>
          <w:sz w:val="24"/>
          <w:szCs w:val="24"/>
        </w:rPr>
        <w:t>a temelju čl.265. st.1. i čl.266</w:t>
      </w:r>
      <w:r w:rsidR="00B946CF">
        <w:rPr>
          <w:rFonts w:cs="Times New Roman" w:hAnsi="Times New Roman" w:ascii="Times New Roman"/>
          <w:sz w:val="24"/>
          <w:szCs w:val="24"/>
        </w:rPr>
        <w:t>. st.1</w:t>
      </w:r>
      <w:r>
        <w:rPr>
          <w:rFonts w:cs="Times New Roman" w:hAnsi="Times New Roman" w:ascii="Times New Roman"/>
          <w:sz w:val="24"/>
          <w:szCs w:val="24"/>
        </w:rPr>
        <w:t xml:space="preserve">. SZ-a,  uputiti na </w:t>
      </w:r>
      <w:r w:rsidR="00B903D3">
        <w:rPr>
          <w:rFonts w:cs="Times New Roman" w:hAnsi="Times New Roman" w:ascii="Times New Roman"/>
          <w:sz w:val="24"/>
          <w:szCs w:val="24"/>
        </w:rPr>
        <w:t>parnicu protiv stečajnog dužnika radi utvrđivanja osporene tražbine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903D3" w:rsidP="0046602C" w:rsidR="00B903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46CF" w:rsidP="00B903D3" w:rsidR="00B903D3">
      <w:pPr>
        <w:jc w:val="both"/>
      </w:pPr>
      <w:r>
        <w:tab/>
      </w:r>
      <w:r w:rsidR="00B903D3" w:rsidRPr="00136C4C">
        <w:t xml:space="preserve">Stečajni </w:t>
      </w:r>
      <w:r w:rsidR="00B903D3">
        <w:t xml:space="preserve">vjerovnik </w:t>
      </w:r>
      <w:r w:rsidR="00B903D3" w:rsidRPr="006E782D">
        <w:rPr>
          <w:lang w:eastAsia="en-US"/>
        </w:rPr>
        <w:t>JASMINA KORIĆ, Poljane, Poljane 137</w:t>
      </w:r>
      <w:r w:rsidR="00B903D3">
        <w:rPr>
          <w:lang w:eastAsia="en-US"/>
        </w:rPr>
        <w:t xml:space="preserve">, </w:t>
      </w:r>
      <w:r w:rsidR="00B903D3" w:rsidRPr="006E782D">
        <w:rPr>
          <w:lang w:eastAsia="en-US"/>
        </w:rPr>
        <w:t>OIB 38594300438</w:t>
      </w:r>
      <w:r w:rsidR="00B903D3">
        <w:t xml:space="preserve"> osporila</w:t>
      </w:r>
      <w:r w:rsidR="00B903D3" w:rsidRPr="00136C4C">
        <w:t xml:space="preserve"> je tražbinu </w:t>
      </w:r>
      <w:r w:rsidR="00B903D3">
        <w:t>prvog</w:t>
      </w:r>
      <w:r w:rsidR="00B903D3" w:rsidRPr="00136C4C">
        <w:t xml:space="preserve"> višeg isplatnog reda </w:t>
      </w:r>
      <w:r w:rsidR="00B903D3">
        <w:t xml:space="preserve">u iznosu od </w:t>
      </w:r>
      <w:r w:rsidR="00B903D3">
        <w:rPr>
          <w:lang w:eastAsia="en-US"/>
        </w:rPr>
        <w:t xml:space="preserve">45.504,00 kn i tražbinu drugog višeg isplatnog reda u iznosu od 2.570.313,88 kn </w:t>
      </w:r>
      <w:r w:rsidR="00B903D3" w:rsidRPr="00136C4C">
        <w:t xml:space="preserve">stečajnog vjerovnika </w:t>
      </w:r>
      <w:r w:rsidR="00B903D3">
        <w:rPr>
          <w:lang w:eastAsia="en-US"/>
        </w:rPr>
        <w:t xml:space="preserve">REPUBLIKE HRVATSKE </w:t>
      </w:r>
      <w:r w:rsidR="00B903D3" w:rsidRPr="00CD24AE">
        <w:rPr>
          <w:lang w:eastAsia="en-US"/>
        </w:rPr>
        <w:t>OIB 52634238587</w:t>
      </w:r>
      <w:r w:rsidR="00CD1B72">
        <w:rPr>
          <w:lang w:eastAsia="en-US"/>
        </w:rPr>
        <w:t xml:space="preserve"> uz obrazloženje da je tražbina prestala, zastarjela i da iznosi tražbine ne pripadaju tom vjerovniku s osnova isprava koje se nalaze u tablici prijavljenih tražbina</w:t>
      </w:r>
      <w:r w:rsidR="00B903D3">
        <w:rPr>
          <w:lang w:eastAsia="en-US"/>
        </w:rPr>
        <w:t>.</w:t>
      </w:r>
    </w:p>
    <w:p w:rsidRDefault="00432031" w:rsidP="00B903D3" w:rsidR="00432031">
      <w:pPr>
        <w:jc w:val="both"/>
      </w:pPr>
      <w:r>
        <w:tab/>
        <w:t>Uvidom u prijavljenu tražbinu stečajnog vjerovnika REPUBLIKE HRVATSKE, sud je utvrdio da je stečajni vjerovnik REPUBLIKA HRVATSKA prijavila ukupnu tražbinu u visini od 2.615.817,88 kn, od čega iznos od 2.611.595,78 kn s osnove ovršne isprave te iznos od 4.222,10 kn s osnove vjerodostojne isprave.</w:t>
      </w:r>
      <w:r w:rsidR="00CD1B72">
        <w:tab/>
      </w:r>
    </w:p>
    <w:p w:rsidRDefault="00432031" w:rsidP="00B94454" w:rsidR="00B946CF">
      <w:pPr>
        <w:jc w:val="both"/>
      </w:pPr>
      <w:r>
        <w:tab/>
      </w:r>
      <w:r w:rsidR="00CD1B72">
        <w:t>Valjalo je stoga stečajnog vjerovnika na temelju čl.265. st.1.</w:t>
      </w:r>
      <w:r w:rsidR="00B94454">
        <w:t>,</w:t>
      </w:r>
      <w:r w:rsidR="00CD1B72">
        <w:t xml:space="preserve"> čl.266. st.2.</w:t>
      </w:r>
      <w:r w:rsidR="00B94454">
        <w:t xml:space="preserve"> i 266. st.4</w:t>
      </w:r>
      <w:r w:rsidR="00CD1B72">
        <w:t xml:space="preserve"> SZ-a,  uputiti na parnicu radi utvrđivanja osporene tražbine</w:t>
      </w:r>
      <w:r w:rsidR="00B94454">
        <w:t xml:space="preserve"> odnosno parnicu radi dokazivanja osnovanosti svog osporavanja</w:t>
      </w:r>
      <w:r w:rsidR="00CD1B72">
        <w:t>.</w:t>
      </w:r>
    </w:p>
    <w:p w:rsidRDefault="00432031" w:rsidP="00B946CF" w:rsidR="004320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46CF" w:rsidP="00AD2B81" w:rsidR="00AD2B81">
      <w:pPr>
        <w:jc w:val="both"/>
      </w:pPr>
      <w:r>
        <w:tab/>
      </w:r>
      <w:r w:rsidR="00AD2B81" w:rsidRPr="00136C4C">
        <w:t xml:space="preserve">Stečajni upravitelj osporio je tražbinu drugog višeg isplatnog reda stečajnog vjerovnika </w:t>
      </w:r>
      <w:r w:rsidR="00AD2B81" w:rsidRPr="00C75139">
        <w:t>PODRAVSKA BANKA d.d. Koprivnica, Opatička 3, OIB 97326283154</w:t>
      </w:r>
      <w:r w:rsidR="00AD2B81">
        <w:rPr>
          <w:b/>
        </w:rPr>
        <w:t xml:space="preserve"> </w:t>
      </w:r>
      <w:r w:rsidR="00AD2B81" w:rsidRPr="00136C4C">
        <w:t xml:space="preserve">u iznosu </w:t>
      </w:r>
      <w:r w:rsidR="00AD2B81">
        <w:t xml:space="preserve"> od </w:t>
      </w:r>
      <w:r w:rsidR="00AD2B81">
        <w:rPr>
          <w:lang w:eastAsia="en-US"/>
        </w:rPr>
        <w:t>440.786,76 kn zbog zastare</w:t>
      </w:r>
      <w:r w:rsidR="00AD2B81" w:rsidRPr="00136C4C">
        <w:t>.</w:t>
      </w:r>
    </w:p>
    <w:p w:rsidRDefault="00B946CF" w:rsidP="00B946CF" w:rsidR="00B946CF">
      <w:pPr>
        <w:jc w:val="both"/>
      </w:pPr>
      <w:r>
        <w:t xml:space="preserve">  </w:t>
      </w:r>
      <w:r>
        <w:tab/>
        <w:t>Valjalo je stoga stečajnog vjerovnika n</w:t>
      </w:r>
      <w:r w:rsidR="00AD2B81">
        <w:t>a temelju čl.265. st.1. i čl.266</w:t>
      </w:r>
      <w:r>
        <w:t xml:space="preserve">. st.1. SZ-a,  uputiti </w:t>
      </w:r>
      <w:r w:rsidR="0093466E">
        <w:t xml:space="preserve">na </w:t>
      </w:r>
      <w:r w:rsidR="00AD2B81">
        <w:t>parnicu protiv stečajnog dužnika radi utvrđivanja osporene tražbine</w:t>
      </w:r>
      <w:r>
        <w:t>.</w:t>
      </w:r>
    </w:p>
    <w:p w:rsidRDefault="00B946CF" w:rsidP="00B946CF" w:rsidR="00B946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3466E" w:rsidP="007F54B8" w:rsidR="007F54B8">
      <w:pPr>
        <w:jc w:val="both"/>
      </w:pPr>
      <w:r>
        <w:tab/>
      </w:r>
      <w:r w:rsidR="007F54B8" w:rsidRPr="00136C4C">
        <w:t xml:space="preserve">Stečajni </w:t>
      </w:r>
      <w:r w:rsidR="007F54B8">
        <w:t xml:space="preserve">vjerovnik JASMINA KORIĆ, </w:t>
      </w:r>
      <w:r w:rsidR="007F54B8" w:rsidRPr="006E782D">
        <w:rPr>
          <w:lang w:eastAsia="en-US"/>
        </w:rPr>
        <w:t>Poljane, Poljane 137</w:t>
      </w:r>
      <w:r w:rsidR="007F54B8">
        <w:rPr>
          <w:lang w:eastAsia="en-US"/>
        </w:rPr>
        <w:t xml:space="preserve">, </w:t>
      </w:r>
      <w:r w:rsidR="007F54B8" w:rsidRPr="006E782D">
        <w:rPr>
          <w:lang w:eastAsia="en-US"/>
        </w:rPr>
        <w:t>OIB 38594300438</w:t>
      </w:r>
      <w:r w:rsidR="007F54B8">
        <w:t xml:space="preserve">  osporila</w:t>
      </w:r>
      <w:r w:rsidR="007F54B8" w:rsidRPr="00136C4C">
        <w:t xml:space="preserve"> je tražbinu drugog višeg isplatnog reda stečajnog vjerovnika </w:t>
      </w:r>
      <w:r w:rsidR="007F54B8" w:rsidRPr="00A72311">
        <w:rPr>
          <w:lang w:eastAsia="en-US"/>
        </w:rPr>
        <w:t xml:space="preserve">ERSTE&amp;STEIERMARKISCHE BANK d.d. Rijeka, Jadranski trg 3a, OIB 23057039320 </w:t>
      </w:r>
      <w:r w:rsidR="007F54B8" w:rsidRPr="00136C4C">
        <w:t xml:space="preserve">u iznosu </w:t>
      </w:r>
      <w:r w:rsidR="007F54B8">
        <w:t xml:space="preserve"> od </w:t>
      </w:r>
      <w:r w:rsidR="007F54B8">
        <w:rPr>
          <w:lang w:eastAsia="en-US"/>
        </w:rPr>
        <w:t>5.217.687,80 kn</w:t>
      </w:r>
      <w:r w:rsidR="009F23F4">
        <w:rPr>
          <w:lang w:eastAsia="en-US"/>
        </w:rPr>
        <w:t xml:space="preserve"> uz obrazloženje da se radi o dva kredita iz 2006. i 2007. godine, da se radi o zastarjeloj tražbini, a s druge strane iz nekretnina se može naplatiti samo iznos glavnice, a ne i kamata</w:t>
      </w:r>
      <w:r w:rsidR="007F54B8" w:rsidRPr="00136C4C">
        <w:t>.</w:t>
      </w:r>
    </w:p>
    <w:p w:rsidRDefault="0093466E" w:rsidP="0093466E" w:rsidR="0093466E">
      <w:pPr>
        <w:jc w:val="both"/>
      </w:pPr>
      <w:r>
        <w:t xml:space="preserve">  </w:t>
      </w:r>
      <w:r>
        <w:tab/>
        <w:t>Valjalo je stoga stečajnog vjerovnika na teme</w:t>
      </w:r>
      <w:r w:rsidR="009F23F4">
        <w:t>lju čl.265. st.1. i čl.266. st.4</w:t>
      </w:r>
      <w:r>
        <w:t xml:space="preserve">. SZ-a,  uputiti na parnicu radi </w:t>
      </w:r>
      <w:r w:rsidR="009F23F4">
        <w:t>dokazivanja osnovanosti svog osporavanja</w:t>
      </w:r>
      <w:r>
        <w:t>.</w:t>
      </w:r>
    </w:p>
    <w:p w:rsidRDefault="00B946CF" w:rsidP="0046602C" w:rsidR="00B946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F5F4B" w:rsidP="00AC2B99" w:rsidR="00545CDD">
      <w:pPr>
        <w:jc w:val="both"/>
      </w:pPr>
      <w:r>
        <w:tab/>
      </w:r>
      <w:r w:rsidRPr="00136C4C">
        <w:t xml:space="preserve">Stečajni upravitelj osporio je tražbinu drugog višeg isplatnog reda stečajnog vjerovnika </w:t>
      </w:r>
      <w:r w:rsidRPr="00FE518D">
        <w:rPr>
          <w:lang w:eastAsia="en-US"/>
        </w:rPr>
        <w:t>ĐORĐA PERKOVIĆ, Pag, Trg Svetog Jurja 2, OIB 60553444785</w:t>
      </w:r>
      <w:r>
        <w:rPr>
          <w:b/>
          <w:lang w:eastAsia="en-US"/>
        </w:rPr>
        <w:t xml:space="preserve"> </w:t>
      </w:r>
      <w:r w:rsidRPr="00136C4C">
        <w:t xml:space="preserve">u iznosu </w:t>
      </w:r>
      <w:r>
        <w:t xml:space="preserve"> od </w:t>
      </w:r>
      <w:r>
        <w:rPr>
          <w:lang w:eastAsia="en-US"/>
        </w:rPr>
        <w:t xml:space="preserve">53.137,50 kn </w:t>
      </w:r>
      <w:r w:rsidR="00AC2B99">
        <w:rPr>
          <w:lang w:eastAsia="en-US"/>
        </w:rPr>
        <w:t>budući vjerovnik uz prijavu tražbine osim računa nije dostavio ostalu dokumentaciju</w:t>
      </w:r>
      <w:r w:rsidRPr="00136C4C">
        <w:t>.</w:t>
      </w:r>
    </w:p>
    <w:p w:rsidRDefault="007F54B8" w:rsidP="005A44BB" w:rsidR="007F54B8" w:rsidRPr="007F54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7F54B8">
        <w:rPr>
          <w:rFonts w:cs="Times New Roman" w:hAnsi="Times New Roman" w:ascii="Times New Roman"/>
          <w:sz w:val="24"/>
          <w:szCs w:val="24"/>
        </w:rPr>
        <w:t>Valjalo je stoga stečajnog vjerovnika na temelju čl.265. st.1. i čl.266. st.1. SZ-a,  uputiti na parnicu radi utvrđivanja osporene tražbine.</w:t>
      </w:r>
    </w:p>
    <w:p w:rsidRDefault="007F54B8" w:rsidP="005A44BB" w:rsidR="007F54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F2C2C" w:rsidP="003F2C2C" w:rsidR="00AC2B99" w:rsidRPr="007F54B8">
      <w:pPr>
        <w:jc w:val="both"/>
      </w:pPr>
      <w:r>
        <w:lastRenderedPageBreak/>
        <w:tab/>
      </w:r>
      <w:r w:rsidRPr="00136C4C">
        <w:t xml:space="preserve">Stečajni upravitelj osporio je tražbinu drugog višeg isplatnog reda stečajnog vjerovnika </w:t>
      </w:r>
      <w:r w:rsidRPr="00FE518D">
        <w:rPr>
          <w:lang w:eastAsia="en-US"/>
        </w:rPr>
        <w:t>HEP ELEKTRA d.o.o. Zagreb, Ulica grada Vukovara 37, OIB 43965974818</w:t>
      </w:r>
      <w:r>
        <w:rPr>
          <w:b/>
          <w:lang w:eastAsia="en-US"/>
        </w:rPr>
        <w:t xml:space="preserve"> </w:t>
      </w:r>
      <w:r w:rsidRPr="00136C4C">
        <w:t xml:space="preserve">u iznosu </w:t>
      </w:r>
      <w:r>
        <w:t xml:space="preserve"> od </w:t>
      </w:r>
      <w:r>
        <w:rPr>
          <w:lang w:eastAsia="en-US"/>
        </w:rPr>
        <w:t>433,22 kn uz</w:t>
      </w:r>
      <w:r>
        <w:t xml:space="preserve"> obrazloženje da priloženi račun broj 2201208900-180120-3 od 15. ožujka 2018. glasi na treću osobu Edina Delibegović, Kastav, Rubeši 10/e. Naime, dužnik ne koristi stan na koji se odnosi trošak električne energije</w:t>
      </w:r>
      <w:r w:rsidRPr="00136C4C">
        <w:t>.</w:t>
      </w:r>
    </w:p>
    <w:p w:rsidRDefault="007F54B8" w:rsidP="005A44BB" w:rsidR="007F54B8" w:rsidRPr="007F54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7F54B8">
        <w:rPr>
          <w:rFonts w:cs="Times New Roman" w:hAnsi="Times New Roman" w:ascii="Times New Roman"/>
          <w:sz w:val="24"/>
          <w:szCs w:val="24"/>
        </w:rPr>
        <w:t>Valjalo je stoga stečajnog vjerovnika na temelju čl.265. st.1. i čl.266. st.1. SZ-a,  uputiti na parnicu radi utvrđivanja osporene tražbine.</w:t>
      </w:r>
    </w:p>
    <w:p w:rsidRDefault="007F54B8" w:rsidP="005A44BB" w:rsidR="007F54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F2C2C" w:rsidP="003F2C2C" w:rsidR="003F2C2C">
      <w:pPr>
        <w:jc w:val="both"/>
      </w:pPr>
      <w:r>
        <w:tab/>
      </w:r>
      <w:r w:rsidRPr="00136C4C">
        <w:t xml:space="preserve">Stečajni upravitelj osporio je tražbinu drugog višeg isplatnog reda stečajnog vjerovnika </w:t>
      </w:r>
      <w:r>
        <w:rPr>
          <w:lang w:eastAsia="en-US"/>
        </w:rPr>
        <w:t>JASMINA KORIĆ</w:t>
      </w:r>
      <w:r w:rsidRPr="00FE518D">
        <w:rPr>
          <w:lang w:eastAsia="en-US"/>
        </w:rPr>
        <w:t xml:space="preserve">, </w:t>
      </w:r>
      <w:r w:rsidRPr="003060F3">
        <w:rPr>
          <w:lang w:eastAsia="en-US"/>
        </w:rPr>
        <w:t>Poljane, Poljane 137, OIB 38594300438</w:t>
      </w:r>
      <w:r>
        <w:rPr>
          <w:b/>
          <w:lang w:eastAsia="en-US"/>
        </w:rPr>
        <w:t xml:space="preserve"> </w:t>
      </w:r>
      <w:r>
        <w:t xml:space="preserve">u iznosu od </w:t>
      </w:r>
      <w:r>
        <w:rPr>
          <w:lang w:eastAsia="en-US"/>
        </w:rPr>
        <w:t xml:space="preserve">42.041,58 kn </w:t>
      </w:r>
      <w:r w:rsidR="00BF701F">
        <w:rPr>
          <w:lang w:eastAsia="en-US"/>
        </w:rPr>
        <w:t>budući vjerovnik uz prijavu tražbine nije dokumentirao odnosno parnični postupka u predmetu poslovni broj P-951/10 nije pravomoćno okončan</w:t>
      </w:r>
      <w:r w:rsidRPr="00136C4C">
        <w:t>.</w:t>
      </w:r>
    </w:p>
    <w:p w:rsidRDefault="003F2C2C" w:rsidP="005A44BB" w:rsidR="007F54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7F54B8">
        <w:rPr>
          <w:rFonts w:cs="Times New Roman" w:hAnsi="Times New Roman" w:ascii="Times New Roman"/>
          <w:sz w:val="24"/>
          <w:szCs w:val="24"/>
        </w:rPr>
        <w:t>Valjalo je stoga stečajnog vjerovnika n</w:t>
      </w:r>
      <w:r w:rsidR="00BF701F">
        <w:rPr>
          <w:rFonts w:cs="Times New Roman" w:hAnsi="Times New Roman" w:ascii="Times New Roman"/>
          <w:sz w:val="24"/>
          <w:szCs w:val="24"/>
        </w:rPr>
        <w:t>a temelju čl.265. st.1. i čl.269</w:t>
      </w:r>
      <w:r w:rsidRPr="007F54B8">
        <w:rPr>
          <w:rFonts w:cs="Times New Roman" w:hAnsi="Times New Roman" w:ascii="Times New Roman"/>
          <w:sz w:val="24"/>
          <w:szCs w:val="24"/>
        </w:rPr>
        <w:t xml:space="preserve">. st.1. SZ-a,  uputiti na </w:t>
      </w:r>
      <w:r w:rsidR="00BF701F">
        <w:rPr>
          <w:rFonts w:cs="Times New Roman" w:hAnsi="Times New Roman" w:ascii="Times New Roman"/>
          <w:sz w:val="24"/>
          <w:szCs w:val="24"/>
        </w:rPr>
        <w:t>podnošenje prijedloga za nastavak postupka</w:t>
      </w:r>
      <w:r w:rsidRPr="007F54B8">
        <w:rPr>
          <w:rFonts w:cs="Times New Roman" w:hAnsi="Times New Roman" w:ascii="Times New Roman"/>
          <w:sz w:val="24"/>
          <w:szCs w:val="24"/>
        </w:rPr>
        <w:t xml:space="preserve"> </w:t>
      </w:r>
      <w:r w:rsidR="00BF701F">
        <w:rPr>
          <w:rFonts w:cs="Times New Roman" w:hAnsi="Times New Roman" w:ascii="Times New Roman"/>
          <w:sz w:val="24"/>
          <w:szCs w:val="24"/>
        </w:rPr>
        <w:t xml:space="preserve">u predmetu poslovni broj P-951/10. </w:t>
      </w:r>
    </w:p>
    <w:p w:rsidRDefault="007F54B8" w:rsidP="005A44BB" w:rsidR="007F54B8" w:rsidRPr="005A44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BF701F">
        <w:rPr>
          <w:rFonts w:eastAsiaTheme="minorHAnsi"/>
          <w:lang w:eastAsia="en-US"/>
        </w:rPr>
        <w:t>12. travnja</w:t>
      </w:r>
      <w:r w:rsidR="00423DDE">
        <w:rPr>
          <w:rFonts w:eastAsiaTheme="minorHAnsi"/>
          <w:lang w:eastAsia="en-US"/>
        </w:rPr>
        <w:t xml:space="preserve"> 2018.</w:t>
      </w:r>
    </w:p>
    <w:p w:rsidRDefault="00423DDE" w:rsidP="00423DDE" w:rsidR="00545CDD" w:rsidRPr="00545CD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545CDD" w:rsidP="00BF701F" w:rsidR="00952CB3" w:rsidRPr="00A04F5C">
      <w:pPr>
        <w:ind w:firstLine="708" w:left="1416"/>
        <w:jc w:val="right"/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>Daniela Korlević</w:t>
      </w:r>
      <w:r w:rsidR="0036622D">
        <w:rPr>
          <w:rFonts w:eastAsiaTheme="minorHAnsi"/>
          <w:lang w:eastAsia="en-US"/>
        </w:rPr>
        <w:t xml:space="preserve"> </w:t>
      </w:r>
    </w:p>
    <w:p w:rsidRDefault="005A44BB" w:rsidP="005A44BB" w:rsidR="005A44BB">
      <w:pPr>
        <w:ind w:firstLine="708" w:left="1416"/>
        <w:jc w:val="right"/>
        <w:rPr>
          <w:rFonts w:eastAsiaTheme="minorHAnsi"/>
          <w:lang w:eastAsia="en-US"/>
        </w:rPr>
      </w:pPr>
    </w:p>
    <w:p w:rsidRDefault="005A44BB" w:rsidP="005A44BB" w:rsidR="005A44BB">
      <w:pPr>
        <w:ind w:firstLine="708" w:left="1416"/>
        <w:jc w:val="right"/>
        <w:rPr>
          <w:rFonts w:eastAsiaTheme="minorHAnsi"/>
          <w:lang w:eastAsia="en-US"/>
        </w:rPr>
      </w:pPr>
    </w:p>
    <w:p w:rsidRDefault="00BF701F" w:rsidP="005A44BB" w:rsidR="00BF701F">
      <w:pPr>
        <w:ind w:firstLine="708" w:left="1416"/>
        <w:jc w:val="right"/>
        <w:rPr>
          <w:rFonts w:eastAsiaTheme="minorHAnsi"/>
          <w:lang w:eastAsia="en-US"/>
        </w:rPr>
      </w:pPr>
    </w:p>
    <w:p w:rsidRDefault="00545CDD" w:rsidP="00545CDD" w:rsidR="00545CDD" w:rsidRPr="0093466E">
      <w:pPr>
        <w:rPr>
          <w:rFonts w:eastAsiaTheme="minorHAnsi"/>
          <w:lang w:eastAsia="en-US"/>
        </w:rPr>
      </w:pPr>
      <w:r w:rsidRPr="0093466E">
        <w:rPr>
          <w:rFonts w:eastAsiaTheme="minorHAnsi"/>
          <w:lang w:eastAsia="en-US"/>
        </w:rPr>
        <w:t>UPUTA O PRAVNOM LIJEKU:</w:t>
      </w:r>
    </w:p>
    <w:p w:rsidRDefault="00423DDE" w:rsidP="00545CDD" w:rsidR="00545CDD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E510B6" w:rsidR="00E510B6" w:rsidRPr="00184975">
      <w:pPr>
        <w:rPr>
          <w:sz w:val="20"/>
          <w:szCs w:val="20"/>
        </w:rPr>
      </w:pPr>
    </w:p>
    <w:sectPr w:rsidSect="00D26084" w:rsidR="00E510B6" w:rsidRPr="0018497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 w:rsidRPr="00516B6E">
    <w:pPr>
      <w:pStyle w:val="Podnoje"/>
      <w:framePr w:y="1" w:xAlign="center" w:vAnchor="text" w:hAnchor="margin" w:wrap="around"/>
      <w:rPr>
        <w:rStyle w:val="Brojstranice"/>
        <w:sz w:val="24"/>
        <w:szCs w:val="24"/>
      </w:rPr>
    </w:pPr>
    <w:r w:rsidRPr="00516B6E">
      <w:rPr>
        <w:rStyle w:val="Brojstranice"/>
        <w:sz w:val="24"/>
        <w:szCs w:val="24"/>
      </w:rPr>
      <w:fldChar w:fldCharType="begin"/>
    </w:r>
    <w:r w:rsidRPr="00516B6E">
      <w:rPr>
        <w:rStyle w:val="Brojstranice"/>
        <w:sz w:val="24"/>
        <w:szCs w:val="24"/>
      </w:rPr>
      <w:instrText xml:space="preserve">PAGE  </w:instrText>
    </w:r>
    <w:r w:rsidRPr="00516B6E">
      <w:rPr>
        <w:rStyle w:val="Brojstranice"/>
        <w:sz w:val="24"/>
        <w:szCs w:val="24"/>
      </w:rPr>
      <w:fldChar w:fldCharType="separate"/>
    </w:r>
    <w:r w:rsidR="00B01CE4">
      <w:rPr>
        <w:rStyle w:val="Brojstranice"/>
        <w:noProof/>
        <w:sz w:val="24"/>
        <w:szCs w:val="24"/>
      </w:rPr>
      <w:t>5</w:t>
    </w:r>
    <w:r w:rsidRPr="00516B6E">
      <w:rPr>
        <w:rStyle w:val="Brojstranice"/>
        <w:sz w:val="24"/>
        <w:szCs w:val="24"/>
      </w:rPr>
      <w:fldChar w:fldCharType="end"/>
    </w:r>
  </w:p>
  <w:p w:rsidRDefault="008E4BEC" w:rsidR="008E4BE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B6E" w:rsidP="00516B6E" w:rsidR="00516B6E" w:rsidRPr="00516B6E">
    <w:pPr>
      <w:pStyle w:val="Podnoje"/>
      <w:jc w:val="center"/>
      <w:rPr>
        <w:sz w:val="24"/>
        <w:szCs w:val="24"/>
      </w:rPr>
    </w:pPr>
    <w:r w:rsidRPr="00516B6E">
      <w:rPr>
        <w:sz w:val="24"/>
        <w:szCs w:val="24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C85586">
      <w:t>635/17-30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BC464D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8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3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1"/>
  </w:num>
  <w:num w:numId="5">
    <w:abstractNumId w:val="2"/>
  </w:num>
  <w:num w:numId="6">
    <w:abstractNumId w:val="10"/>
  </w:num>
  <w:num w:numId="7">
    <w:abstractNumId w:val="13"/>
  </w:num>
  <w:num w:numId="8">
    <w:abstractNumId w:val="12"/>
  </w:num>
  <w:num w:numId="9">
    <w:abstractNumId w:val="7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B6505"/>
    <w:rsid w:val="000C4E8E"/>
    <w:rsid w:val="000C5E68"/>
    <w:rsid w:val="000D7920"/>
    <w:rsid w:val="000E033A"/>
    <w:rsid w:val="000E2155"/>
    <w:rsid w:val="000E6E6C"/>
    <w:rsid w:val="000F11DC"/>
    <w:rsid w:val="001227B2"/>
    <w:rsid w:val="0013257B"/>
    <w:rsid w:val="00133D29"/>
    <w:rsid w:val="00136061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6E72"/>
    <w:rsid w:val="001843B5"/>
    <w:rsid w:val="00184975"/>
    <w:rsid w:val="00197A67"/>
    <w:rsid w:val="001C0A6B"/>
    <w:rsid w:val="001F04FE"/>
    <w:rsid w:val="001F4530"/>
    <w:rsid w:val="001F6B26"/>
    <w:rsid w:val="00201F57"/>
    <w:rsid w:val="00211F7E"/>
    <w:rsid w:val="00217819"/>
    <w:rsid w:val="0022336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D51E9"/>
    <w:rsid w:val="002F755F"/>
    <w:rsid w:val="0030222D"/>
    <w:rsid w:val="003060F3"/>
    <w:rsid w:val="003064DA"/>
    <w:rsid w:val="00321054"/>
    <w:rsid w:val="00325628"/>
    <w:rsid w:val="00334419"/>
    <w:rsid w:val="00334CF7"/>
    <w:rsid w:val="00354C67"/>
    <w:rsid w:val="003567C4"/>
    <w:rsid w:val="0036622D"/>
    <w:rsid w:val="003724D3"/>
    <w:rsid w:val="003746F4"/>
    <w:rsid w:val="00382243"/>
    <w:rsid w:val="003855DD"/>
    <w:rsid w:val="003964D2"/>
    <w:rsid w:val="003A723A"/>
    <w:rsid w:val="003E49F9"/>
    <w:rsid w:val="003F2C2C"/>
    <w:rsid w:val="00402E94"/>
    <w:rsid w:val="00416556"/>
    <w:rsid w:val="00423DDE"/>
    <w:rsid w:val="00430F3D"/>
    <w:rsid w:val="00432031"/>
    <w:rsid w:val="00437EDD"/>
    <w:rsid w:val="0044036A"/>
    <w:rsid w:val="004602FD"/>
    <w:rsid w:val="004645C9"/>
    <w:rsid w:val="0046522B"/>
    <w:rsid w:val="0046602C"/>
    <w:rsid w:val="004828A8"/>
    <w:rsid w:val="00483C2F"/>
    <w:rsid w:val="004A4BA5"/>
    <w:rsid w:val="004A57D1"/>
    <w:rsid w:val="004B143B"/>
    <w:rsid w:val="004D3354"/>
    <w:rsid w:val="004D66C7"/>
    <w:rsid w:val="004E020B"/>
    <w:rsid w:val="004E1C5B"/>
    <w:rsid w:val="004E5C4D"/>
    <w:rsid w:val="004F7C87"/>
    <w:rsid w:val="00501235"/>
    <w:rsid w:val="00510887"/>
    <w:rsid w:val="00516B6E"/>
    <w:rsid w:val="00517277"/>
    <w:rsid w:val="00531BB3"/>
    <w:rsid w:val="00545CDD"/>
    <w:rsid w:val="0055216B"/>
    <w:rsid w:val="005727AC"/>
    <w:rsid w:val="00574923"/>
    <w:rsid w:val="005914F1"/>
    <w:rsid w:val="0059276D"/>
    <w:rsid w:val="005A0FC5"/>
    <w:rsid w:val="005A3D36"/>
    <w:rsid w:val="005A3D41"/>
    <w:rsid w:val="005A44BB"/>
    <w:rsid w:val="005B4621"/>
    <w:rsid w:val="005C3473"/>
    <w:rsid w:val="005D6A0C"/>
    <w:rsid w:val="005E35B8"/>
    <w:rsid w:val="005E5FFE"/>
    <w:rsid w:val="0060220A"/>
    <w:rsid w:val="00606364"/>
    <w:rsid w:val="006120F4"/>
    <w:rsid w:val="00612D69"/>
    <w:rsid w:val="006178E6"/>
    <w:rsid w:val="00632005"/>
    <w:rsid w:val="00632FB8"/>
    <w:rsid w:val="00640807"/>
    <w:rsid w:val="00663C84"/>
    <w:rsid w:val="00664B27"/>
    <w:rsid w:val="00666422"/>
    <w:rsid w:val="00670E5E"/>
    <w:rsid w:val="00680D33"/>
    <w:rsid w:val="006848D6"/>
    <w:rsid w:val="006A2F2D"/>
    <w:rsid w:val="006A5C1A"/>
    <w:rsid w:val="006B5DF1"/>
    <w:rsid w:val="006C55FD"/>
    <w:rsid w:val="006D0152"/>
    <w:rsid w:val="006D0DEC"/>
    <w:rsid w:val="006D5DFE"/>
    <w:rsid w:val="006E044F"/>
    <w:rsid w:val="006E0CC6"/>
    <w:rsid w:val="006E278E"/>
    <w:rsid w:val="006E782D"/>
    <w:rsid w:val="00704B59"/>
    <w:rsid w:val="00711494"/>
    <w:rsid w:val="0071736B"/>
    <w:rsid w:val="0072691C"/>
    <w:rsid w:val="007279AF"/>
    <w:rsid w:val="00742C34"/>
    <w:rsid w:val="007500A9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54B8"/>
    <w:rsid w:val="007F5563"/>
    <w:rsid w:val="007F7351"/>
    <w:rsid w:val="00806ACE"/>
    <w:rsid w:val="00820C66"/>
    <w:rsid w:val="00857894"/>
    <w:rsid w:val="00860D63"/>
    <w:rsid w:val="00876E2B"/>
    <w:rsid w:val="00892AED"/>
    <w:rsid w:val="008939A2"/>
    <w:rsid w:val="00893C0C"/>
    <w:rsid w:val="00893F46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2202C"/>
    <w:rsid w:val="0093466E"/>
    <w:rsid w:val="00952CB3"/>
    <w:rsid w:val="009546C0"/>
    <w:rsid w:val="009755AA"/>
    <w:rsid w:val="009A0770"/>
    <w:rsid w:val="009A4F4C"/>
    <w:rsid w:val="009B59E6"/>
    <w:rsid w:val="009E0FB6"/>
    <w:rsid w:val="009E2D0A"/>
    <w:rsid w:val="009E7BC3"/>
    <w:rsid w:val="009F23F4"/>
    <w:rsid w:val="009F5F4B"/>
    <w:rsid w:val="00A03719"/>
    <w:rsid w:val="00A04F5C"/>
    <w:rsid w:val="00A067C3"/>
    <w:rsid w:val="00A10AF1"/>
    <w:rsid w:val="00A31707"/>
    <w:rsid w:val="00A61B3E"/>
    <w:rsid w:val="00A67B4C"/>
    <w:rsid w:val="00A70134"/>
    <w:rsid w:val="00A72311"/>
    <w:rsid w:val="00A879DD"/>
    <w:rsid w:val="00AA45B9"/>
    <w:rsid w:val="00AC138D"/>
    <w:rsid w:val="00AC2B99"/>
    <w:rsid w:val="00AD2B81"/>
    <w:rsid w:val="00AD590B"/>
    <w:rsid w:val="00AE1159"/>
    <w:rsid w:val="00AF507B"/>
    <w:rsid w:val="00B01CE4"/>
    <w:rsid w:val="00B05384"/>
    <w:rsid w:val="00B1155C"/>
    <w:rsid w:val="00B23DF4"/>
    <w:rsid w:val="00B25E6E"/>
    <w:rsid w:val="00B3709D"/>
    <w:rsid w:val="00B5708A"/>
    <w:rsid w:val="00B61BB4"/>
    <w:rsid w:val="00B621F0"/>
    <w:rsid w:val="00B76BE5"/>
    <w:rsid w:val="00B85C92"/>
    <w:rsid w:val="00B903D3"/>
    <w:rsid w:val="00B94454"/>
    <w:rsid w:val="00B946CF"/>
    <w:rsid w:val="00B96827"/>
    <w:rsid w:val="00BB0A43"/>
    <w:rsid w:val="00BB2D52"/>
    <w:rsid w:val="00BC14FF"/>
    <w:rsid w:val="00BD23E0"/>
    <w:rsid w:val="00BF701F"/>
    <w:rsid w:val="00BF7147"/>
    <w:rsid w:val="00C00E71"/>
    <w:rsid w:val="00C02DCF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75139"/>
    <w:rsid w:val="00C80044"/>
    <w:rsid w:val="00C83992"/>
    <w:rsid w:val="00C85586"/>
    <w:rsid w:val="00CB20A4"/>
    <w:rsid w:val="00CC0CB6"/>
    <w:rsid w:val="00CD06C9"/>
    <w:rsid w:val="00CD1B72"/>
    <w:rsid w:val="00CD24AE"/>
    <w:rsid w:val="00CD6D08"/>
    <w:rsid w:val="00CF248C"/>
    <w:rsid w:val="00CF3DE7"/>
    <w:rsid w:val="00D049A5"/>
    <w:rsid w:val="00D2114F"/>
    <w:rsid w:val="00D26084"/>
    <w:rsid w:val="00D3274B"/>
    <w:rsid w:val="00D43950"/>
    <w:rsid w:val="00D4478C"/>
    <w:rsid w:val="00D609AF"/>
    <w:rsid w:val="00D676C7"/>
    <w:rsid w:val="00D74167"/>
    <w:rsid w:val="00D82156"/>
    <w:rsid w:val="00D87B99"/>
    <w:rsid w:val="00DA3CC1"/>
    <w:rsid w:val="00DB20D2"/>
    <w:rsid w:val="00DC1065"/>
    <w:rsid w:val="00DD6453"/>
    <w:rsid w:val="00E04154"/>
    <w:rsid w:val="00E11093"/>
    <w:rsid w:val="00E155A9"/>
    <w:rsid w:val="00E1751E"/>
    <w:rsid w:val="00E32AD9"/>
    <w:rsid w:val="00E36F5A"/>
    <w:rsid w:val="00E40905"/>
    <w:rsid w:val="00E42952"/>
    <w:rsid w:val="00E4421B"/>
    <w:rsid w:val="00E4554A"/>
    <w:rsid w:val="00E510B6"/>
    <w:rsid w:val="00E55367"/>
    <w:rsid w:val="00E60FEA"/>
    <w:rsid w:val="00E61ED3"/>
    <w:rsid w:val="00E626D1"/>
    <w:rsid w:val="00E86F40"/>
    <w:rsid w:val="00E97009"/>
    <w:rsid w:val="00EA4788"/>
    <w:rsid w:val="00EC3900"/>
    <w:rsid w:val="00EC754B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23545"/>
    <w:rsid w:val="00F25451"/>
    <w:rsid w:val="00F256E4"/>
    <w:rsid w:val="00F4454D"/>
    <w:rsid w:val="00F52993"/>
    <w:rsid w:val="00F77227"/>
    <w:rsid w:val="00F8123F"/>
    <w:rsid w:val="00F9361F"/>
    <w:rsid w:val="00F946FA"/>
    <w:rsid w:val="00FA3FF0"/>
    <w:rsid w:val="00FD24B3"/>
    <w:rsid w:val="00FE0220"/>
    <w:rsid w:val="00FE518D"/>
    <w:rsid w:val="00FE635C"/>
    <w:rsid w:val="00FE6456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F2C2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01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C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C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C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C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F2C2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01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C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C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C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C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St-635/2017</izvorni_sadrzaj>
    <derivirana_varijabla naziv="DomainObject.Predmet.OznakaBroj_1">St-635/2017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R1-204/16</izvorni_sadrzaj>
    <derivirana_varijabla naziv="DomainObject.Predmet.PrimjedbaSuca_1">Veza 4 R1-204/16</derivirana_varijabla>
  </DomainObject.Predmet.PrimjedbaSuca>
  <DomainObject.Predmet.ProtustrankaFormated>
    <izvorni_sadrzaj>  Likvidacijska masa I.B. NaEKRETNINE d.o.o.</izvorni_sadrzaj>
    <derivirana_varijabla naziv="DomainObject.Predmet.ProtustrankaFormated_1">  Likvidacijska masa I.B. NaEKRETNINE d.o.o.</derivirana_varijabla>
  </DomainObject.Predmet.ProtustrankaFormated>
  <DomainObject.Predmet.ProtustrankaFormatedOIB>
    <izvorni_sadrzaj>  Likvidacijska masa I.B. NaEKRETNINE d.o.o., OIB 49741898016</izvorni_sadrzaj>
    <derivirana_varijabla naziv="DomainObject.Predmet.ProtustrankaFormatedOIB_1">  Likvidacijska masa I.B. NaEKRETNINE d.o.o., OIB 49741898016</derivirana_varijabla>
  </DomainObject.Predmet.ProtustrankaFormatedOIB>
  <DomainObject.Predmet.ProtustrankaFormatedWithAdress>
    <izvorni_sadrzaj> Likvidacijska masa I.B. NaEKRETNINE d.o.o., Rubeši 10d, 51215 Kastav</izvorni_sadrzaj>
    <derivirana_varijabla naziv="DomainObject.Predmet.ProtustrankaFormatedWithAdress_1"> Likvidacijska masa I.B. NaEKRETNINE d.o.o., Rubeši 10d, 51215 Kastav</derivirana_varijabla>
  </DomainObject.Predmet.ProtustrankaFormatedWithAdress>
  <DomainObject.Predmet.ProtustrankaFormatedWithAdressOIB>
    <izvorni_sadrzaj> Likvidacijska masa I.B. NaEKRETNINE d.o.o., OIB 49741898016, Rubeši 10d, 51215 Kastav</izvorni_sadrzaj>
    <derivirana_varijabla naziv="DomainObject.Predmet.ProtustrankaFormatedWithAdressOIB_1"> Likvidacijska masa I.B. NaEKRETNINE d.o.o., OIB 49741898016, Rubeši 10d, 51215 Kastav</derivirana_varijabla>
  </DomainObject.Predmet.ProtustrankaFormatedWithAdressOIB>
  <DomainObject.Predmet.ProtustrankaWithAdress>
    <izvorni_sadrzaj>Likvidacijska masa I.B. NaEKRETNINE d.o.o. Rubeši 10d, 51215 Kastav</izvorni_sadrzaj>
    <derivirana_varijabla naziv="DomainObject.Predmet.ProtustrankaWithAdress_1">Likvidacijska masa I.B. NaEKRETNINE d.o.o. Rubeši 10d, 51215 Kastav</derivirana_varijabla>
  </DomainObject.Predmet.ProtustrankaWithAdress>
  <DomainObject.Predmet.ProtustrankaWithAdressOIB>
    <izvorni_sadrzaj>Likvidacijska masa I.B. NaEKRETNINE d.o.o., OIB 49741898016, Rubeši 10d, 51215 Kastav</izvorni_sadrzaj>
    <derivirana_varijabla naziv="DomainObject.Predmet.ProtustrankaWithAdressOIB_1">Likvidacijska masa I.B. NaEKRETNINE d.o.o., OIB 49741898016, Rubeši 10d, 51215 Kastav</derivirana_varijabla>
  </DomainObject.Predmet.ProtustrankaWithAdressOIB>
  <DomainObject.Predmet.ProtustrankaNazivFormated>
    <izvorni_sadrzaj>Likvidacijska masa I.B. NaEKRETNINE d.o.o.</izvorni_sadrzaj>
    <derivirana_varijabla naziv="DomainObject.Predmet.ProtustrankaNazivFormated_1">Likvidacijska masa I.B. NaEKRETNINE d.o.o.</derivirana_varijabla>
  </DomainObject.Predmet.ProtustrankaNazivFormated>
  <DomainObject.Predmet.ProtustrankaNazivFormatedOIB>
    <izvorni_sadrzaj>Likvidacijska masa I.B. NaEKRETNINE d.o.o., OIB 49741898016</izvorni_sadrzaj>
    <derivirana_varijabla naziv="DomainObject.Predmet.ProtustrankaNazivFormatedOIB_1">Likvidacijska masa I.B. NaEKRETNINE d.o.o., OIB 49741898016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stečajni upravitelj</izvorni_sadrzaj>
    <derivirana_varijabla naziv="DomainObject.Predmet.StrankaFormated_1">  ANTONELA JOLIĆ ZUBČIĆ stečajni upravitelj</derivirana_varijabla>
  </DomainObject.Predmet.StrankaFormated>
  <DomainObject.Predmet.StrankaFormatedOIB>
    <izvorni_sadrzaj>  ANTONELA JOLIĆ ZUBČIĆ stečajni upravitelj, OIB 03188914525</izvorni_sadrzaj>
    <derivirana_varijabla naziv="DomainObject.Predmet.StrankaFormatedOIB_1">  ANTONELA JOLIĆ ZUBČIĆ stečajni upravitelj, OIB 03188914525</derivirana_varijabla>
  </DomainObject.Predmet.StrankaFormatedOIB>
  <DomainObject.Predmet.StrankaFormatedWithAdress>
    <izvorni_sadrzaj> ANTONELA JOLIĆ ZUBČIĆ stečajni upravitelj, Ante Starčevića 5, 51000 Rijeka</izvorni_sadrzaj>
    <derivirana_varijabla naziv="DomainObject.Predmet.StrankaFormatedWithAdress_1"> ANTONELA JOLIĆ ZUBČIĆ stečajni upravitelj, Ante Starčevića 5, 51000 Rijeka</derivirana_varijabla>
  </DomainObject.Predmet.StrankaFormatedWithAdress>
  <DomainObject.Predmet.StrankaFormatedWithAdressOIB>
    <izvorni_sadrzaj> ANTONELA JOLIĆ ZUBČIĆ stečajni upravitelj, OIB 03188914525, Ante Starčevića 5, 51000 Rijeka</izvorni_sadrzaj>
    <derivirana_varijabla naziv="DomainObject.Predmet.StrankaFormatedWithAdressOIB_1"> ANTONELA JOLIĆ ZUBČIĆ stečajni upravitelj, OIB 03188914525, Ante Starčevića 5, 51000 Rijeka</derivirana_varijabla>
  </DomainObject.Predmet.StrankaFormatedWithAdressOIB>
  <DomainObject.Predmet.StrankaWithAdress>
    <izvorni_sadrzaj>ANTONELA JOLIĆ ZUBČIĆ stečajni upravitelj Ante Starčevića 5,51000 Rijeka</izvorni_sadrzaj>
    <derivirana_varijabla naziv="DomainObject.Predmet.StrankaWithAdress_1">ANTONELA JOLIĆ ZUBČIĆ stečajni upravitelj Ante Starčevića 5,51000 Rijeka</derivirana_varijabla>
  </DomainObject.Predmet.StrankaWithAdress>
  <DomainObject.Predmet.StrankaWithAdressOIB>
    <izvorni_sadrzaj>ANTONELA JOLIĆ ZUBČIĆ stečajni upravitelj, OIB 03188914525, Ante Starčevića 5,51000 Rijeka</izvorni_sadrzaj>
    <derivirana_varijabla naziv="DomainObject.Predmet.StrankaWithAdressOIB_1">ANTONELA JOLIĆ ZUBČIĆ stečajni upravitelj, OIB 03188914525, Ante Starčevića 5,51000 Rijeka</derivirana_varijabla>
  </DomainObject.Predmet.StrankaWithAdressOIB>
  <DomainObject.Predmet.StrankaNazivFormated>
    <izvorni_sadrzaj>ANTONELA JOLIĆ ZUBČIĆ stečajni upravitelj</izvorni_sadrzaj>
    <derivirana_varijabla naziv="DomainObject.Predmet.StrankaNazivFormated_1">ANTONELA JOLIĆ ZUBČIĆ stečajni upravitelj</derivirana_varijabla>
  </DomainObject.Predmet.StrankaNazivFormated>
  <DomainObject.Predmet.StrankaNazivFormatedOIB>
    <izvorni_sadrzaj>ANTONELA JOLIĆ ZUBČIĆ stečajni upravitelj, OIB 03188914525</izvorni_sadrzaj>
    <derivirana_varijabla naziv="DomainObject.Predmet.StrankaNazivFormatedOIB_1">ANTONELA JOLIĆ ZUBČIĆ stečajni upravitelj,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ANTONELA JOLIĆ ZUBČIĆ stečajni upravitelj</item>
    </izvorni_sadrzaj>
    <derivirana_varijabla naziv="DomainObject.Predmet.StrankaListFormated_1">
      <item>ANTONELA JOLIĆ ZUBČIĆ stečajni upravitelj</item>
    </derivirana_varijabla>
  </DomainObject.Predmet.StrankaListFormated>
  <DomainObject.Predmet.StrankaListFormatedOIB>
    <izvorni_sadrzaj>
      <item>ANTONELA JOLIĆ ZUBČIĆ stečajni upravitelj, OIB 03188914525</item>
    </izvorni_sadrzaj>
    <derivirana_varijabla naziv="DomainObject.Predmet.StrankaListFormatedOIB_1">
      <item>ANTONELA JOLIĆ ZUBČIĆ stečajni upravitelj, OIB 03188914525</item>
    </derivirana_varijabla>
  </DomainObject.Predmet.StrankaListFormatedOIB>
  <DomainObject.Predmet.StrankaListFormatedWithAdress>
    <izvorni_sadrzaj>
      <item>ANTONELA JOLIĆ ZUBČIĆ stečajni upravitelj, Ante Starčevića 5, 51000 Rijeka</item>
    </izvorni_sadrzaj>
    <derivirana_varijabla naziv="DomainObject.Predmet.StrankaListFormatedWithAdress_1">
      <item>ANTONELA JOLIĆ ZUBČIĆ stečajni upravitelj, Ante Starčevića 5, 51000 Rijeka</item>
    </derivirana_varijabla>
  </DomainObject.Predmet.StrankaListFormatedWithAdress>
  <DomainObject.Predmet.StrankaListFormatedWithAdressOIB>
    <izvorni_sadrzaj>
      <item>ANTONELA JOLIĆ ZUBČIĆ stečajni upravitelj, OIB 03188914525, Ante Starčevića 5, 51000 Rijeka</item>
    </izvorni_sadrzaj>
    <derivirana_varijabla naziv="DomainObject.Predmet.StrankaListFormatedWithAdressOIB_1">
      <item>ANTONELA JOLIĆ ZUBČIĆ stečajni upravitelj, OIB 03188914525, Ante Starčevića 5, 51000 Rijeka</item>
    </derivirana_varijabla>
  </DomainObject.Predmet.StrankaListFormatedWithAdressOIB>
  <DomainObject.Predmet.StrankaListNazivFormated>
    <izvorni_sadrzaj>
      <item>ANTONELA JOLIĆ ZUBČIĆ stečajni upravitelj</item>
    </izvorni_sadrzaj>
    <derivirana_varijabla naziv="DomainObject.Predmet.StrankaListNazivFormated_1">
      <item>ANTONELA JOLIĆ ZUBČIĆ stečajni upravitelj</item>
    </derivirana_varijabla>
  </DomainObject.Predmet.StrankaListNazivFormated>
  <DomainObject.Predmet.StrankaListNazivFormatedOIB>
    <izvorni_sadrzaj>
      <item>ANTONELA JOLIĆ ZUBČIĆ stečajni upravitelj, OIB 03188914525</item>
    </izvorni_sadrzaj>
    <derivirana_varijabla naziv="DomainObject.Predmet.StrankaListNazivFormatedOIB_1">
      <item>ANTONELA JOLIĆ ZUBČIĆ stečajni upravitelj, OIB 03188914525</item>
    </derivirana_varijabla>
  </DomainObject.Predmet.StrankaListNazivFormatedOIB>
  <DomainObject.Predmet.ProtuStrankaListFormated>
    <izvorni_sadrzaj>
      <item>Likvidacijska masa I.B. NaEKRETNINE d.o.o.</item>
    </izvorni_sadrzaj>
    <derivirana_varijabla naziv="DomainObject.Predmet.ProtuStrankaListFormated_1">
      <item>Likvidacijska masa I.B. NaEKRETNINE d.o.o.</item>
    </derivirana_varijabla>
  </DomainObject.Predmet.ProtuStrankaListFormated>
  <DomainObject.Predmet.ProtuStrankaListFormatedOIB>
    <izvorni_sadrzaj>
      <item>Likvidacijska masa I.B. NaEKRETNINE d.o.o., OIB 49741898016</item>
    </izvorni_sadrzaj>
    <derivirana_varijabla naziv="DomainObject.Predmet.ProtuStrankaListFormatedOIB_1">
      <item>Likvidacijska masa I.B. NaEKRETNINE d.o.o., OIB 49741898016</item>
    </derivirana_varijabla>
  </DomainObject.Predmet.ProtuStrankaListFormatedOIB>
  <DomainObject.Predmet.ProtuStrankaListFormatedWithAdress>
    <izvorni_sadrzaj>
      <item>Likvidacijska masa I.B. NaEKRETNINE d.o.o., Rubeši 10d, 51215 Kastav</item>
    </izvorni_sadrzaj>
    <derivirana_varijabla naziv="DomainObject.Predmet.ProtuStrankaListFormatedWithAdress_1">
      <item>Likvidacijska masa I.B. NaEKRETNINE d.o.o., Rubeši 10d, 51215 Kastav</item>
    </derivirana_varijabla>
  </DomainObject.Predmet.ProtuStrankaListFormatedWithAdress>
  <DomainObject.Predmet.ProtuStrankaListFormatedWithAdressOIB>
    <izvorni_sadrzaj>
      <item>Likvidacijska masa I.B. NaEKRETNINE d.o.o., OIB 49741898016, Rubeši 10d, 51215 Kastav</item>
    </izvorni_sadrzaj>
    <derivirana_varijabla naziv="DomainObject.Predmet.ProtuStrankaListFormatedWithAdressOIB_1">
      <item>Likvidacijska masa I.B. NaEKRETNINE d.o.o., OIB 49741898016, Rubeši 10d, 51215 Kastav</item>
    </derivirana_varijabla>
  </DomainObject.Predmet.ProtuStrankaListFormatedWithAdressOIB>
  <DomainObject.Predmet.ProtuStrankaListNazivFormated>
    <izvorni_sadrzaj>
      <item>Likvidacijska masa I.B. NaEKRETNINE d.o.o.</item>
    </izvorni_sadrzaj>
    <derivirana_varijabla naziv="DomainObject.Predmet.ProtuStrankaListNazivFormated_1">
      <item>Likvidacijska masa I.B. NaEKRETNINE d.o.o.</item>
    </derivirana_varijabla>
  </DomainObject.Predmet.ProtuStrankaListNazivFormated>
  <DomainObject.Predmet.ProtuStrankaListNazivFormatedOIB>
    <izvorni_sadrzaj>
      <item>Likvidacijska masa I.B. NaEKRETNINE d.o.o., OIB 49741898016</item>
    </izvorni_sadrzaj>
    <derivirana_varijabla naziv="DomainObject.Predmet.ProtuStrankaListNazivFormatedOIB_1">
      <item>Likvidacijska masa I.B. NaEKRETNINE d.o.o., OIB 49741898016</item>
    </derivirana_varijabla>
  </DomainObject.Predmet.ProtuStrankaListNazivFormatedOIB>
  <DomainObject.Predmet.OstaliListFormated>
    <izvorni_sadrzaj>
      <item>Igor Petrić</item>
      <item>Florio Burburan</item>
    </izvorni_sadrzaj>
    <derivirana_varijabla naziv="DomainObject.Predmet.OstaliListFormated_1">
      <item>Igor Petrić</item>
      <item>Florio Burburan</item>
    </derivirana_varijabla>
  </DomainObject.Predmet.OstaliListFormated>
  <DomainObject.Predmet.OstaliListFormatedOIB>
    <izvorni_sadrzaj>
      <item>Igor Petrić</item>
      <item>Florio Burburan</item>
    </izvorni_sadrzaj>
    <derivirana_varijabla naziv="DomainObject.Predmet.OstaliListFormatedOIB_1">
      <item>Igor Petrić</item>
      <item>Florio Burburan</item>
    </derivirana_varijabla>
  </DomainObject.Predmet.OstaliListFormatedOIB>
  <DomainObject.Predmet.OstaliListFormatedWithAdress>
    <izvorni_sadrzaj>
      <item>Igor Petrić</item>
      <item>Florio Burburan</item>
    </izvorni_sadrzaj>
    <derivirana_varijabla naziv="DomainObject.Predmet.OstaliListFormatedWithAdress_1">
      <item>Igor Petrić</item>
      <item>Florio Burburan</item>
    </derivirana_varijabla>
  </DomainObject.Predmet.OstaliListFormatedWithAdress>
  <DomainObject.Predmet.OstaliListFormatedWithAdressOIB>
    <izvorni_sadrzaj>
      <item>Igor Petrić</item>
      <item>Florio Burburan</item>
    </izvorni_sadrzaj>
    <derivirana_varijabla naziv="DomainObject.Predmet.OstaliListFormatedWithAdressOIB_1">
      <item>Igor Petrić</item>
      <item>Florio Burburan</item>
    </derivirana_varijabla>
  </DomainObject.Predmet.OstaliListFormatedWithAdressOIB>
  <DomainObject.Predmet.OstaliListNazivFormated>
    <izvorni_sadrzaj>
      <item>Igor Petrić</item>
      <item>Florio Burburan</item>
    </izvorni_sadrzaj>
    <derivirana_varijabla naziv="DomainObject.Predmet.OstaliListNazivFormated_1">
      <item>Igor Petrić</item>
      <item>Florio Burburan</item>
    </derivirana_varijabla>
  </DomainObject.Predmet.OstaliListNazivFormated>
  <DomainObject.Predmet.OstaliListNazivFormatedOIB>
    <izvorni_sadrzaj>
      <item>Igor Petrić</item>
      <item>Florio Burburan</item>
    </izvorni_sadrzaj>
    <derivirana_varijabla naziv="DomainObject.Predmet.OstaliListNazivFormatedOIB_1">
      <item>Igor Petrić</item>
      <item>Florio Burburan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ANTONELA JOLIĆ ZUBČIĆ stečajni upravitelj</izvorni_sadrzaj>
    <derivirana_varijabla naziv="DomainObject.Predmet.StrankaIDrugi_1">ANTONELA JOLIĆ ZUBČIĆ stečajni upravitelj</derivirana_varijabla>
  </DomainObject.Predmet.StrankaIDrugi>
  <DomainObject.Predmet.ProtustrankaIDrugi>
    <izvorni_sadrzaj>Likvidacijska masa I.B. NaEKRETNINE d.o.o.</izvorni_sadrzaj>
    <derivirana_varijabla naziv="DomainObject.Predmet.ProtustrankaIDrugi_1">Likvidacijska masa I.B. NaEKRETNINE d.o.o.</derivirana_varijabla>
  </DomainObject.Predmet.ProtustrankaIDrugi>
  <DomainObject.Predmet.StrankaIDrugiAdressOIB>
    <izvorni_sadrzaj>ANTONELA JOLIĆ ZUBČIĆ stečajni upravitelj, OIB 03188914525, Ante Starčevića 5, 51000 Rijeka</izvorni_sadrzaj>
    <derivirana_varijabla naziv="DomainObject.Predmet.StrankaIDrugiAdressOIB_1">ANTONELA JOLIĆ ZUBČIĆ stečajni upravitelj, OIB 03188914525, Ante Starčevića 5, 51000 Rijeka</derivirana_varijabla>
  </DomainObject.Predmet.StrankaIDrugiAdressOIB>
  <DomainObject.Predmet.ProtustrankaIDrugiAdressOIB>
    <izvorni_sadrzaj>Likvidacijska masa I.B. NaEKRETNINE d.o.o., OIB 49741898016, Rubeši 10d, 51215 Kastav</izvorni_sadrzaj>
    <derivirana_varijabla naziv="DomainObject.Predmet.ProtustrankaIDrugiAdressOIB_1">Likvidacijska masa I.B. NaEKRETNINE d.o.o., OIB 49741898016, Rubeši 10d,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stečajni upravitelj</item>
      <item>Likvidacijska masa I.B. NaEKRETNINE d.o.o.</item>
      <item>Igor Petrić</item>
      <item>Florio Burburan</item>
    </izvorni_sadrzaj>
    <derivirana_varijabla naziv="DomainObject.Predmet.SudioniciListNaziv_1">
      <item>ANTONELA JOLIĆ ZUBČIĆ stečajni upravitelj</item>
      <item>Likvidacijska masa I.B. NaEKRETNINE d.o.o.</item>
      <item>Igor Petrić</item>
      <item>Florio Burburan</item>
    </derivirana_varijabla>
  </DomainObject.Predmet.SudioniciListNaziv>
  <DomainObject.Predmet.SudioniciListAdressOIB>
    <izvorni_sadrzaj>
      <item>ANTONELA JOLIĆ ZUBČIĆ stečajni upravitelj, OIB 03188914525, Ante Starčevića 5,51000 Rijeka</item>
      <item>Likvidacijska masa I.B. NaEKRETNINE d.o.o., OIB 49741898016, Rubeši 10d,51215 Kastav</item>
      <item>Igor Petrić</item>
      <item>Florio Burburan</item>
    </izvorni_sadrzaj>
    <derivirana_varijabla naziv="DomainObject.Predmet.SudioniciListAdressOIB_1">
      <item>ANTONELA JOLIĆ ZUBČIĆ stečajni upravitelj, OIB 03188914525, Ante Starčevića 5,51000 Rijeka</item>
      <item>Likvidacijska masa I.B. NaEKRETNINE d.o.o., OIB 49741898016, Rubeši 10d,51215 Kastav</item>
      <item>Igor Petrić</item>
      <item>Florio Burburan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49741898016</item>
      <item>, OIB null</item>
      <item>, OIB null</item>
    </izvorni_sadrzaj>
    <derivirana_varijabla naziv="DomainObject.Predmet.SudioniciListNazivOIB_1">
      <item>, OIB 03188914525</item>
      <item>, OIB 49741898016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6064DC-43B5-4D3F-88BD-A8D70F8676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1573</properties:Words>
  <properties:Characters>9106</properties:Characters>
  <properties:Lines>229</properties:Lines>
  <properties:Paragraphs>82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2018-04-12T11:20:00Z</dcterms:created>
  <dc:creator>rcerneka</dc:creator>
  <cp:lastModifiedBy>Jasna Radulović</cp:lastModifiedBy>
  <cp:lastPrinted>2018-04-12T12:15:00Z</cp:lastPrinted>
  <dcterms:modified xmlns:xsi="http://www.w3.org/2001/XMLSchema-instance" xsi:type="dcterms:W3CDTF">2018-04-12T12:27:00Z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(635-17 utvrđeno i osporeno NOVO 12.4..docx)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