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9d0c" w14:paraId="e9e9d0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4420F3">
        <w:t>974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>, za pokretanje skraćenog stečajnog postupka  nad dužnikom</w:t>
      </w:r>
      <w:r w:rsidR="004420F3">
        <w:t xml:space="preserve"> RUPA</w:t>
      </w:r>
      <w:r w:rsidR="004A0D7B">
        <w:t xml:space="preserve"> </w:t>
      </w:r>
      <w:r w:rsidR="002779E6" w:rsidRPr="002779E6">
        <w:t>j.d.o.o. za ugostiteljstvo</w:t>
      </w:r>
      <w:r w:rsidR="004420F3">
        <w:t xml:space="preserve"> i usluge,</w:t>
      </w:r>
      <w:r w:rsidR="002779E6">
        <w:t xml:space="preserve"> Osijek, </w:t>
      </w:r>
      <w:r w:rsidR="004420F3">
        <w:t>Bračka 56</w:t>
      </w:r>
      <w:r w:rsidR="002779E6">
        <w:t xml:space="preserve">, </w:t>
      </w:r>
      <w:r w:rsidR="004A0D7B">
        <w:t>MBS</w:t>
      </w:r>
      <w:r w:rsidR="004420F3">
        <w:t>:</w:t>
      </w:r>
      <w:r w:rsidR="004A0D7B">
        <w:t xml:space="preserve"> </w:t>
      </w:r>
      <w:r w:rsidR="002779E6" w:rsidRPr="002779E6">
        <w:t>03015</w:t>
      </w:r>
      <w:r w:rsidR="004420F3">
        <w:t>1527</w:t>
      </w:r>
      <w:r w:rsidR="004A0D7B">
        <w:t>, OIB</w:t>
      </w:r>
      <w:r w:rsidR="004420F3">
        <w:t>: 97151670625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2779E6">
        <w:t>14</w:t>
      </w:r>
      <w:r w:rsidR="00224AFF">
        <w:t xml:space="preserve">. </w:t>
      </w:r>
      <w:r w:rsidR="004420F3">
        <w:t xml:space="preserve">rujna </w:t>
      </w:r>
      <w:r w:rsidR="00224AFF">
        <w:t>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 ukupni iznos evidentiranog duga dužnika</w:t>
      </w:r>
      <w:r w:rsidR="004420F3">
        <w:t xml:space="preserve"> </w:t>
      </w:r>
      <w:r w:rsidR="004420F3" w:rsidRPr="004420F3">
        <w:t>RUPA j.d.o.o. za ugostiteljstvo i usluge, Osijek, Bračka 56, MBS: 030151527, OIB: 97151670625</w:t>
      </w:r>
      <w:r>
        <w:t xml:space="preserve">, iznosi </w:t>
      </w:r>
      <w:r w:rsidR="004420F3">
        <w:t xml:space="preserve">53.234,22 </w:t>
      </w:r>
      <w:r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osoba ovlaštena za zastupanje dužnika</w:t>
      </w:r>
      <w:r w:rsidR="004420F3">
        <w:t xml:space="preserve"> Dino </w:t>
      </w:r>
      <w:proofErr w:type="spellStart"/>
      <w:r w:rsidR="004420F3">
        <w:t>Kekez</w:t>
      </w:r>
      <w:proofErr w:type="spellEnd"/>
      <w:r w:rsidR="002779E6">
        <w:t xml:space="preserve">, Osijek, </w:t>
      </w:r>
      <w:r w:rsidR="004420F3">
        <w:t xml:space="preserve">Bračka </w:t>
      </w:r>
      <w:r w:rsidR="00BD0E70">
        <w:t>60</w:t>
      </w:r>
      <w:r w:rsidR="002779E6">
        <w:t xml:space="preserve">, </w:t>
      </w:r>
      <w:r w:rsidR="00905F6B">
        <w:t>OIB:</w:t>
      </w:r>
      <w:r w:rsidR="004420F3">
        <w:t xml:space="preserve"> 83054082184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4420F3">
        <w:t>974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2779E6">
        <w:t>14</w:t>
      </w:r>
      <w:r>
        <w:t xml:space="preserve">. </w:t>
      </w:r>
      <w:r w:rsidR="004420F3">
        <w:t>rujna</w:t>
      </w:r>
      <w:r>
        <w:t xml:space="preserve"> 201</w:t>
      </w:r>
      <w:r w:rsidR="00454056">
        <w:t>7</w:t>
      </w:r>
      <w:r>
        <w:t>.</w:t>
      </w:r>
      <w:r w:rsidR="004420F3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420F3">
        <w:t>15/11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EA7" w:rsidR="00A57EA7">
      <w:r>
        <w:separator/>
      </w:r>
    </w:p>
  </w:endnote>
  <w:endnote w:id="0" w:type="continuationSeparator">
    <w:p w:rsidRDefault="00A57EA7" w:rsidR="00A57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EA7" w:rsidR="00A57EA7">
      <w:r>
        <w:separator/>
      </w:r>
    </w:p>
  </w:footnote>
  <w:footnote w:id="0" w:type="continuationSeparator">
    <w:p w:rsidRDefault="00A57EA7" w:rsidR="00A57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159A9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20F3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57EA7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D0E7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B0EFB"/>
    <w:rsid w:val="00DD6682"/>
    <w:rsid w:val="00DE5F69"/>
    <w:rsid w:val="00E23AF8"/>
    <w:rsid w:val="00E60C19"/>
    <w:rsid w:val="00E96356"/>
    <w:rsid w:val="00EA028A"/>
    <w:rsid w:val="00EA3514"/>
    <w:rsid w:val="00EC0019"/>
    <w:rsid w:val="00ED23EF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0E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0E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E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E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E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0E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0E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E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E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E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St-974/2017</izvorni_sadrzaj>
    <derivirana_varijabla naziv="DomainObject.Predmet.OznakaBroj_1">St-974/2017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RUPA j.d.o.o. za ugostiteljstvo i usluge</izvorni_sadrzaj>
    <derivirana_varijabla naziv="DomainObject.Predmet.ProtustrankaFormated_1">  RUPA j.d.o.o. za ugostiteljstvo i usluge</derivirana_varijabla>
  </DomainObject.Predmet.ProtustrankaFormated>
  <DomainObject.Predmet.ProtustrankaFormatedOIB>
    <izvorni_sadrzaj>  RUPA j.d.o.o. za ugostiteljstvo i usluge, OIB 97151670625</izvorni_sadrzaj>
    <derivirana_varijabla naziv="DomainObject.Predmet.ProtustrankaFormatedOIB_1">  RUPA j.d.o.o. za ugostiteljstvo i usluge, OIB 97151670625</derivirana_varijabla>
  </DomainObject.Predmet.ProtustrankaFormatedOIB>
  <DomainObject.Predmet.ProtustrankaFormatedWithAdress>
    <izvorni_sadrzaj> RUPA j.d.o.o. za ugostiteljstvo i usluge, Bračka 56, 31000 Osijek</izvorni_sadrzaj>
    <derivirana_varijabla naziv="DomainObject.Predmet.ProtustrankaFormatedWithAdress_1"> RUPA j.d.o.o. za ugostiteljstvo i usluge, Bračka 56, 31000 Osijek</derivirana_varijabla>
  </DomainObject.Predmet.ProtustrankaFormatedWithAdress>
  <DomainObject.Predmet.ProtustrankaFormatedWithAdressOIB>
    <izvorni_sadrzaj> RUPA j.d.o.o. za ugostiteljstvo i usluge, OIB 97151670625, Bračka 56, 31000 Osijek</izvorni_sadrzaj>
    <derivirana_varijabla naziv="DomainObject.Predmet.ProtustrankaFormatedWithAdressOIB_1"> RUPA j.d.o.o. za ugostiteljstvo i usluge, OIB 97151670625, Bračka 56, 31000 Osijek</derivirana_varijabla>
  </DomainObject.Predmet.ProtustrankaFormatedWithAdressOIB>
  <DomainObject.Predmet.ProtustrankaWithAdress>
    <izvorni_sadrzaj>RUPA j.d.o.o. za ugostiteljstvo i usluge Bračka 56, 31000 Osijek</izvorni_sadrzaj>
    <derivirana_varijabla naziv="DomainObject.Predmet.ProtustrankaWithAdress_1">RUPA j.d.o.o. za ugostiteljstvo i usluge Bračka 56, 31000 Osijek</derivirana_varijabla>
  </DomainObject.Predmet.ProtustrankaWithAdress>
  <DomainObject.Predmet.ProtustrankaWithAdressOIB>
    <izvorni_sadrzaj>RUPA j.d.o.o. za ugostiteljstvo i usluge, OIB 97151670625, Bračka 56, 31000 Osijek</izvorni_sadrzaj>
    <derivirana_varijabla naziv="DomainObject.Predmet.ProtustrankaWithAdressOIB_1">RUPA j.d.o.o. za ugostiteljstvo i usluge, OIB 97151670625, Bračka 56, 31000 Osijek</derivirana_varijabla>
  </DomainObject.Predmet.ProtustrankaWithAdressOIB>
  <DomainObject.Predmet.ProtustrankaNazivFormated>
    <izvorni_sadrzaj>RUPA j.d.o.o. za ugostiteljstvo i usluge</izvorni_sadrzaj>
    <derivirana_varijabla naziv="DomainObject.Predmet.ProtustrankaNazivFormated_1">RUPA j.d.o.o. za ugostiteljstvo i usluge</derivirana_varijabla>
  </DomainObject.Predmet.ProtustrankaNazivFormated>
  <DomainObject.Predmet.ProtustrankaNazivFormatedOIB>
    <izvorni_sadrzaj>RUPA j.d.o.o. za ugostiteljstvo i usluge, OIB 97151670625</izvorni_sadrzaj>
    <derivirana_varijabla naziv="DomainObject.Predmet.ProtustrankaNazivFormatedOIB_1">RUPA j.d.o.o. za ugostiteljstvo i usluge, OIB 97151670625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RUPA j.d.o.o. za ugostiteljstvo i usluge</item>
    </izvorni_sadrzaj>
    <derivirana_varijabla naziv="DomainObject.Predmet.ProtuStrankaListFormated_1">
      <item>RUPA j.d.o.o. za ugostiteljstvo i usluge</item>
    </derivirana_varijabla>
  </DomainObject.Predmet.ProtuStrankaListFormated>
  <DomainObject.Predmet.ProtuStrankaListFormatedOIB>
    <izvorni_sadrzaj>
      <item>RUPA j.d.o.o. za ugostiteljstvo i usluge, OIB 97151670625</item>
    </izvorni_sadrzaj>
    <derivirana_varijabla naziv="DomainObject.Predmet.ProtuStrankaListFormatedOIB_1">
      <item>RUPA j.d.o.o. za ugostiteljstvo i usluge, OIB 97151670625</item>
    </derivirana_varijabla>
  </DomainObject.Predmet.ProtuStrankaListFormatedOIB>
  <DomainObject.Predmet.ProtuStrankaListFormatedWithAdress>
    <izvorni_sadrzaj>
      <item>RUPA j.d.o.o. za ugostiteljstvo i usluge, Bračka 56, 31000 Osijek</item>
    </izvorni_sadrzaj>
    <derivirana_varijabla naziv="DomainObject.Predmet.ProtuStrankaListFormatedWithAdress_1">
      <item>RUPA j.d.o.o. za ugostiteljstvo i usluge, Bračka 56, 31000 Osijek</item>
    </derivirana_varijabla>
  </DomainObject.Predmet.ProtuStrankaListFormatedWithAdress>
  <DomainObject.Predmet.ProtuStrankaListFormatedWithAdressOIB>
    <izvorni_sadrzaj>
      <item>RUPA j.d.o.o. za ugostiteljstvo i usluge, OIB 97151670625, Bračka 56, 31000 Osijek</item>
    </izvorni_sadrzaj>
    <derivirana_varijabla naziv="DomainObject.Predmet.ProtuStrankaListFormatedWithAdressOIB_1">
      <item>RUPA j.d.o.o. za ugostiteljstvo i usluge, OIB 97151670625, Bračka 56, 31000 Osijek</item>
    </derivirana_varijabla>
  </DomainObject.Predmet.ProtuStrankaListFormatedWithAdressOIB>
  <DomainObject.Predmet.ProtuStrankaListNazivFormated>
    <izvorni_sadrzaj>
      <item>RUPA j.d.o.o. za ugostiteljstvo i usluge</item>
    </izvorni_sadrzaj>
    <derivirana_varijabla naziv="DomainObject.Predmet.ProtuStrankaListNazivFormated_1">
      <item>RUPA j.d.o.o. za ugostiteljstvo i usluge</item>
    </derivirana_varijabla>
  </DomainObject.Predmet.ProtuStrankaListNazivFormated>
  <DomainObject.Predmet.ProtuStrankaListNazivFormatedOIB>
    <izvorni_sadrzaj>
      <item>RUPA j.d.o.o. za ugostiteljstvo i usluge, OIB 97151670625</item>
    </izvorni_sadrzaj>
    <derivirana_varijabla naziv="DomainObject.Predmet.ProtuStrankaListNazivFormatedOIB_1">
      <item>RUPA j.d.o.o. za ugostiteljstvo i usluge, OIB 97151670625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RUPA j.d.o.o. za ugostiteljstvo i usluge</izvorni_sadrzaj>
    <derivirana_varijabla naziv="DomainObject.Predmet.ProtustrankaIDrugi_1">RUPA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RUPA j.d.o.o. za ugostiteljstvo i usluge, OIB 97151670625, Bračka 56, 31000 Osijek</izvorni_sadrzaj>
    <derivirana_varijabla naziv="DomainObject.Predmet.ProtustrankaIDrugiAdressOIB_1">RUPA j.d.o.o. za ugostiteljstvo i usluge, OIB 97151670625, Bračka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RUPA j.d.o.o. za ugostiteljstvo i usluge</item>
    </izvorni_sadrzaj>
    <derivirana_varijabla naziv="DomainObject.Predmet.SudioniciListNaziv_1">
      <item>FINA RC OSIJEK</item>
      <item>RUPA j.d.o.o. za ugostiteljstvo i usluge</item>
    </derivirana_varijabla>
  </DomainObject.Predmet.SudioniciListNaziv>
  <DomainObject.Predmet.SudioniciListAdressOIB>
    <izvorni_sadrzaj>
      <item>FINA RC OSIJEK, OIB 85821130368</item>
      <item>RUPA j.d.o.o. za ugostiteljstvo i usluge, OIB 97151670625, Bračka 56,31000 Osijek</item>
    </izvorni_sadrzaj>
    <derivirana_varijabla naziv="DomainObject.Predmet.SudioniciListAdressOIB_1">
      <item>FINA RC OSIJEK, OIB 85821130368</item>
      <item>RUPA j.d.o.o. za ugostiteljstvo i usluge, OIB 97151670625, Bračka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97151670625</item>
    </izvorni_sadrzaj>
    <derivirana_varijabla naziv="DomainObject.Predmet.SudioniciListNazivOIB_1">
      <item>, OIB 85821130368</item>
      <item>, OIB 97151670625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359</properties:Words>
  <properties:Characters>1900</properties:Characters>
  <properties:Lines>46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2017-09-14T09:34:00Z</dcterms:created>
  <dc:creator>Korisnik</dc:creator>
  <cp:lastModifiedBy>Snježana Markotić Jurić</cp:lastModifiedBy>
  <cp:lastPrinted>2017-09-14T09:32:00Z</cp:lastPrinted>
  <dcterms:modified xmlns:xsi="http://www.w3.org/2001/XMLSchema-instance" xsi:type="dcterms:W3CDTF">2017-09-14T09:34:00Z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