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8df5" w14:paraId="7bd8df5" w:rsidRDefault="00AE649C" w:rsidP="001375D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375D7" w:rsidP="001375D7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1375D7" w:rsidP="001375D7" w:rsidR="001375D7">
      <w:pPr>
        <w:pStyle w:val="SudNaziv"/>
      </w:pPr>
      <w:r>
        <w:t>TRGOVAČKI SUD U VARAŽDINU</w:t>
      </w:r>
    </w:p>
    <w:p w:rsidRDefault="00EA1C6D" w:rsidP="001375D7" w:rsidR="00AE649C" w:rsidRPr="00B76F3C">
      <w:pPr>
        <w:pStyle w:val="SudNaziv"/>
      </w:pPr>
      <w:r>
        <w:tab/>
      </w:r>
    </w:p>
    <w:p w:rsidRDefault="001375D7" w:rsidP="001375D7" w:rsidR="001375D7">
      <w:pPr>
        <w:spacing w:after="0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1375D7" w:rsidP="001375D7" w:rsidR="001375D7">
      <w:pPr>
        <w:spacing w:after="0"/>
        <w:jc w:val="center"/>
      </w:pPr>
      <w:r>
        <w:t>U   I M E   R E P U B L I K E   H R V A T S K E</w:t>
      </w:r>
    </w:p>
    <w:p w:rsidRDefault="001375D7" w:rsidP="001375D7" w:rsidR="001375D7">
      <w:pPr>
        <w:spacing w:after="0"/>
        <w:jc w:val="both"/>
      </w:pPr>
    </w:p>
    <w:p w:rsidRDefault="001375D7" w:rsidP="001375D7" w:rsidR="001375D7">
      <w:pPr>
        <w:spacing w:after="0"/>
        <w:jc w:val="center"/>
      </w:pPr>
      <w:r>
        <w:t>R J E Š E NJ E</w:t>
      </w:r>
    </w:p>
    <w:p w:rsidRDefault="001375D7" w:rsidP="001375D7" w:rsidR="001375D7">
      <w:pPr>
        <w:spacing w:after="0"/>
        <w:jc w:val="both"/>
      </w:pPr>
    </w:p>
    <w:p w:rsidRDefault="001375D7" w:rsidP="001375D7" w:rsidR="001375D7">
      <w:pPr>
        <w:spacing w:after="0"/>
        <w:ind w:firstLine="708"/>
        <w:jc w:val="both"/>
      </w:pPr>
      <w:r>
        <w:t xml:space="preserve">Trgovački sud u Varaždinu, po sucu toga suda Mariji Levanić-Škerbić, kao stečajnom sucu, u stečajnom predmetu povodom prijedloga predlagatelja Ministarstva financija, Porezne uprave, Područni ured Varaždin, koju zastupa Županijsko državno odvjetništvo u Varaždinu, Građansko-upravni odjel, radi otvaranja stečajnog postupka nad dužnikom TRGOŠPED INTERNATIONAL d.o.o. </w:t>
      </w:r>
      <w:proofErr w:type="spellStart"/>
      <w:r>
        <w:t>Bikovec</w:t>
      </w:r>
      <w:proofErr w:type="spellEnd"/>
      <w:r>
        <w:t xml:space="preserve"> 81, OIB: 01962727636, 23. listopada 2015. godine, </w:t>
      </w:r>
    </w:p>
    <w:p w:rsidRDefault="001375D7" w:rsidP="001375D7" w:rsidR="001375D7">
      <w:pPr>
        <w:spacing w:after="0"/>
        <w:jc w:val="both"/>
      </w:pPr>
    </w:p>
    <w:p w:rsidRDefault="001375D7" w:rsidP="001375D7" w:rsidR="001375D7">
      <w:pPr>
        <w:spacing w:after="0"/>
        <w:jc w:val="center"/>
      </w:pPr>
      <w:r>
        <w:t>r i j e š i o    j e</w:t>
      </w:r>
    </w:p>
    <w:p w:rsidRDefault="001375D7" w:rsidP="001375D7" w:rsidR="001375D7">
      <w:pPr>
        <w:spacing w:after="0"/>
        <w:jc w:val="center"/>
      </w:pPr>
    </w:p>
    <w:p w:rsidRDefault="001375D7" w:rsidP="001375D7" w:rsidR="001375D7">
      <w:pPr>
        <w:spacing w:after="0"/>
        <w:ind w:hanging="705" w:left="705"/>
        <w:jc w:val="both"/>
      </w:pPr>
      <w:r>
        <w:tab/>
        <w:t>Obustavlja se postupak.</w:t>
      </w:r>
    </w:p>
    <w:p w:rsidRDefault="001375D7" w:rsidP="001375D7" w:rsidR="001375D7">
      <w:pPr>
        <w:spacing w:after="0"/>
        <w:ind w:hanging="705" w:left="705"/>
        <w:jc w:val="both"/>
      </w:pPr>
    </w:p>
    <w:p w:rsidRDefault="001375D7" w:rsidP="001375D7" w:rsidR="001375D7">
      <w:pPr>
        <w:spacing w:after="0"/>
        <w:jc w:val="center"/>
      </w:pPr>
      <w:r>
        <w:t>Obrazloženje</w:t>
      </w:r>
    </w:p>
    <w:p w:rsidRDefault="001375D7" w:rsidP="001375D7" w:rsidR="001375D7">
      <w:pPr>
        <w:spacing w:after="0"/>
        <w:ind w:firstLine="708"/>
        <w:jc w:val="both"/>
      </w:pPr>
    </w:p>
    <w:p w:rsidRDefault="001375D7" w:rsidP="001375D7" w:rsidR="001375D7">
      <w:pPr>
        <w:spacing w:after="0"/>
        <w:ind w:firstLine="708"/>
        <w:jc w:val="both"/>
      </w:pPr>
      <w:r>
        <w:t xml:space="preserve">Predlagatelj je dana 14.08.2014. podnio sudu prijedlog za </w:t>
      </w:r>
      <w:proofErr w:type="spellStart"/>
      <w:r>
        <w:t>otvaraje</w:t>
      </w:r>
      <w:proofErr w:type="spellEnd"/>
      <w:r>
        <w:t xml:space="preserve"> stečajnog postupka nad dužnikom TRGOŠPED INTERNATIONAL d.o.o. </w:t>
      </w:r>
      <w:proofErr w:type="spellStart"/>
      <w:r>
        <w:t>Bikovec</w:t>
      </w:r>
      <w:proofErr w:type="spellEnd"/>
      <w:r>
        <w:t xml:space="preserve"> 81, tvrdeći da se nalazi u neprekidnoj blokadi 1158 dana i ima neizmirene obveze s osnova poreznog duga.</w:t>
      </w:r>
    </w:p>
    <w:p w:rsidRDefault="001375D7" w:rsidP="001375D7" w:rsidR="001375D7">
      <w:pPr>
        <w:spacing w:after="0"/>
        <w:ind w:firstLine="708"/>
        <w:jc w:val="both"/>
      </w:pPr>
      <w:r>
        <w:t>Podneskom od 26.02.2015. predlagatelj je obavijestio sud da je dužnik na dan 31.12.2014. podmirio sve svoje obveze, te da na dan 14.01.2015. nema evidentiranih neizmirenih osnova za plaćanje i više nije u blokadi, te je predložio obustavu postupka.</w:t>
      </w:r>
    </w:p>
    <w:p w:rsidRDefault="001375D7" w:rsidP="001375D7" w:rsidR="001375D7">
      <w:pPr>
        <w:spacing w:after="0"/>
        <w:ind w:firstLine="708"/>
        <w:jc w:val="both"/>
      </w:pPr>
      <w:r>
        <w:t>Stoga je sud primjenom čl. 53. st. 9. Stečajnog zakona ("Narodne novine" 44/96, 29/99, 129/00, 123/03, 197/03, 187/04 i 82/06, 116/10, 25/12 i 133/12) odlučio kao u izreci.</w:t>
      </w:r>
    </w:p>
    <w:p w:rsidRDefault="001375D7" w:rsidP="001375D7" w:rsidR="001375D7">
      <w:pPr>
        <w:spacing w:after="0"/>
        <w:ind w:firstLine="708"/>
        <w:jc w:val="both"/>
      </w:pPr>
    </w:p>
    <w:p w:rsidRDefault="001375D7" w:rsidP="001375D7" w:rsidR="001375D7">
      <w:pPr>
        <w:spacing w:after="0"/>
        <w:jc w:val="center"/>
      </w:pPr>
      <w:r>
        <w:t>U Varaždinu 23. listopada 2015. godine</w:t>
      </w:r>
    </w:p>
    <w:p w:rsidRDefault="001375D7" w:rsidP="001375D7" w:rsidR="001375D7">
      <w:pPr>
        <w:spacing w:after="0"/>
        <w:ind w:firstLine="708"/>
        <w:jc w:val="both"/>
      </w:pPr>
      <w:r>
        <w:t xml:space="preserve">                                                                                                                             </w:t>
      </w:r>
    </w:p>
    <w:p w:rsidRDefault="001375D7" w:rsidP="001375D7" w:rsidR="001375D7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SUDAC:</w:t>
      </w:r>
    </w:p>
    <w:p w:rsidRDefault="001375D7" w:rsidP="001375D7" w:rsidR="001375D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Marija Levanić-Škerbić,v.r.</w:t>
      </w:r>
    </w:p>
    <w:p w:rsidRDefault="001375D7" w:rsidP="001375D7" w:rsidR="001375D7">
      <w:pPr>
        <w:spacing w:after="0"/>
        <w:jc w:val="both"/>
      </w:pPr>
    </w:p>
    <w:p w:rsidRDefault="001375D7" w:rsidP="001375D7" w:rsidR="001375D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375D7" w:rsidP="001375D7" w:rsidR="001375D7">
      <w:pPr>
        <w:spacing w:after="0"/>
        <w:jc w:val="both"/>
      </w:pPr>
    </w:p>
    <w:p w:rsidRDefault="001375D7" w:rsidP="001375D7" w:rsidR="001375D7">
      <w:pPr>
        <w:spacing w:after="0"/>
        <w:ind w:firstLine="708"/>
        <w:jc w:val="both"/>
      </w:pPr>
    </w:p>
    <w:p w:rsidRDefault="001375D7" w:rsidP="001375D7" w:rsidR="001375D7">
      <w:pPr>
        <w:spacing w:after="0"/>
        <w:ind w:firstLine="708"/>
        <w:jc w:val="both"/>
        <w:rPr>
          <w:sz w:val="22"/>
          <w:szCs w:val="22"/>
        </w:rPr>
      </w:pPr>
      <w:r>
        <w:rPr>
          <w:szCs w:val="22"/>
        </w:rPr>
        <w:t>UPUTA O PRAVNOM LIJEKU:</w:t>
      </w:r>
    </w:p>
    <w:p w:rsidRDefault="001375D7" w:rsidP="001375D7" w:rsidR="001375D7">
      <w:pPr>
        <w:spacing w:after="0"/>
        <w:ind w:firstLine="708"/>
        <w:jc w:val="both"/>
        <w:rPr>
          <w:szCs w:val="22"/>
        </w:rPr>
      </w:pPr>
      <w:r>
        <w:rPr>
          <w:szCs w:val="22"/>
        </w:rPr>
        <w:t>Protiv ovoga rješenja dopuštena je žalba u roku od 8 dana. Žalba se podnosi u tri primjerka ovome sudu, a o njoj odlučuje Visoki trgovački sud Republike Hrvatske.</w:t>
      </w:r>
    </w:p>
    <w:p w:rsidRDefault="001375D7" w:rsidP="001375D7" w:rsidR="001375D7">
      <w:pPr>
        <w:spacing w:after="0"/>
        <w:ind w:firstLine="708"/>
        <w:jc w:val="both"/>
        <w:rPr>
          <w:szCs w:val="22"/>
        </w:rPr>
      </w:pPr>
    </w:p>
    <w:p w:rsidRDefault="001375D7" w:rsidP="001375D7" w:rsidR="001375D7">
      <w:pPr>
        <w:spacing w:after="0"/>
        <w:ind w:firstLine="708"/>
        <w:jc w:val="both"/>
        <w:rPr>
          <w:szCs w:val="22"/>
        </w:rPr>
      </w:pPr>
      <w:r>
        <w:rPr>
          <w:szCs w:val="22"/>
        </w:rPr>
        <w:t>DNA:</w:t>
      </w:r>
    </w:p>
    <w:p w:rsidRDefault="001375D7" w:rsidP="001375D7" w:rsidR="001375D7">
      <w:pPr>
        <w:numPr>
          <w:ilvl w:val="0"/>
          <w:numId w:val="47"/>
        </w:numPr>
        <w:spacing w:after="0"/>
        <w:jc w:val="both"/>
        <w:rPr>
          <w:szCs w:val="22"/>
        </w:rPr>
      </w:pPr>
      <w:r>
        <w:rPr>
          <w:szCs w:val="22"/>
        </w:rPr>
        <w:t>predlagatelj putem ŽDO Varaždin, Građansko-upravni odjel</w:t>
      </w:r>
    </w:p>
    <w:p w:rsidRDefault="001375D7" w:rsidP="001375D7" w:rsidR="001375D7">
      <w:pPr>
        <w:numPr>
          <w:ilvl w:val="0"/>
          <w:numId w:val="47"/>
        </w:numPr>
        <w:spacing w:after="0"/>
        <w:jc w:val="both"/>
        <w:rPr>
          <w:szCs w:val="22"/>
        </w:rPr>
      </w:pPr>
      <w:r>
        <w:rPr>
          <w:szCs w:val="22"/>
        </w:rPr>
        <w:t>e-oglasna ploča</w:t>
      </w:r>
    </w:p>
    <w:p w:rsidRDefault="001375D7" w:rsidP="001375D7" w:rsidR="001375D7">
      <w:pPr>
        <w:spacing w:after="0"/>
        <w:ind w:firstLine="708"/>
        <w:jc w:val="both"/>
        <w:rPr>
          <w:szCs w:val="22"/>
        </w:rPr>
      </w:pPr>
    </w:p>
    <w:p w:rsidRDefault="001375D7" w:rsidP="001375D7" w:rsidR="001375D7">
      <w:pPr>
        <w:spacing w:after="0"/>
        <w:ind w:firstLine="708"/>
        <w:jc w:val="both"/>
        <w:rPr>
          <w:szCs w:val="22"/>
        </w:rPr>
      </w:pPr>
    </w:p>
    <w:sectPr w:rsidSect="00EB0D4C" w:rsidR="001375D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75D7" w:rsidR="008333A9">
    <w:pPr>
      <w:pStyle w:val="Zaglavlje"/>
    </w:pPr>
    <w:r>
      <w:rPr>
        <w:rStyle w:val="PozadinaSvijetloCrvena"/>
        <w:shd w:fill="auto" w:color="auto" w:val="clear"/>
      </w:rPr>
      <w:t>Poslovni broj: 7 St-178/14-6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BC3BB6"/>
    <w:multiLevelType w:val="hybridMultilevel"/>
    <w:tmpl w:val="0B064E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5D7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92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St-178/2014-6</izvorni_sadrzaj>
    <derivirana_varijabla naziv="DomainObject.Oznaka_1">St-178/2014-6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TRGOŠPED INTERNATIONAL transport, trgovina, društvo s ograničenom odgovornošću</izvorni_sadrzaj>
    <derivirana_varijabla naziv="DomainObject.Predmet.ProtustrankaFormated_1">  TRGOŠPED INTERNATIONAL transport, trgovina, društvo s ograničenom odgovornošću</derivirana_varijabla>
  </DomainObject.Predmet.ProtustrankaFormated>
  <DomainObject.Predmet.ProtustrankaFormatedOIB>
    <izvorni_sadrzaj>  TRGOŠPED INTERNATIONAL transport, trgovina, društvo s ograničenom odgovornošću, OIB 01962727636</izvorni_sadrzaj>
    <derivirana_varijabla naziv="DomainObject.Predmet.ProtustrankaFormatedOIB_1">  TRGOŠPED INTERNATIONAL transport, trgovina, društvo s ograničenom odgovornošću, OIB 01962727636</derivirana_varijabla>
  </DomainObject.Predmet.ProtustrankaFormatedOIB>
  <DomainObject.Predmet.ProtustrankaFormatedWithAdress>
    <izvorni_sadrzaj> TRGOŠPED INTERNATIONAL transport, trgovina, društvo s ograničenom odgovornošću, Bikovec 81, 42243 Bikovec</izvorni_sadrzaj>
    <derivirana_varijabla naziv="DomainObject.Predmet.ProtustrankaFormatedWithAdress_1"> TRGOŠPED INTERNATIONAL transport, trgovina, društvo s ograničenom odgovornošću, Bikovec 81, 42243 Bikovec</derivirana_varijabla>
  </DomainObject.Predmet.ProtustrankaFormatedWithAdress>
  <DomainObject.Predmet.ProtustrankaFormatedWithAdressOIB>
    <izvorni_sadrzaj> TRGOŠPED INTERNATIONAL transport, trgovina, društvo s ograničenom odgovornošću, OIB 01962727636, Bikovec 81, 42243 Bikovec</izvorni_sadrzaj>
    <derivirana_varijabla naziv="DomainObject.Predmet.ProtustrankaFormatedWithAdressOIB_1"> TRGOŠPED INTERNATIONAL transport, trgovina, društvo s ograničenom odgovornošću, OIB 01962727636, Bikovec 81, 42243 Bikovec</derivirana_varijabla>
  </DomainObject.Predmet.ProtustrankaFormatedWithAdressOIB>
  <DomainObject.Predmet.ProtustrankaWithAdress>
    <izvorni_sadrzaj>TRGOŠPED INTERNATIONAL transport, trgovina, društvo s ograničenom odgovornošću Bikovec 81, 42243 Bikovec</izvorni_sadrzaj>
    <derivirana_varijabla naziv="DomainObject.Predmet.ProtustrankaWithAdress_1">TRGOŠPED INTERNATIONAL transport, trgovina, društvo s ograničenom odgovornošću Bikovec 81, 42243 Bikovec</derivirana_varijabla>
  </DomainObject.Predmet.ProtustrankaWithAdress>
  <DomainObject.Predmet.ProtustrankaWithAdressOIB>
    <izvorni_sadrzaj>TRGOŠPED INTERNATIONAL transport, trgovina, društvo s ograničenom odgovornošću, OIB 01962727636, Bikovec 81, 42243 Bikovec</izvorni_sadrzaj>
    <derivirana_varijabla naziv="DomainObject.Predmet.ProtustrankaWithAdressOIB_1">TRGOŠPED INTERNATIONAL transport, trgovina, društvo s ograničenom odgovornošću, OIB 01962727636, Bikovec 81, 42243 Bikovec</derivirana_varijabla>
  </DomainObject.Predmet.ProtustrankaWithAdressOIB>
  <DomainObject.Predmet.ProtustrankaNazivFormated>
    <izvorni_sadrzaj>TRGOŠPED INTERNATIONAL transport, trgovina, društvo s ograničenom odgovornošću</izvorni_sadrzaj>
    <derivirana_varijabla naziv="DomainObject.Predmet.ProtustrankaNazivFormated_1">TRGOŠPED INTERNATIONAL transport, trgovina, društvo s ograničenom odgovornošću</derivirana_varijabla>
  </DomainObject.Predmet.ProtustrankaNazivFormated>
  <DomainObject.Predmet.ProtustrankaNazivFormatedOIB>
    <izvorni_sadrzaj>TRGOŠPED INTERNATIONAL transport, trgovina, društvo s ograničenom odgovornošću, OIB 01962727636</izvorni_sadrzaj>
    <derivirana_varijabla naziv="DomainObject.Predmet.ProtustrankaNazivFormatedOIB_1">TRGOŠPED INTERNATIONAL transport, trgovina, društvo s ograničenom odgovornošću, OIB 01962727636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Graberje 4, 42000 Varaždin zastupanog po punomoćniku Županijsko državno odvjetništvo u Varaždinu</izvorni_sadrzaj>
    <derivirana_varijabla naziv="DomainObject.Predmet.StrankaFormatedWithAdressOIB_1"> POREZNA UPRAVA VARAŽDIN,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Graberje 4,42000 Varaždin</izvorni_sadrzaj>
    <derivirana_varijabla naziv="DomainObject.Predmet.StrankaWithAdressOIB_1">POREZNA UPRAVA VARAŽDIN,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4, 42000 Varaždin zastupanog po punomoćniku Županijsko državno odvjetništvo u Varaždinu</item>
    </izvorni_sadrzaj>
    <derivirana_varijabla naziv="DomainObject.Predmet.StrankaListFormatedWithAdressOIB_1">
      <item>POREZNA UPRAVA VARAŽDIN,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TRGOŠPED INTERNATIONAL transport, trgovina, društvo s ograničenom odgovornošću</item>
    </izvorni_sadrzaj>
    <derivirana_varijabla naziv="DomainObject.Predmet.ProtuStrankaListFormated_1">
      <item>TRGOŠPED INTERNATIONAL transport, trgovina, društvo s ograničenom odgovornošću</item>
    </derivirana_varijabla>
  </DomainObject.Predmet.ProtuStrankaListFormated>
  <DomainObject.Predmet.ProtuStrankaListFormatedOIB>
    <izvorni_sadrzaj>
      <item>TRGOŠPED INTERNATIONAL transport, trgovina, društvo s ograničenom odgovornošću, OIB 01962727636</item>
    </izvorni_sadrzaj>
    <derivirana_varijabla naziv="DomainObject.Predmet.ProtuStrankaListFormatedOIB_1">
      <item>TRGOŠPED INTERNATIONAL transport, trgovina, društvo s ograničenom odgovornošću, OIB 01962727636</item>
    </derivirana_varijabla>
  </DomainObject.Predmet.ProtuStrankaListFormatedOIB>
  <DomainObject.Predmet.ProtuStrankaListFormatedWithAdress>
    <izvorni_sadrzaj>
      <item>TRGOŠPED INTERNATIONAL transport, trgovina, društvo s ograničenom odgovornošću, Bikovec 81, 42243 Bikovec</item>
    </izvorni_sadrzaj>
    <derivirana_varijabla naziv="DomainObject.Predmet.ProtuStrankaListFormatedWithAdress_1">
      <item>TRGOŠPED INTERNATIONAL transport, trgovina, društvo s ograničenom odgovornošću, Bikovec 81, 42243 Bikovec</item>
    </derivirana_varijabla>
  </DomainObject.Predmet.ProtuStrankaListFormatedWithAdress>
  <DomainObject.Predmet.ProtuStrankaListFormatedWithAdressOIB>
    <izvorni_sadrzaj>
      <item>TRGOŠPED INTERNATIONAL transport, trgovina, društvo s ograničenom odgovornošću, OIB 01962727636, Bikovec 81, 42243 Bikovec</item>
    </izvorni_sadrzaj>
    <derivirana_varijabla naziv="DomainObject.Predmet.ProtuStrankaListFormatedWithAdressOIB_1">
      <item>TRGOŠPED INTERNATIONAL transport, trgovina, društvo s ograničenom odgovornošću, OIB 01962727636, Bikovec 81, 42243 Bikovec</item>
    </derivirana_varijabla>
  </DomainObject.Predmet.ProtuStrankaListFormatedWithAdressOIB>
  <DomainObject.Predmet.ProtuStrankaListNazivFormated>
    <izvorni_sadrzaj>
      <item>TRGOŠPED INTERNATIONAL transport, trgovina, društvo s ograničenom odgovornošću</item>
    </izvorni_sadrzaj>
    <derivirana_varijabla naziv="DomainObject.Predmet.ProtuStrankaListNazivFormated_1">
      <item>TRGOŠPED INTERNATIONAL transport, trgovina, društvo s ograničenom odgovornošću</item>
    </derivirana_varijabla>
  </DomainObject.Predmet.ProtuStrankaListNazivFormated>
  <DomainObject.Predmet.ProtuStrankaListNazivFormatedOIB>
    <izvorni_sadrzaj>
      <item>TRGOŠPED INTERNATIONAL transport, trgovina, društvo s ograničenom odgovornošću, OIB 01962727636</item>
    </izvorni_sadrzaj>
    <derivirana_varijabla naziv="DomainObject.Predmet.ProtuStrankaListNazivFormatedOIB_1">
      <item>TRGOŠPED INTERNATIONAL transport, trgovina, društvo s ograničenom odgovornošću, OIB 01962727636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</izvorni_sadrzaj>
    <derivirana_varijabla naziv="DomainObject.Predmet.OstaliListFormated_1">
      <item>Županijsko državno odvjetništvo u Varaždinu punomoćnik sudionika u postupku POREZNA UPRAVA VARAŽDIN</item>
    </derivirana_varijabla>
  </DomainObject.Predmet.OstaliListFormated>
  <DomainObject.Predmet.OstaliListFormatedOIB>
    <izvorni_sadrzaj>
      <item>Županijsko državno odvjetništvo u Varaždinu punomoćnik sudionika u postupku POREZNA UPRAVA VARAŽDIN</item>
    </izvorni_sadrzaj>
    <derivirana_varijabla naziv="DomainObject.Predmet.OstaliListFormatedOIB_1">
      <item>Županijsko državno odvjetništvo u Varaždinu punomoćnik sudionika u postupku POREZNA UPRAVA VARAŽDIN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>St-178/2014-6</izvorni_sadrzaj>
    <derivirana_varijabla naziv="DomainObject.PoslovniBrojDokumenta_1">St-178/2014-6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TRGOŠPED INTERNATIONAL transport, trgovina, društvo s ograničenom odgovornošću</izvorni_sadrzaj>
    <derivirana_varijabla naziv="DomainObject.Predmet.ProtustrankaIDrugi_1">TRGOŠPED INTERNATIONAL transport, trgovina, društvo s ograničenom odgovornošću</derivirana_varijabla>
  </DomainObject.Predmet.ProtustrankaIDrugi>
  <DomainObject.Predmet.StrankaIDrugiAdressOIB>
    <izvorni_sadrzaj>POREZNA UPRAVA VARAŽDIN, Graberje 4, 42000 Varaždin</izvorni_sadrzaj>
    <derivirana_varijabla naziv="DomainObject.Predmet.StrankaIDrugiAdressOIB_1">POREZNA UPRAVA VARAŽDIN, Graberje 4, 42000 Varaždin</derivirana_varijabla>
  </DomainObject.Predmet.StrankaIDrugiAdressOIB>
  <DomainObject.Predmet.ProtustrankaIDrugiAdressOIB>
    <izvorni_sadrzaj>TRGOŠPED INTERNATIONAL transport, trgovina, društvo s ograničenom odgovornošću, OIB 01962727636, Bikovec 81, 42243 Bikovec</izvorni_sadrzaj>
    <derivirana_varijabla naziv="DomainObject.Predmet.ProtustrankaIDrugiAdressOIB_1">TRGOŠPED INTERNATIONAL transport, trgovina, društvo s ograničenom odgovornošću, OIB 01962727636, Bikovec 81, 42243 Bikovec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TRGOŠPED INTERNATIONAL transport, trgovina, društvo s ograničenom odgovornošću</item>
      <item>Županijsko državno odvjetništvo u Varaždinu</item>
    </izvorni_sadrzaj>
    <derivirana_varijabla naziv="DomainObject.Predmet.SudioniciListNaziv_1">
      <item>POREZNA UPRAVA VARAŽDIN</item>
      <item>TRGOŠPED INTERNATIONAL transport, trgovina, društvo s ograničenom odgovornošću</item>
      <item>Županijsko državno odvjetništvo u Varaždinu</item>
    </derivirana_varijabla>
  </DomainObject.Predmet.SudioniciListNaziv>
  <DomainObject.Predmet.SudioniciListAdressOIB>
    <izvorni_sadrzaj>
      <item>POREZNA UPRAVA VARAŽDIN, Graberje 4,42000 Varaždin</item>
      <item>TRGOŠPED INTERNATIONAL transport, trgovina, društvo s ograničenom odgovornošću, OIB 01962727636, Bikovec 81,42243 Bikovec</item>
      <item>Županijsko državno odvjetništvo u Varaždinu, B. Radić 2,42000 Varaždin</item>
    </izvorni_sadrzaj>
    <derivirana_varijabla naziv="DomainObject.Predmet.SudioniciListAdressOIB_1">
      <item>POREZNA UPRAVA VARAŽDIN, Graberje 4,42000 Varaždin</item>
      <item>TRGOŠPED INTERNATIONAL transport, trgovina, društvo s ograničenom odgovornošću, OIB 01962727636, Bikovec 81,42243 Bikovec</item>
      <item>Županijsko državno odvjetništvo u Varaždinu, B.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F9538-398E-4A64-A746-7116FFF47E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1379</properties:Characters>
  <properties:Lines>46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2015-10-23T11:32:00Z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St-178/2014-6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