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ad6c" w14:paraId="f97ad6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736591">
        <w:rPr>
          <w:lang w:val="hr-HR"/>
        </w:rPr>
        <w:t>3</w:t>
      </w:r>
      <w:r w:rsidR="00FF3324">
        <w:rPr>
          <w:lang w:val="hr-HR"/>
        </w:rPr>
        <w:t>58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A04A5B">
        <w:rPr>
          <w:lang w:val="hr-HR"/>
        </w:rPr>
        <w:t xml:space="preserve">BAGEX </w:t>
      </w:r>
      <w:r w:rsidR="00BB4D55">
        <w:rPr>
          <w:lang w:val="hr-HR"/>
        </w:rPr>
        <w:t>d</w:t>
      </w:r>
      <w:r w:rsidR="00CE39A4">
        <w:rPr>
          <w:lang w:val="hr-HR"/>
        </w:rPr>
        <w:t xml:space="preserve">ruštvo s ograničenom odgovornošću za </w:t>
      </w:r>
      <w:r w:rsidR="00A04A5B">
        <w:rPr>
          <w:lang w:val="hr-HR"/>
        </w:rPr>
        <w:t>građenje</w:t>
      </w:r>
      <w:r w:rsidR="00E41F11">
        <w:rPr>
          <w:lang w:val="hr-HR"/>
        </w:rPr>
        <w:t>, trgovinu</w:t>
      </w:r>
      <w:r w:rsidR="00CE39A4">
        <w:rPr>
          <w:lang w:val="hr-HR"/>
        </w:rPr>
        <w:t xml:space="preserve"> i usluge, </w:t>
      </w:r>
      <w:r w:rsidR="00A04A5B">
        <w:rPr>
          <w:lang w:val="hr-HR"/>
        </w:rPr>
        <w:t>Bjelovar, Don Frane Bulića 14/a</w:t>
      </w:r>
      <w:r w:rsidR="00BB4D55">
        <w:rPr>
          <w:lang w:val="hr-HR"/>
        </w:rPr>
        <w:t xml:space="preserve">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A04A5B">
        <w:rPr>
          <w:lang w:val="hr-HR"/>
        </w:rPr>
        <w:t>65820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A04A5B">
        <w:rPr>
          <w:lang w:val="hr-HR"/>
        </w:rPr>
        <w:t>25846145704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41F11">
        <w:rPr>
          <w:lang w:val="hr-HR"/>
        </w:rPr>
        <w:t>3</w:t>
      </w:r>
      <w:r w:rsidR="00A04A5B">
        <w:rPr>
          <w:lang w:val="hr-HR"/>
        </w:rPr>
        <w:t>58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04A5B">
        <w:rPr>
          <w:lang w:val="hr-HR"/>
        </w:rPr>
        <w:t>43.931,88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A04A5B">
        <w:rPr>
          <w:lang w:val="hr-HR"/>
        </w:rPr>
        <w:t xml:space="preserve">Jadranka Petti, Bjelovar, Radničko naselje Prilaz I 66, </w:t>
      </w:r>
      <w:r w:rsidR="007D4CBC">
        <w:rPr>
          <w:lang w:val="hr-HR"/>
        </w:rPr>
        <w:t xml:space="preserve">OIB: </w:t>
      </w:r>
      <w:r w:rsidR="00A04A5B">
        <w:rPr>
          <w:lang w:val="hr-HR"/>
        </w:rPr>
        <w:t xml:space="preserve">52838841147 i Ivana Šimunović, Bjelovar, Don Frane Bulića 14/a, OIB: 19352124971,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A04A5B">
        <w:rPr>
          <w:lang w:val="hr-HR"/>
        </w:rPr>
        <w:t>i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A04A5B">
        <w:rPr>
          <w:lang w:val="hr-HR"/>
        </w:rPr>
        <w:t>cima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4F6" w:rsidR="000674F6">
      <w:r>
        <w:separator/>
      </w:r>
    </w:p>
  </w:endnote>
  <w:endnote w:id="0" w:type="continuationSeparator">
    <w:p w:rsidRDefault="000674F6" w:rsidR="00067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4F6" w:rsidR="000674F6">
      <w:r>
        <w:separator/>
      </w:r>
    </w:p>
  </w:footnote>
  <w:footnote w:id="0" w:type="continuationSeparator">
    <w:p w:rsidRDefault="000674F6" w:rsidR="00067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A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674F6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32457F"/>
    <w:rsid w:val="00344BEC"/>
    <w:rsid w:val="00352264"/>
    <w:rsid w:val="0039680A"/>
    <w:rsid w:val="003C74AA"/>
    <w:rsid w:val="00452B5C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8F34C1"/>
    <w:rsid w:val="0091077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75FF"/>
    <w:rsid w:val="00A60F10"/>
    <w:rsid w:val="00AB4255"/>
    <w:rsid w:val="00AB53A6"/>
    <w:rsid w:val="00AC0BD1"/>
    <w:rsid w:val="00AD60F1"/>
    <w:rsid w:val="00AE0D1A"/>
    <w:rsid w:val="00B1124B"/>
    <w:rsid w:val="00B24E12"/>
    <w:rsid w:val="00B53C1D"/>
    <w:rsid w:val="00B7583B"/>
    <w:rsid w:val="00B97F89"/>
    <w:rsid w:val="00BB1C38"/>
    <w:rsid w:val="00BB4D55"/>
    <w:rsid w:val="00BE2EE0"/>
    <w:rsid w:val="00C10334"/>
    <w:rsid w:val="00C435AB"/>
    <w:rsid w:val="00C83684"/>
    <w:rsid w:val="00CA6057"/>
    <w:rsid w:val="00CC4277"/>
    <w:rsid w:val="00CD08D1"/>
    <w:rsid w:val="00CD6B0C"/>
    <w:rsid w:val="00CE39A4"/>
    <w:rsid w:val="00D11CC8"/>
    <w:rsid w:val="00D46E25"/>
    <w:rsid w:val="00D81A66"/>
    <w:rsid w:val="00DC7979"/>
    <w:rsid w:val="00E4147B"/>
    <w:rsid w:val="00E41F11"/>
    <w:rsid w:val="00E515D6"/>
    <w:rsid w:val="00E81242"/>
    <w:rsid w:val="00E97333"/>
    <w:rsid w:val="00EC2C0D"/>
    <w:rsid w:val="00EC7A0C"/>
    <w:rsid w:val="00F12ADC"/>
    <w:rsid w:val="00F178C7"/>
    <w:rsid w:val="00F7033E"/>
    <w:rsid w:val="00F80D40"/>
    <w:rsid w:val="00FA3C36"/>
    <w:rsid w:val="00FB7F79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3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3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St-358/2015-2</izvorni_sadrzaj>
    <derivirana_varijabla naziv="DomainObject.Oznaka_1">St-358/2015-2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BAGEX društvo s ograničenom odgovornošću za građenje, trgovinu i usluge, Bjelovar</izvorni_sadrzaj>
    <derivirana_varijabla naziv="DomainObject.Predmet.ProtustrankaFormated_1">  BAGEX društvo s ograničenom odgovornošću za građenje, trgovinu i usluge, Bjelovar</derivirana_varijabla>
  </DomainObject.Predmet.ProtustrankaFormated>
  <DomainObject.Predmet.ProtustrankaFormatedOIB>
    <izvorni_sadrzaj>  BAGEX društvo s ograničenom odgovornošću za građenje, trgovinu i usluge, Bjelovar, OIB 25846145704</izvorni_sadrzaj>
    <derivirana_varijabla naziv="DomainObject.Predmet.ProtustrankaFormatedOIB_1">  BAGEX društvo s ograničenom odgovornošću za građenje, trgovinu i usluge, Bjelovar, OIB 25846145704</derivirana_varijabla>
  </DomainObject.Predmet.ProtustrankaFormatedOIB>
  <DomainObject.Predmet.ProtustrankaFormatedWithAdress>
    <izvorni_sadrzaj> BAGEX društvo s ograničenom odgovornošću za građenje, trgovinu i usluge, Bjelovar, Don Frane Bulića 14/a, 43000 Bjelovar</izvorni_sadrzaj>
    <derivirana_varijabla naziv="DomainObject.Predmet.ProtustrankaFormatedWithAdress_1"> BAGEX društvo s ograničenom odgovornošću za građenje, trgovinu i usluge, Bjelovar, Don Frane Bulića 14/a, 43000 Bjelovar</derivirana_varijabla>
  </DomainObject.Predmet.ProtustrankaFormatedWithAdress>
  <DomainObject.Predmet.ProtustrankaFormatedWithAdressOIB>
    <izvorni_sadrzaj> BAGEX društvo s ograničenom odgovornošću za građenje, trgovinu i usluge, Bjelovar, OIB 25846145704, Don Frane Bulića 14/a, 43000 Bjelovar</izvorni_sadrzaj>
    <derivirana_varijabla naziv="DomainObject.Predmet.ProtustrankaFormatedWithAdressOIB_1"> BAGEX društvo s ograničenom odgovornošću za građenje, trgovinu i usluge, Bjelovar, OIB 25846145704, Don Frane Bulića 14/a, 43000 Bjelovar</derivirana_varijabla>
  </DomainObject.Predmet.ProtustrankaFormatedWithAdressOIB>
  <DomainObject.Predmet.ProtustrankaWithAdress>
    <izvorni_sadrzaj>BAGEX društvo s ograničenom odgovornošću za građenje, trgovinu i usluge, Bjelovar Don Frane Bulića 14/a, 43000 Bjelovar</izvorni_sadrzaj>
    <derivirana_varijabla naziv="DomainObject.Predmet.ProtustrankaWithAdress_1">BAGEX društvo s ograničenom odgovornošću za građenje, trgovinu i usluge, Bjelovar Don Frane Bulića 14/a, 43000 Bjelovar</derivirana_varijabla>
  </DomainObject.Predmet.ProtustrankaWithAdress>
  <DomainObject.Predmet.ProtustrankaWithAdressOIB>
    <izvorni_sadrzaj>BAGEX društvo s ograničenom odgovornošću za građenje, trgovinu i usluge, Bjelovar, OIB 25846145704, Don Frane Bulića 14/a, 43000 Bjelovar</izvorni_sadrzaj>
    <derivirana_varijabla naziv="DomainObject.Predmet.ProtustrankaWithAdressOIB_1">BAGEX društvo s ograničenom odgovornošću za građenje, trgovinu i usluge, Bjelovar, OIB 25846145704, Don Frane Bulića 14/a, 43000 Bjelovar</derivirana_varijabla>
  </DomainObject.Predmet.ProtustrankaWithAdressOIB>
  <DomainObject.Predmet.ProtustrankaNazivFormated>
    <izvorni_sadrzaj>BAGEX društvo s ograničenom odgovornošću za građenje, trgovinu i usluge, Bjelovar</izvorni_sadrzaj>
    <derivirana_varijabla naziv="DomainObject.Predmet.ProtustrankaNazivFormated_1">BAGEX društvo s ograničenom odgovornošću za građenje, trgovinu i usluge, Bjelovar</derivirana_varijabla>
  </DomainObject.Predmet.ProtustrankaNazivFormated>
  <DomainObject.Predmet.ProtustrankaNazivFormatedOIB>
    <izvorni_sadrzaj>BAGEX društvo s ograničenom odgovornošću za građenje, trgovinu i usluge, Bjelovar, OIB 25846145704</izvorni_sadrzaj>
    <derivirana_varijabla naziv="DomainObject.Predmet.ProtustrankaNazivFormatedOIB_1">BAGEX društvo s ograničenom odgovornošću za građenje, trgovinu i usluge, Bjelovar, OIB 25846145704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BAGEX društvo s ograničenom odgovornošću za građenje, trgovinu i usluge, Bjelovar</item>
    </izvorni_sadrzaj>
    <derivirana_varijabla naziv="DomainObject.Predmet.ProtuStrankaListFormated_1">
      <item>BAGEX društvo s ograničenom odgovornošću za građenje, trgovinu i usluge, Bjelovar</item>
    </derivirana_varijabla>
  </DomainObject.Predmet.ProtuStrankaListFormated>
  <DomainObject.Predmet.ProtuStrankaListFormatedOIB>
    <izvorni_sadrzaj>
      <item>BAGEX društvo s ograničenom odgovornošću za građenje, trgovinu i usluge, Bjelovar, OIB 25846145704</item>
    </izvorni_sadrzaj>
    <derivirana_varijabla naziv="DomainObject.Predmet.ProtuStrankaListFormatedOIB_1">
      <item>BAGEX društvo s ograničenom odgovornošću za građenje, trgovinu i usluge, Bjelovar, OIB 25846145704</item>
    </derivirana_varijabla>
  </DomainObject.Predmet.ProtuStrankaListFormatedOIB>
  <DomainObject.Predmet.ProtuStrankaListFormatedWithAdress>
    <izvorni_sadrzaj>
      <item>BAGEX društvo s ograničenom odgovornošću za građenje, trgovinu i usluge, Bjelovar, Don Frane Bulića 14/a, 43000 Bjelovar</item>
    </izvorni_sadrzaj>
    <derivirana_varijabla naziv="DomainObject.Predmet.ProtuStrankaListFormatedWithAdress_1">
      <item>BAGEX društvo s ograničenom odgovornošću za građenje, trgovinu i usluge, Bjelovar, Don Frane Bulića 14/a, 43000 Bjelovar</item>
    </derivirana_varijabla>
  </DomainObject.Predmet.ProtuStrankaListFormatedWithAdress>
  <DomainObject.Predmet.ProtuStrankaListFormatedWithAdressOIB>
    <izvorni_sadrzaj>
      <item>BAGEX društvo s ograničenom odgovornošću za građenje, trgovinu i usluge, Bjelovar, OIB 25846145704, Don Frane Bulića 14/a, 43000 Bjelovar</item>
    </izvorni_sadrzaj>
    <derivirana_varijabla naziv="DomainObject.Predmet.ProtuStrankaListFormatedWithAdressOIB_1">
      <item>BAGEX društvo s ograničenom odgovornošću za građenje, trgovinu i usluge, Bjelovar, OIB 25846145704, Don Frane Bulića 14/a, 43000 Bjelovar</item>
    </derivirana_varijabla>
  </DomainObject.Predmet.ProtuStrankaListFormatedWithAdressOIB>
  <DomainObject.Predmet.ProtuStrankaListNazivFormated>
    <izvorni_sadrzaj>
      <item>BAGEX društvo s ograničenom odgovornošću za građenje, trgovinu i usluge, Bjelovar</item>
    </izvorni_sadrzaj>
    <derivirana_varijabla naziv="DomainObject.Predmet.ProtuStrankaListNazivFormated_1">
      <item>BAGEX društvo s ograničenom odgovornošću za građenje, trgovinu i usluge, Bjelovar</item>
    </derivirana_varijabla>
  </DomainObject.Predmet.ProtuStrankaListNazivFormated>
  <DomainObject.Predmet.ProtuStrankaListNazivFormatedOIB>
    <izvorni_sadrzaj>
      <item>BAGEX društvo s ograničenom odgovornošću za građenje, trgovinu i usluge, Bjelovar, OIB 25846145704</item>
    </izvorni_sadrzaj>
    <derivirana_varijabla naziv="DomainObject.Predmet.ProtuStrankaListNazivFormatedOIB_1">
      <item>BAGEX društvo s ograničenom odgovornošću za građenje, trgovinu i usluge, Bjelovar, OIB 25846145704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St-358/2015-2</izvorni_sadrzaj>
    <derivirana_varijabla naziv="DomainObject.PoslovniBrojDokumenta_1">St-358/2015-2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BAGEX društvo s ograničenom odgovornošću za građenje, trgovinu i usluge, Bjelovar</izvorni_sadrzaj>
    <derivirana_varijabla naziv="DomainObject.Predmet.ProtustrankaIDrugi_1">BAGEX društvo s ograničenom odgovornošću za građenje,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BAGEX društvo s ograničenom odgovornošću za građenje, trgovinu i usluge, Bjelovar, OIB 25846145704, Don Frane Bulića 14/a, 43000 Bjelovar</izvorni_sadrzaj>
    <derivirana_varijabla naziv="DomainObject.Predmet.ProtustrankaIDrugiAdressOIB_1">BAGEX društvo s ograničenom odgovornošću za građenje, trgovinu i usluge, Bjelovar, OIB 25846145704, Don Frane Bulića 14/a,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BAGEX društvo s ograničenom odgovornošću za građenje, trgovinu i usluge, Bjelovar</item>
    </izvorni_sadrzaj>
    <derivirana_varijabla naziv="DomainObject.Predmet.SudioniciListNaziv_1">
      <item>FINA, RC ZAGREB, Podružnica Bjelovar</item>
      <item>BAGEX društvo s ograničenom odgovornošću za građenje,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BAGEX društvo s ograničenom odgovornošću za građenje, trgovinu i usluge, Bjelovar, OIB 25846145704, Don Frane Bulića 14/a,43000 Bjelovar</item>
    </izvorni_sadrzaj>
    <derivirana_varijabla naziv="DomainObject.Predmet.SudioniciListAdressOIB_1">
      <item>FINA, RC ZAGREB, Podružnica Bjelovar, OIB 85821130368, F. Supila 4,43000 Bjelovar</item>
      <item>BAGEX društvo s ograničenom odgovornošću za građenje, trgovinu i usluge, Bjelovar, OIB 25846145704, Don Frane Bulića 14/a,43000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25846145704</item>
    </izvorni_sadrzaj>
    <derivirana_varijabla naziv="DomainObject.Predmet.SudioniciListNazivOIB_1">
      <item>, OIB 85821130368</item>
      <item>, OIB 25846145704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1822</properties:Characters>
  <properties:Lines>49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2015-11-27T07:51:00Z</dcterms:created>
  <dc:creator>ssabljic</dc:creator>
  <cp:lastModifiedBy>Suzana Sabljić</cp:lastModifiedBy>
  <cp:lastPrinted>2015-11-27T07:20:00Z</cp:lastPrinted>
  <dcterms:modified xmlns:xsi="http://www.w3.org/2001/XMLSchema-instance" xsi:type="dcterms:W3CDTF">2015-11-27T07:55:00Z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