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eba6" w14:paraId="cc8eba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A6E1B">
        <w:t>8037/2015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6CAD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C24C0" w:rsidRPr="00EC24C0">
        <w:t xml:space="preserve"> </w:t>
      </w:r>
      <w:r w:rsidR="000A6E1B">
        <w:t>IS-IK27 j.d.o.o., Zagreb, Našička 7</w:t>
      </w:r>
      <w:r w:rsidR="00A31BE5">
        <w:t xml:space="preserve">, OIB: </w:t>
      </w:r>
      <w:r w:rsidR="000A6E1B">
        <w:t>66223206586</w:t>
      </w:r>
      <w:r w:rsidR="00A31BE5">
        <w:t xml:space="preserve">, MBS: </w:t>
      </w:r>
      <w:r w:rsidR="000A6E1B">
        <w:t>080832157</w:t>
      </w:r>
      <w:r w:rsidR="00A31BE5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A6E1B">
        <w:t>11.676,24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72846">
        <w:t>1</w:t>
      </w:r>
      <w:r w:rsidR="005D6CAD">
        <w:t>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A6E1B">
      <w:t>8037/2015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A6E1B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25348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D6CA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8037</izvorni_sadrzaj>
    <derivirana_varijabla naziv="DomainObject.Predmet.Broj_1">8037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St-8037/2015</izvorni_sadrzaj>
    <derivirana_varijabla naziv="DomainObject.Predmet.OznakaBroj_1">St-8037/2015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IS-IK27 j.d.o.o. zastupanog po punomoćniku Ivan Senić</izvorni_sadrzaj>
    <derivirana_varijabla naziv="DomainObject.Predmet.ProtustrankaFormated_1">  IS-IK27 j.d.o.o. zastupanog po punomoćniku Ivan Senić</derivirana_varijabla>
  </DomainObject.Predmet.ProtustrankaFormated>
  <DomainObject.Predmet.ProtustrankaFormatedOIB>
    <izvorni_sadrzaj>  IS-IK27 j.d.o.o., OIB 66223206586 zastupanog po punomoćniku Ivan Senić</izvorni_sadrzaj>
    <derivirana_varijabla naziv="DomainObject.Predmet.ProtustrankaFormatedOIB_1">  IS-IK27 j.d.o.o., OIB 66223206586 zastupanog po punomoćniku Ivan Senić</derivirana_varijabla>
  </DomainObject.Predmet.ProtustrankaFormatedOIB>
  <DomainObject.Predmet.ProtustrankaFormatedWithAdress>
    <izvorni_sadrzaj> IS-IK27 j.d.o.o., Našička 7, 10000 Zagreb zastupanog po punomoćniku Ivan Senić</izvorni_sadrzaj>
    <derivirana_varijabla naziv="DomainObject.Predmet.ProtustrankaFormatedWithAdress_1"> IS-IK27 j.d.o.o., Našička 7, 10000 Zagreb zastupanog po punomoćniku Ivan Senić</derivirana_varijabla>
  </DomainObject.Predmet.ProtustrankaFormatedWithAdress>
  <DomainObject.Predmet.ProtustrankaFormatedWithAdressOIB>
    <izvorni_sadrzaj> IS-IK27 j.d.o.o., OIB 66223206586, Našička 7, 10000 Zagreb zastupanog po punomoćniku Ivan Senić</izvorni_sadrzaj>
    <derivirana_varijabla naziv="DomainObject.Predmet.ProtustrankaFormatedWithAdressOIB_1"> IS-IK27 j.d.o.o., OIB 66223206586, Našička 7, 10000 Zagreb zastupanog po punomoćniku Ivan Senić</derivirana_varijabla>
  </DomainObject.Predmet.ProtustrankaFormatedWithAdressOIB>
  <DomainObject.Predmet.ProtustrankaWithAdress>
    <izvorni_sadrzaj>IS-IK27 j.d.o.o. Našička 7, 10000 Zagreb</izvorni_sadrzaj>
    <derivirana_varijabla naziv="DomainObject.Predmet.ProtustrankaWithAdress_1">IS-IK27 j.d.o.o. Našička 7, 10000 Zagreb</derivirana_varijabla>
  </DomainObject.Predmet.ProtustrankaWithAdress>
  <DomainObject.Predmet.ProtustrankaWithAdressOIB>
    <izvorni_sadrzaj>IS-IK27 j.d.o.o., OIB 66223206586, Našička 7, 10000 Zagreb</izvorni_sadrzaj>
    <derivirana_varijabla naziv="DomainObject.Predmet.ProtustrankaWithAdressOIB_1">IS-IK27 j.d.o.o., OIB 66223206586, Našička 7, 10000 Zagreb</derivirana_varijabla>
  </DomainObject.Predmet.ProtustrankaWithAdressOIB>
  <DomainObject.Predmet.ProtustrankaNazivFormated>
    <izvorni_sadrzaj>IS-IK27 j.d.o.o.</izvorni_sadrzaj>
    <derivirana_varijabla naziv="DomainObject.Predmet.ProtustrankaNazivFormated_1">IS-IK27 j.d.o.o.</derivirana_varijabla>
  </DomainObject.Predmet.ProtustrankaNazivFormated>
  <DomainObject.Predmet.ProtustrankaNazivFormatedOIB>
    <izvorni_sadrzaj>IS-IK27 j.d.o.o., OIB 66223206586</izvorni_sadrzaj>
    <derivirana_varijabla naziv="DomainObject.Predmet.ProtustrankaNazivFormatedOIB_1">IS-IK27 j.d.o.o., OIB 66223206586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IS-IK27 j.d.o.o. zastupanog po punomoćniku Ivan Senić</item>
    </izvorni_sadrzaj>
    <derivirana_varijabla naziv="DomainObject.Predmet.ProtuStrankaListFormated_1">
      <item>IS-IK27 j.d.o.o. zastupanog po punomoćniku Ivan Senić</item>
    </derivirana_varijabla>
  </DomainObject.Predmet.ProtuStrankaListFormated>
  <DomainObject.Predmet.ProtuStrankaListFormatedOIB>
    <izvorni_sadrzaj>
      <item>IS-IK27 j.d.o.o., OIB 66223206586 zastupanog po punomoćniku Ivan Senić</item>
    </izvorni_sadrzaj>
    <derivirana_varijabla naziv="DomainObject.Predmet.ProtuStrankaListFormatedOIB_1">
      <item>IS-IK27 j.d.o.o., OIB 66223206586 zastupanog po punomoćniku Ivan Senić</item>
    </derivirana_varijabla>
  </DomainObject.Predmet.ProtuStrankaListFormatedOIB>
  <DomainObject.Predmet.ProtuStrankaListFormatedWithAdress>
    <izvorni_sadrzaj>
      <item>IS-IK27 j.d.o.o., Našička 7, 10000 Zagreb zastupanog po punomoćniku Ivan Senić</item>
    </izvorni_sadrzaj>
    <derivirana_varijabla naziv="DomainObject.Predmet.ProtuStrankaListFormatedWithAdress_1">
      <item>IS-IK27 j.d.o.o., Našička 7, 10000 Zagreb zastupanog po punomoćniku Ivan Senić</item>
    </derivirana_varijabla>
  </DomainObject.Predmet.ProtuStrankaListFormatedWithAdress>
  <DomainObject.Predmet.ProtuStrankaListFormatedWithAdressOIB>
    <izvorni_sadrzaj>
      <item>IS-IK27 j.d.o.o., OIB 66223206586, Našička 7, 10000 Zagreb zastupanog po punomoćniku Ivan Senić</item>
    </izvorni_sadrzaj>
    <derivirana_varijabla naziv="DomainObject.Predmet.ProtuStrankaListFormatedWithAdressOIB_1">
      <item>IS-IK27 j.d.o.o., OIB 66223206586, Našička 7, 10000 Zagreb zastupanog po punomoćniku Ivan Senić</item>
    </derivirana_varijabla>
  </DomainObject.Predmet.ProtuStrankaListFormatedWithAdressOIB>
  <DomainObject.Predmet.ProtuStrankaListNazivFormated>
    <izvorni_sadrzaj>
      <item>IS-IK27 j.d.o.o.</item>
    </izvorni_sadrzaj>
    <derivirana_varijabla naziv="DomainObject.Predmet.ProtuStrankaListNazivFormated_1">
      <item>IS-IK27 j.d.o.o.</item>
    </derivirana_varijabla>
  </DomainObject.Predmet.ProtuStrankaListNazivFormated>
  <DomainObject.Predmet.ProtuStrankaListNazivFormatedOIB>
    <izvorni_sadrzaj>
      <item>IS-IK27 j.d.o.o., OIB 66223206586</item>
    </izvorni_sadrzaj>
    <derivirana_varijabla naziv="DomainObject.Predmet.ProtuStrankaListNazivFormatedOIB_1">
      <item>IS-IK27 j.d.o.o., OIB 66223206586</item>
    </derivirana_varijabla>
  </DomainObject.Predmet.ProtuStrankaListNazivFormatedOIB>
  <DomainObject.Predmet.OstaliListFormated>
    <izvorni_sadrzaj>
      <item>Ivan Senić punomoćnik sudionika u postupku IS-IK27 j.d.o.o.</item>
    </izvorni_sadrzaj>
    <derivirana_varijabla naziv="DomainObject.Predmet.OstaliListFormated_1">
      <item>Ivan Senić punomoćnik sudionika u postupku IS-IK27 j.d.o.o.</item>
    </derivirana_varijabla>
  </DomainObject.Predmet.OstaliListFormated>
  <DomainObject.Predmet.OstaliListFormatedOIB>
    <izvorni_sadrzaj>
      <item>Ivan Senić, OIB 17758772772 punomoćnik sudionika u postupku IS-IK27 j.d.o.o.</item>
    </izvorni_sadrzaj>
    <derivirana_varijabla naziv="DomainObject.Predmet.OstaliListFormatedOIB_1">
      <item>Ivan Senić, OIB 17758772772 punomoćnik sudionika u postupku IS-IK27 j.d.o.o.</item>
    </derivirana_varijabla>
  </DomainObject.Predmet.OstaliListFormatedOIB>
  <DomainObject.Predmet.OstaliListFormatedWithAdress>
    <izvorni_sadrzaj>
      <item>Ivan Senić, Našička 7, 10000 Zagreb punomoćnik sudionika u postupku IS-IK27 j.d.o.o.</item>
    </izvorni_sadrzaj>
    <derivirana_varijabla naziv="DomainObject.Predmet.OstaliListFormatedWithAdress_1">
      <item>Ivan Senić, Našička 7, 10000 Zagreb punomoćnik sudionika u postupku IS-IK27 j.d.o.o.</item>
    </derivirana_varijabla>
  </DomainObject.Predmet.OstaliListFormatedWithAdress>
  <DomainObject.Predmet.OstaliListFormatedWithAdressOIB>
    <izvorni_sadrzaj>
      <item>Ivan Senić, OIB 17758772772, Našička 7, 10000 Zagreb punomoćnik sudionika u postupku IS-IK27 j.d.o.o.</item>
    </izvorni_sadrzaj>
    <derivirana_varijabla naziv="DomainObject.Predmet.OstaliListFormatedWithAdressOIB_1">
      <item>Ivan Senić, OIB 17758772772, Našička 7, 10000 Zagreb punomoćnik sudionika u postupku IS-IK27 j.d.o.o.</item>
    </derivirana_varijabla>
  </DomainObject.Predmet.OstaliListFormatedWithAdressOIB>
  <DomainObject.Predmet.OstaliListNazivFormated>
    <izvorni_sadrzaj>
      <item>Ivan Senić</item>
    </izvorni_sadrzaj>
    <derivirana_varijabla naziv="DomainObject.Predmet.OstaliListNazivFormated_1">
      <item>Ivan Senić</item>
    </derivirana_varijabla>
  </DomainObject.Predmet.OstaliListNazivFormated>
  <DomainObject.Predmet.OstaliListNazivFormatedOIB>
    <izvorni_sadrzaj>
      <item>Ivan Senić, OIB 17758772772</item>
    </izvorni_sadrzaj>
    <derivirana_varijabla naziv="DomainObject.Predmet.OstaliListNazivFormatedOIB_1">
      <item>Ivan Senić, OIB 17758772772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IS-IK27 j.d.o.o.</izvorni_sadrzaj>
    <derivirana_varijabla naziv="DomainObject.Predmet.ProtustrankaIDrugi_1">IS-IK27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IS-IK27 j.d.o.o., OIB 66223206586, Našička 7, 10000 Zagreb</izvorni_sadrzaj>
    <derivirana_varijabla naziv="DomainObject.Predmet.ProtustrankaIDrugiAdressOIB_1">IS-IK27 j.d.o.o., OIB 66223206586, Našička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IS-IK27 j.d.o.o.</item>
      <item>Ivan Senić</item>
    </izvorni_sadrzaj>
    <derivirana_varijabla naziv="DomainObject.Predmet.SudioniciListNaziv_1">
      <item>FINA Regionalni centar Zagreb</item>
      <item>IS-IK27 j.d.o.o.</item>
      <item>Ivan Senić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IS-IK27 j.d.o.o., OIB 66223206586, Našička 7,10000 Zagreb</item>
      <item>Ivan Senić, OIB 17758772772, Našička 7,10000 Zagreb</item>
    </izvorni_sadrzaj>
    <derivirana_varijabla naziv="DomainObject.Predmet.SudioniciListAdressOIB_1">
      <item>FINA Regionalni centar Zagreb, OIB 85821130368, Trg svibanjskih žrtava 1995. 1,10000 Zagreb</item>
      <item>IS-IK27 j.d.o.o., OIB 66223206586, Našička 7,10000 Zagreb</item>
      <item>Ivan Senić, OIB 17758772772, Našička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66223206586</item>
      <item>, OIB 17758772772</item>
    </izvorni_sadrzaj>
    <derivirana_varijabla naziv="DomainObject.Predmet.SudioniciListNazivOIB_1">
      <item>, OIB 85821130368</item>
      <item>, OIB 66223206586</item>
      <item>, OIB 17758772772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1448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2016-02-12T11:32:00Z</dcterms:created>
  <dc:creator>ilukac</dc:creator>
  <cp:lastModifiedBy>Mirela Šantek</cp:lastModifiedBy>
  <cp:lastPrinted>2016-03-14T09:37:00Z</cp:lastPrinted>
  <dcterms:modified xmlns:xsi="http://www.w3.org/2001/XMLSchema-instance" xsi:type="dcterms:W3CDTF">2016-03-16T14:22:00Z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