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6dab8" w14:paraId="f16dab8" w:rsidRDefault="006B4783" w:rsidP="00830E89" w:rsidR="006B4783" w:rsidRPr="006B4783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6B4783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4783" w:rsidP="00830E89" w:rsidR="006B4783" w:rsidRPr="006B4783">
      <w:pPr>
        <w:rPr>
          <w:sz w:val="24"/>
          <w:szCs w:val="24"/>
        </w:rPr>
      </w:pPr>
      <w:r w:rsidRPr="006B4783">
        <w:rPr>
          <w:rFonts w:eastAsia="MS Mincho"/>
          <w:sz w:val="24"/>
          <w:szCs w:val="24"/>
        </w:rPr>
        <w:t xml:space="preserve">  REPUBLIKA HRVATSKA</w:t>
      </w:r>
    </w:p>
    <w:p w:rsidRDefault="006B4783" w:rsidP="00830E89" w:rsidR="006B4783" w:rsidRPr="006B4783">
      <w:pPr>
        <w:rPr>
          <w:sz w:val="24"/>
          <w:szCs w:val="24"/>
        </w:rPr>
      </w:pPr>
      <w:r w:rsidRPr="006B4783">
        <w:rPr>
          <w:rFonts w:eastAsia="MS Mincho"/>
          <w:sz w:val="24"/>
          <w:szCs w:val="24"/>
        </w:rPr>
        <w:t>TRGOVAČKI SUD U RIJECI</w:t>
      </w:r>
    </w:p>
    <w:p w:rsidRDefault="006B4783" w:rsidP="00830E89" w:rsidR="006B4783" w:rsidRPr="006B4783">
      <w:pPr>
        <w:rPr>
          <w:rFonts w:eastAsia="MS Mincho"/>
          <w:sz w:val="24"/>
          <w:szCs w:val="24"/>
        </w:rPr>
      </w:pPr>
      <w:r w:rsidRPr="006B4783">
        <w:rPr>
          <w:rFonts w:eastAsia="MS Mincho"/>
          <w:sz w:val="24"/>
          <w:szCs w:val="24"/>
        </w:rPr>
        <w:t xml:space="preserve">       Rijeka, Zadarska 1 i 3</w:t>
      </w:r>
    </w:p>
    <w:p w:rsidRDefault="0048180A" w:rsidP="008637C3" w:rsidR="0048180A" w:rsidRPr="006B4783">
      <w:pPr>
        <w:rPr>
          <w:sz w:val="24"/>
          <w:szCs w:val="24"/>
        </w:rPr>
      </w:pPr>
    </w:p>
    <w:p w:rsidRDefault="008637C3" w:rsidP="006B4783" w:rsidR="003663A1" w:rsidRPr="006B4783">
      <w:pPr>
        <w:rPr>
          <w:sz w:val="24"/>
          <w:szCs w:val="24"/>
        </w:rPr>
      </w:pPr>
      <w:r w:rsidRPr="006B4783">
        <w:rPr>
          <w:sz w:val="24"/>
          <w:szCs w:val="24"/>
        </w:rPr>
        <w:tab/>
        <w:t xml:space="preserve">                             </w:t>
      </w: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postupku pod poslovnim brojem 10 St-78</w:t>
      </w:r>
      <w:r w:rsidR="00AC40B5">
        <w:rPr>
          <w:sz w:val="24"/>
          <w:szCs w:val="24"/>
        </w:rPr>
        <w:t>7</w:t>
      </w:r>
      <w:r w:rsidR="003C224C">
        <w:rPr>
          <w:sz w:val="24"/>
          <w:szCs w:val="24"/>
        </w:rPr>
        <w:t xml:space="preserve">/2016,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1</w:t>
      </w:r>
      <w:r w:rsidRPr="002B06A4">
        <w:rPr>
          <w:sz w:val="24"/>
          <w:szCs w:val="24"/>
        </w:rPr>
        <w:t xml:space="preserve">. </w:t>
      </w:r>
      <w:r w:rsidR="003C224C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2016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 xml:space="preserve">Za dužnika </w:t>
      </w:r>
      <w:r w:rsidR="00AC40B5">
        <w:rPr>
          <w:b/>
          <w:sz w:val="24"/>
          <w:szCs w:val="24"/>
        </w:rPr>
        <w:t>KRAJCAR AUTO d.o.o.</w:t>
      </w:r>
      <w:r w:rsidRPr="003C224C">
        <w:rPr>
          <w:b/>
          <w:sz w:val="24"/>
          <w:szCs w:val="24"/>
        </w:rPr>
        <w:t xml:space="preserve"> </w:t>
      </w:r>
      <w:r w:rsidR="00AC40B5">
        <w:rPr>
          <w:b/>
          <w:sz w:val="24"/>
          <w:szCs w:val="24"/>
        </w:rPr>
        <w:t>VIŠKOVO</w:t>
      </w:r>
      <w:r w:rsidRPr="003C224C">
        <w:rPr>
          <w:b/>
          <w:sz w:val="24"/>
          <w:szCs w:val="24"/>
        </w:rPr>
        <w:t xml:space="preserve">, </w:t>
      </w:r>
      <w:r w:rsidR="00AC40B5">
        <w:rPr>
          <w:b/>
          <w:sz w:val="24"/>
          <w:szCs w:val="24"/>
        </w:rPr>
        <w:t>MLADENIĆI 82</w:t>
      </w:r>
      <w:r w:rsidRPr="003C224C">
        <w:rPr>
          <w:b/>
          <w:sz w:val="24"/>
          <w:szCs w:val="24"/>
        </w:rPr>
        <w:t xml:space="preserve">, OIB: </w:t>
      </w:r>
      <w:r w:rsidR="00AC40B5">
        <w:rPr>
          <w:b/>
          <w:sz w:val="24"/>
          <w:szCs w:val="24"/>
        </w:rPr>
        <w:t>35096693875</w:t>
      </w:r>
      <w:r w:rsidRPr="003C224C">
        <w:rPr>
          <w:b/>
          <w:sz w:val="24"/>
          <w:szCs w:val="24"/>
        </w:rPr>
        <w:t xml:space="preserve">  MBS: 040</w:t>
      </w:r>
      <w:r w:rsidR="00AC40B5">
        <w:rPr>
          <w:b/>
          <w:sz w:val="24"/>
          <w:szCs w:val="24"/>
        </w:rPr>
        <w:t>179159</w:t>
      </w:r>
      <w:r w:rsidRPr="003C224C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 xml:space="preserve">Ukupan iznos duga evidentiran na temelju neizvršenih osnova za plaćanje na dan </w:t>
      </w:r>
      <w:r w:rsidR="00AC40B5">
        <w:rPr>
          <w:sz w:val="24"/>
          <w:szCs w:val="24"/>
        </w:rPr>
        <w:t>22.03.</w:t>
      </w:r>
      <w:r w:rsidRPr="003C224C">
        <w:rPr>
          <w:sz w:val="24"/>
          <w:szCs w:val="24"/>
        </w:rPr>
        <w:t>201</w:t>
      </w:r>
      <w:r w:rsidR="0048180A">
        <w:rPr>
          <w:sz w:val="24"/>
          <w:szCs w:val="24"/>
        </w:rPr>
        <w:t>6</w:t>
      </w:r>
      <w:r w:rsidRPr="003C224C">
        <w:rPr>
          <w:sz w:val="24"/>
          <w:szCs w:val="24"/>
        </w:rPr>
        <w:t xml:space="preserve">. godine iznosi </w:t>
      </w:r>
      <w:r w:rsidR="00AC40B5">
        <w:rPr>
          <w:b/>
          <w:sz w:val="24"/>
          <w:szCs w:val="24"/>
        </w:rPr>
        <w:t>13.052</w:t>
      </w:r>
      <w:r w:rsidRPr="003C224C">
        <w:rPr>
          <w:b/>
          <w:sz w:val="24"/>
          <w:szCs w:val="24"/>
        </w:rPr>
        <w:t>,</w:t>
      </w:r>
      <w:r w:rsidR="00AC40B5">
        <w:rPr>
          <w:b/>
          <w:sz w:val="24"/>
          <w:szCs w:val="24"/>
        </w:rPr>
        <w:t>9</w:t>
      </w:r>
      <w:r w:rsidRPr="003C224C">
        <w:rPr>
          <w:b/>
          <w:sz w:val="24"/>
          <w:szCs w:val="24"/>
        </w:rPr>
        <w:t>0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E84E83">
        <w:rPr>
          <w:sz w:val="24"/>
          <w:szCs w:val="24"/>
        </w:rPr>
        <w:t>1</w:t>
      </w:r>
      <w:r w:rsidR="00162EC6">
        <w:rPr>
          <w:sz w:val="24"/>
          <w:szCs w:val="24"/>
        </w:rPr>
        <w:t xml:space="preserve">. </w:t>
      </w:r>
      <w:r w:rsidR="009B6199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2016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4783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F90928">
      <w:rPr>
        <w:sz w:val="24"/>
        <w:szCs w:val="24"/>
      </w:rPr>
      <w:t>78</w:t>
    </w:r>
    <w:r w:rsidR="00AC40B5">
      <w:rPr>
        <w:sz w:val="24"/>
        <w:szCs w:val="24"/>
      </w:rPr>
      <w:t>7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16-</w:t>
    </w:r>
    <w:r w:rsidR="00AC40B5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600D3"/>
    <w:rsid w:val="0009041D"/>
    <w:rsid w:val="00091951"/>
    <w:rsid w:val="00153BA1"/>
    <w:rsid w:val="00162EC6"/>
    <w:rsid w:val="001A2D9E"/>
    <w:rsid w:val="001A7646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403357"/>
    <w:rsid w:val="004039FF"/>
    <w:rsid w:val="00436D04"/>
    <w:rsid w:val="00441265"/>
    <w:rsid w:val="0048180A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C38A0"/>
    <w:rsid w:val="0060476B"/>
    <w:rsid w:val="00616E9B"/>
    <w:rsid w:val="00624751"/>
    <w:rsid w:val="006256EC"/>
    <w:rsid w:val="00651A5A"/>
    <w:rsid w:val="00662F7A"/>
    <w:rsid w:val="00685B7F"/>
    <w:rsid w:val="00695808"/>
    <w:rsid w:val="006B4783"/>
    <w:rsid w:val="006E032E"/>
    <w:rsid w:val="006E1FC1"/>
    <w:rsid w:val="00701902"/>
    <w:rsid w:val="00706DEF"/>
    <w:rsid w:val="00724AF5"/>
    <w:rsid w:val="0073234C"/>
    <w:rsid w:val="007370C6"/>
    <w:rsid w:val="00757F0E"/>
    <w:rsid w:val="00764BBA"/>
    <w:rsid w:val="00783861"/>
    <w:rsid w:val="007B0EBF"/>
    <w:rsid w:val="007C3BDB"/>
    <w:rsid w:val="007D1932"/>
    <w:rsid w:val="007E3D43"/>
    <w:rsid w:val="00815664"/>
    <w:rsid w:val="008367D5"/>
    <w:rsid w:val="008637C3"/>
    <w:rsid w:val="00864A7B"/>
    <w:rsid w:val="008A0387"/>
    <w:rsid w:val="008B08C4"/>
    <w:rsid w:val="008B5323"/>
    <w:rsid w:val="00990968"/>
    <w:rsid w:val="009B6199"/>
    <w:rsid w:val="009C0731"/>
    <w:rsid w:val="00A273BA"/>
    <w:rsid w:val="00A85111"/>
    <w:rsid w:val="00A872B4"/>
    <w:rsid w:val="00AA120F"/>
    <w:rsid w:val="00AB75B5"/>
    <w:rsid w:val="00AC40B5"/>
    <w:rsid w:val="00B23893"/>
    <w:rsid w:val="00B26026"/>
    <w:rsid w:val="00B32559"/>
    <w:rsid w:val="00BA00AD"/>
    <w:rsid w:val="00BB79EE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72B7F"/>
    <w:rsid w:val="00D824B0"/>
    <w:rsid w:val="00DA2D8B"/>
    <w:rsid w:val="00DA39D9"/>
    <w:rsid w:val="00DC4BA2"/>
    <w:rsid w:val="00DC7157"/>
    <w:rsid w:val="00DD4E16"/>
    <w:rsid w:val="00DF588D"/>
    <w:rsid w:val="00E00B60"/>
    <w:rsid w:val="00E165FF"/>
    <w:rsid w:val="00E21B05"/>
    <w:rsid w:val="00E422BB"/>
    <w:rsid w:val="00E84E83"/>
    <w:rsid w:val="00E907ED"/>
    <w:rsid w:val="00EB11EB"/>
    <w:rsid w:val="00EB3D72"/>
    <w:rsid w:val="00EB5A7D"/>
    <w:rsid w:val="00ED0935"/>
    <w:rsid w:val="00F15304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47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47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478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47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47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47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47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478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47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47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</izvorni_sadrzaj>
    <derivirana_varijabla naziv="DomainObject.Predmet.Broj_1">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St-787/2016</izvorni_sadrzaj>
    <derivirana_varijabla naziv="DomainObject.Predmet.OznakaBroj_1">St-787/2016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KRAJCAR AUTO d.o.o.</izvorni_sadrzaj>
    <derivirana_varijabla naziv="DomainObject.Predmet.ProtustrankaFormated_1">  KRAJCAR AUTO d.o.o.</derivirana_varijabla>
  </DomainObject.Predmet.ProtustrankaFormated>
  <DomainObject.Predmet.ProtustrankaFormatedOIB>
    <izvorni_sadrzaj>  KRAJCAR AUTO d.o.o., OIB 35096693875</izvorni_sadrzaj>
    <derivirana_varijabla naziv="DomainObject.Predmet.ProtustrankaFormatedOIB_1">  KRAJCAR AUTO d.o.o., OIB 35096693875</derivirana_varijabla>
  </DomainObject.Predmet.ProtustrankaFormatedOIB>
  <DomainObject.Predmet.ProtustrankaFormatedWithAdress>
    <izvorni_sadrzaj> KRAJCAR AUTO d.o.o., Mladenići 82, 51216 Viškovo</izvorni_sadrzaj>
    <derivirana_varijabla naziv="DomainObject.Predmet.ProtustrankaFormatedWithAdress_1"> KRAJCAR AUTO d.o.o., Mladenići 82, 51216 Viškovo</derivirana_varijabla>
  </DomainObject.Predmet.ProtustrankaFormatedWithAdress>
  <DomainObject.Predmet.ProtustrankaFormatedWithAdressOIB>
    <izvorni_sadrzaj> KRAJCAR AUTO d.o.o., OIB 35096693875, Mladenići 82, 51216 Viškovo</izvorni_sadrzaj>
    <derivirana_varijabla naziv="DomainObject.Predmet.ProtustrankaFormatedWithAdressOIB_1"> KRAJCAR AUTO d.o.o., OIB 35096693875, Mladenići 82, 51216 Viškovo</derivirana_varijabla>
  </DomainObject.Predmet.ProtustrankaFormatedWithAdressOIB>
  <DomainObject.Predmet.ProtustrankaWithAdress>
    <izvorni_sadrzaj>KRAJCAR AUTO d.o.o. Mladenići 82, 51216 Viškovo</izvorni_sadrzaj>
    <derivirana_varijabla naziv="DomainObject.Predmet.ProtustrankaWithAdress_1">KRAJCAR AUTO d.o.o. Mladenići 82, 51216 Viškovo</derivirana_varijabla>
  </DomainObject.Predmet.ProtustrankaWithAdress>
  <DomainObject.Predmet.ProtustrankaWithAdressOIB>
    <izvorni_sadrzaj>KRAJCAR AUTO d.o.o., OIB 35096693875, Mladenići 82, 51216 Viškovo</izvorni_sadrzaj>
    <derivirana_varijabla naziv="DomainObject.Predmet.ProtustrankaWithAdressOIB_1">KRAJCAR AUTO d.o.o., OIB 35096693875, Mladenići 82, 51216 Viškovo</derivirana_varijabla>
  </DomainObject.Predmet.ProtustrankaWithAdressOIB>
  <DomainObject.Predmet.ProtustrankaNazivFormated>
    <izvorni_sadrzaj>KRAJCAR AUTO d.o.o.</izvorni_sadrzaj>
    <derivirana_varijabla naziv="DomainObject.Predmet.ProtustrankaNazivFormated_1">KRAJCAR AUTO d.o.o.</derivirana_varijabla>
  </DomainObject.Predmet.ProtustrankaNazivFormated>
  <DomainObject.Predmet.ProtustrankaNazivFormatedOIB>
    <izvorni_sadrzaj>KRAJCAR AUTO d.o.o., OIB 35096693875</izvorni_sadrzaj>
    <derivirana_varijabla naziv="DomainObject.Predmet.ProtustrankaNazivFormatedOIB_1">KRAJCAR AUTO d.o.o., OIB 35096693875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KRAJCAR AUTO d.o.o.</item>
    </izvorni_sadrzaj>
    <derivirana_varijabla naziv="DomainObject.Predmet.ProtuStrankaListFormated_1">
      <item>KRAJCAR AUTO d.o.o.</item>
    </derivirana_varijabla>
  </DomainObject.Predmet.ProtuStrankaListFormated>
  <DomainObject.Predmet.ProtuStrankaListFormatedOIB>
    <izvorni_sadrzaj>
      <item>KRAJCAR AUTO d.o.o., OIB 35096693875</item>
    </izvorni_sadrzaj>
    <derivirana_varijabla naziv="DomainObject.Predmet.ProtuStrankaListFormatedOIB_1">
      <item>KRAJCAR AUTO d.o.o., OIB 35096693875</item>
    </derivirana_varijabla>
  </DomainObject.Predmet.ProtuStrankaListFormatedOIB>
  <DomainObject.Predmet.ProtuStrankaListFormatedWithAdress>
    <izvorni_sadrzaj>
      <item>KRAJCAR AUTO d.o.o., Mladenići 82, 51216 Viškovo</item>
    </izvorni_sadrzaj>
    <derivirana_varijabla naziv="DomainObject.Predmet.ProtuStrankaListFormatedWithAdress_1">
      <item>KRAJCAR AUTO d.o.o., Mladenići 82, 51216 Viškovo</item>
    </derivirana_varijabla>
  </DomainObject.Predmet.ProtuStrankaListFormatedWithAdress>
  <DomainObject.Predmet.ProtuStrankaListFormatedWithAdressOIB>
    <izvorni_sadrzaj>
      <item>KRAJCAR AUTO d.o.o., OIB 35096693875, Mladenići 82, 51216 Viškovo</item>
    </izvorni_sadrzaj>
    <derivirana_varijabla naziv="DomainObject.Predmet.ProtuStrankaListFormatedWithAdressOIB_1">
      <item>KRAJCAR AUTO d.o.o., OIB 35096693875, Mladenići 82, 51216 Viškovo</item>
    </derivirana_varijabla>
  </DomainObject.Predmet.ProtuStrankaListFormatedWithAdressOIB>
  <DomainObject.Predmet.ProtuStrankaListNazivFormated>
    <izvorni_sadrzaj>
      <item>KRAJCAR AUTO d.o.o.</item>
    </izvorni_sadrzaj>
    <derivirana_varijabla naziv="DomainObject.Predmet.ProtuStrankaListNazivFormated_1">
      <item>KRAJCAR AUTO d.o.o.</item>
    </derivirana_varijabla>
  </DomainObject.Predmet.ProtuStrankaListNazivFormated>
  <DomainObject.Predmet.ProtuStrankaListNazivFormatedOIB>
    <izvorni_sadrzaj>
      <item>KRAJCAR AUTO d.o.o., OIB 35096693875</item>
    </izvorni_sadrzaj>
    <derivirana_varijabla naziv="DomainObject.Predmet.ProtuStrankaListNazivFormatedOIB_1">
      <item>KRAJCAR AUTO d.o.o., OIB 35096693875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KRAJCAR AUTO d.o.o.</izvorni_sadrzaj>
    <derivirana_varijabla naziv="DomainObject.Predmet.ProtustrankaIDrugi_1">KRAJCAR AUTO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KRAJCAR AUTO d.o.o., OIB 35096693875, Mladenići 82, 51216 Viškovo</izvorni_sadrzaj>
    <derivirana_varijabla naziv="DomainObject.Predmet.ProtustrankaIDrugiAdressOIB_1">KRAJCAR AUTO d.o.o., OIB 35096693875, Mladenići 82,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KRAJCAR AUTO d.o.o.</item>
    </izvorni_sadrzaj>
    <derivirana_varijabla naziv="DomainObject.Predmet.SudioniciListNaziv_1">
      <item>FINA  Rijeka</item>
      <item>KRAJCAR AUTO d.o.o.</item>
    </derivirana_varijabla>
  </DomainObject.Predmet.SudioniciListNaziv>
  <DomainObject.Predmet.SudioniciListAdressOIB>
    <izvorni_sadrzaj>
      <item>FINA  Rijeka, OIB 85821130368, Frana Kurelca 8,51000 Rijeka</item>
      <item>KRAJCAR AUTO d.o.o., OIB 35096693875, Mladenići 82,51216 Viškovo</item>
    </izvorni_sadrzaj>
    <derivirana_varijabla naziv="DomainObject.Predmet.SudioniciListAdressOIB_1">
      <item>FINA  Rijeka, OIB 85821130368, Frana Kurelca 8,51000 Rijeka</item>
      <item>KRAJCAR AUTO d.o.o., OIB 35096693875, Mladenići 82,51216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35096693875</item>
    </izvorni_sadrzaj>
    <derivirana_varijabla naziv="DomainObject.Predmet.SudioniciListNazivOIB_1">
      <item>, OIB 85821130368</item>
      <item>, OIB 35096693875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267</properties:Words>
  <properties:Characters>1320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2016-09-01T07:19:00Z</dcterms:created>
  <dc:creator>Željka Matovina</dc:creator>
  <cp:lastModifiedBy>Ankica Rabar</cp:lastModifiedBy>
  <cp:lastPrinted>2016-06-17T08:02:00Z</cp:lastPrinted>
  <dcterms:modified xmlns:xsi="http://www.w3.org/2001/XMLSchema-instance" xsi:type="dcterms:W3CDTF">2016-09-01T07:23:00Z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