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c896" w14:paraId="e80c896" w:rsidRDefault="00590943" w:rsidP="00CD2D99" w:rsidR="00590943">
      <w:pPr>
        <w:jc w:val="right"/>
        <w15:collapsed w:val="false"/>
      </w:pPr>
      <w:r w:rsidRPr="006A62B7">
        <w:tab/>
        <w:t>Poslovni broj 1 St-</w:t>
      </w:r>
      <w:r w:rsidR="00B5689D">
        <w:t>822</w:t>
      </w:r>
      <w:r w:rsidR="00BC2AA3">
        <w:t>/1</w:t>
      </w:r>
      <w:r w:rsidR="004A25E5">
        <w:t>6</w:t>
      </w:r>
      <w:r w:rsidR="00BC2AA3">
        <w:t>-</w:t>
      </w:r>
      <w:r w:rsidR="000E36F7">
        <w:t>13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5689D">
        <w:t xml:space="preserve">DUBOKO PLAVETNILO </w:t>
      </w:r>
      <w:r w:rsidR="002726A4">
        <w:t xml:space="preserve">d.o.o., </w:t>
      </w:r>
      <w:r w:rsidR="00B5689D">
        <w:t>Zadar</w:t>
      </w:r>
      <w:r w:rsidR="002726A4">
        <w:t xml:space="preserve">, </w:t>
      </w:r>
      <w:r w:rsidR="00B5689D">
        <w:t>Obala kneza Trpimira 33</w:t>
      </w:r>
      <w:r w:rsidR="002726A4">
        <w:t xml:space="preserve">, </w:t>
      </w:r>
      <w:r w:rsidR="00B5689D">
        <w:t>Zadar</w:t>
      </w:r>
      <w:r w:rsidR="002726A4">
        <w:t xml:space="preserve">, OIB: </w:t>
      </w:r>
      <w:r w:rsidR="00B5689D">
        <w:t>59133798495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C748DF">
        <w:t>5. srpnja</w:t>
      </w:r>
      <w:r w:rsidR="000E36F7">
        <w:t xml:space="preserve">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5689D">
        <w:t>DUBOKO PLAVETNILO d.o.o., Zadar, Obala kneza Trpimira 33, Zadar, OIB: 59133798495</w:t>
      </w:r>
      <w:r w:rsidRPr="006A62B7">
        <w:t xml:space="preserve">, stečajni postupak otvoren je dana </w:t>
      </w:r>
      <w:r w:rsidR="00C748DF">
        <w:t>5. srpnja</w:t>
      </w:r>
      <w:r w:rsidR="00F26669">
        <w:t xml:space="preserve"> </w:t>
      </w:r>
      <w:r w:rsidR="000E36F7">
        <w:t>2017</w:t>
      </w:r>
      <w:r w:rsidRPr="006A62B7">
        <w:t xml:space="preserve">. u </w:t>
      </w:r>
      <w:r w:rsidR="00C748DF">
        <w:t>11,30</w:t>
      </w:r>
      <w:r w:rsidRPr="006A62B7">
        <w:t xml:space="preserve"> sati </w:t>
      </w:r>
      <w:r w:rsidR="00D40DB7">
        <w:t>kada je ovo rješenje</w:t>
      </w:r>
      <w:r w:rsidRPr="006A62B7">
        <w:t xml:space="preserve">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C748DF" w:rsidRPr="00C748DF">
        <w:t xml:space="preserve">Ivanka </w:t>
      </w:r>
      <w:proofErr w:type="spellStart"/>
      <w:r w:rsidR="00C748DF" w:rsidRPr="00C748DF">
        <w:t>Bosotina</w:t>
      </w:r>
      <w:proofErr w:type="spellEnd"/>
      <w:r w:rsidR="006F0EC9" w:rsidRPr="00C748DF">
        <w:t xml:space="preserve"> iz Zadra,</w:t>
      </w:r>
      <w:r w:rsidR="006F0EC9" w:rsidRPr="001433E2">
        <w:rPr>
          <w:b/>
        </w:rPr>
        <w:t xml:space="preserve"> </w:t>
      </w:r>
      <w:r w:rsidR="00C748DF" w:rsidRPr="008E37E9">
        <w:t>Dalmatinskog Sabora 3, OIB: 81654623800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5689D">
        <w:t>DUBOKO PLAVETNILO d.o.o., Zadar</w:t>
      </w:r>
      <w:r w:rsidR="00D40DB7">
        <w:t>, Obala kneza Trpimira 33, Zadar, OIB: 59133798495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0E36F7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B5689D">
        <w:t>1</w:t>
      </w:r>
      <w:r w:rsidR="002726A4">
        <w:t xml:space="preserve">. </w:t>
      </w:r>
      <w:r w:rsidR="00B5689D">
        <w:t>lipnja</w:t>
      </w:r>
      <w:r w:rsidR="001433E2">
        <w:t xml:space="preserve"> 2016</w:t>
      </w:r>
      <w:r w:rsidRPr="00CE76CB">
        <w:t xml:space="preserve">. pokrenut je prethodni postupak nad dužnikom </w:t>
      </w:r>
      <w:r w:rsidR="00B5689D">
        <w:t>DUBOKO PLAVETNILO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B5689D">
        <w:t>822</w:t>
      </w:r>
      <w:r>
        <w:t>/</w:t>
      </w:r>
      <w:r w:rsidR="001433E2">
        <w:t>16</w:t>
      </w:r>
      <w:r>
        <w:t>-</w:t>
      </w:r>
      <w:r w:rsidR="00B5689D">
        <w:t>10</w:t>
      </w:r>
      <w:r w:rsidRPr="006A62B7">
        <w:t xml:space="preserve"> od </w:t>
      </w:r>
      <w:r>
        <w:t xml:space="preserve">dana </w:t>
      </w:r>
      <w:r w:rsidR="00B5689D">
        <w:t>29</w:t>
      </w:r>
      <w:r w:rsidR="002726A4">
        <w:t>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B5689D">
        <w:t>1</w:t>
      </w:r>
      <w:r w:rsidR="002726A4">
        <w:t xml:space="preserve">. </w:t>
      </w:r>
      <w:r w:rsidR="00B5689D">
        <w:t>srpnja</w:t>
      </w:r>
      <w:r w:rsidRPr="001433E2">
        <w:t xml:space="preserve"> 2016., temeljem čega je rok za uplatu predujma istekao dana </w:t>
      </w:r>
      <w:r w:rsidR="00C748DF">
        <w:t>25. srpnja 2016.</w:t>
      </w:r>
      <w:r w:rsidRPr="001433E2">
        <w:t xml:space="preserve">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0E36F7" w:rsidP="000E36F7" w:rsidR="000E36F7">
      <w:pPr>
        <w:ind w:firstLine="708"/>
        <w:jc w:val="both"/>
      </w:pPr>
      <w:r>
        <w:t>Imenovanje stečajnog upravitelja izvršeno je automatskim odabirom s iznimkom u skladu s odredbom članka 84., a iznimkom su obuhvaćeni stečajni upravitelji Edvin Šimunov i Antun Kovačević koji su izvijesti li sud da nisu u mogućnosti iz objektivnih razloga obavljati dužnost stečajnog upravitelja u svim novim predmetima.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C748DF">
        <w:t>5. srpnja</w:t>
      </w:r>
      <w:r w:rsidR="000E36F7">
        <w:t xml:space="preserve">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D40DB7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  <w:bookmarkStart w:name="_GoBack" w:id="0"/>
      <w:bookmarkEnd w:id="0"/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74243E">
        <w:t>12</w:t>
      </w:r>
      <w:r w:rsidRPr="006A62B7">
        <w:t>. U spis</w:t>
      </w:r>
    </w:p>
    <w:sectPr w:rsidSect="00825537" w:rsidR="00590943" w:rsidRPr="006A62B7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8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B5689D">
      <w:t>822</w:t>
    </w:r>
    <w:r w:rsidR="005C6279">
      <w:t>/1</w:t>
    </w:r>
    <w:r w:rsidR="004A25E5">
      <w:t>6</w:t>
    </w:r>
    <w:r w:rsidR="00B5689D">
      <w:t>-</w:t>
    </w:r>
    <w:r w:rsidR="000E36F7">
      <w:t>13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0E36F7"/>
    <w:rsid w:val="001144F4"/>
    <w:rsid w:val="00117181"/>
    <w:rsid w:val="001433E2"/>
    <w:rsid w:val="001441EB"/>
    <w:rsid w:val="00144DFF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4243E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5689D"/>
    <w:rsid w:val="00B604A8"/>
    <w:rsid w:val="00B85A8A"/>
    <w:rsid w:val="00BA5150"/>
    <w:rsid w:val="00BB0D8F"/>
    <w:rsid w:val="00BC2AA3"/>
    <w:rsid w:val="00C35145"/>
    <w:rsid w:val="00C748DF"/>
    <w:rsid w:val="00C843A4"/>
    <w:rsid w:val="00CD2D99"/>
    <w:rsid w:val="00CE4609"/>
    <w:rsid w:val="00CE76CB"/>
    <w:rsid w:val="00CE7D3D"/>
    <w:rsid w:val="00D376EA"/>
    <w:rsid w:val="00D40DB7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12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655</properties:Words>
  <properties:Characters>3516</properties:Characters>
  <properties:Lines>29</properties:Lines>
  <properties:Paragraphs>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2016-09-05T09:33:00Z</dcterms:created>
  <dc:creator>Ardena Bajlo</dc:creator>
  <cp:lastModifiedBy>Ardena Bajlo</cp:lastModifiedBy>
  <cp:lastPrinted>2017-07-05T08:06:00Z</cp:lastPrinted>
  <dcterms:modified xmlns:xsi="http://www.w3.org/2001/XMLSchema-instance" xsi:type="dcterms:W3CDTF">2017-07-05T08:06:00Z</dcterms:modified>
  <cp:revision>7</cp:revision>
</cp:coreProperties>
</file>