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749f" w14:paraId="399749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0334DE">
        <w:rPr>
          <w:rFonts w:hAnsi="Times New Roman" w:ascii="Times New Roman"/>
          <w:szCs w:val="24"/>
          <w:lang w:val="hr-HR"/>
        </w:rPr>
        <w:t>1905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0334DE" w:rsidRPr="000334DE">
        <w:rPr>
          <w:rFonts w:hAnsi="Times New Roman" w:ascii="Times New Roman"/>
          <w:szCs w:val="24"/>
          <w:lang w:val="hr-HR"/>
        </w:rPr>
        <w:t>BRAVARIJA ŠČUKANEC d.o.o. za obradu metala</w:t>
      </w:r>
      <w:r w:rsidR="000334DE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0334DE">
        <w:rPr>
          <w:rFonts w:hAnsi="Times New Roman" w:ascii="Times New Roman"/>
          <w:szCs w:val="24"/>
          <w:lang w:val="hr-HR"/>
        </w:rPr>
        <w:t>Goleška</w:t>
      </w:r>
      <w:proofErr w:type="spellEnd"/>
      <w:r w:rsidR="000334DE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0334DE" w:rsidRPr="000334DE">
        <w:rPr>
          <w:rFonts w:hAnsi="Times New Roman" w:ascii="Times New Roman"/>
          <w:szCs w:val="24"/>
          <w:lang w:val="hr-HR"/>
        </w:rPr>
        <w:t>66296425392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0334DE">
        <w:rPr>
          <w:rFonts w:hAnsi="Times New Roman" w:ascii="Times New Roman"/>
          <w:szCs w:val="24"/>
          <w:lang w:val="hr-HR"/>
        </w:rPr>
        <w:t>2.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334DE" w:rsidRPr="000334DE">
        <w:rPr>
          <w:rFonts w:hAnsi="Times New Roman" w:ascii="Times New Roman"/>
          <w:szCs w:val="24"/>
          <w:lang w:val="hr-HR"/>
        </w:rPr>
        <w:t>BRAVARIJA ŠČUKANEC d.o.o. za obradu metala</w:t>
      </w:r>
      <w:r w:rsidR="000334DE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0334DE">
        <w:rPr>
          <w:rFonts w:hAnsi="Times New Roman" w:ascii="Times New Roman"/>
          <w:szCs w:val="24"/>
          <w:lang w:val="hr-HR"/>
        </w:rPr>
        <w:t>Goleška</w:t>
      </w:r>
      <w:proofErr w:type="spellEnd"/>
      <w:r w:rsidR="000334DE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0334DE" w:rsidRPr="000334DE">
        <w:rPr>
          <w:rFonts w:hAnsi="Times New Roman" w:ascii="Times New Roman"/>
          <w:szCs w:val="24"/>
          <w:lang w:val="hr-HR"/>
        </w:rPr>
        <w:t>66296425392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proofErr w:type="spellStart"/>
      <w:r w:rsidR="009C6A75" w:rsidRPr="009C6A75">
        <w:rPr>
          <w:rFonts w:hAnsi="Times New Roman" w:ascii="Times New Roman"/>
          <w:szCs w:val="24"/>
          <w:lang w:val="hr-HR"/>
        </w:rPr>
        <w:t>72742830705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0334DE">
        <w:rPr>
          <w:rFonts w:hAnsi="Times New Roman" w:ascii="Times New Roman"/>
          <w:szCs w:val="24"/>
          <w:lang w:val="hr-HR"/>
        </w:rPr>
        <w:t>2.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AE4DDF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AE4DDF" w:rsidP="00AE4DDF" w:rsidR="00AE4DDF" w:rsidRPr="00AE4DDF">
      <w:pPr>
        <w:ind w:left="4320"/>
        <w:jc w:val="right"/>
        <w:rPr>
          <w:rFonts w:hAnsi="Times New Roman" w:ascii="Times New Roman"/>
        </w:rPr>
      </w:pPr>
      <w:proofErr w:type="spellStart"/>
      <w:r w:rsidRPr="00AE4DDF">
        <w:rPr>
          <w:rFonts w:hAnsi="Times New Roman" w:ascii="Times New Roman"/>
        </w:rPr>
        <w:t>Za</w:t>
      </w:r>
      <w:proofErr w:type="spellEnd"/>
      <w:r w:rsidRPr="00AE4DDF">
        <w:rPr>
          <w:rFonts w:hAnsi="Times New Roman" w:ascii="Times New Roman"/>
        </w:rPr>
        <w:t xml:space="preserve"> </w:t>
      </w:r>
      <w:proofErr w:type="spellStart"/>
      <w:r w:rsidRPr="00AE4DDF">
        <w:rPr>
          <w:rFonts w:hAnsi="Times New Roman" w:ascii="Times New Roman"/>
        </w:rPr>
        <w:t>točnost</w:t>
      </w:r>
      <w:proofErr w:type="spellEnd"/>
      <w:r w:rsidRPr="00AE4DDF">
        <w:rPr>
          <w:rFonts w:hAnsi="Times New Roman" w:ascii="Times New Roman"/>
        </w:rPr>
        <w:t xml:space="preserve"> </w:t>
      </w:r>
      <w:proofErr w:type="spellStart"/>
      <w:r w:rsidRPr="00AE4DDF">
        <w:rPr>
          <w:rFonts w:hAnsi="Times New Roman" w:ascii="Times New Roman"/>
        </w:rPr>
        <w:t>otpravka-ovlašteni</w:t>
      </w:r>
      <w:proofErr w:type="spellEnd"/>
      <w:r w:rsidRPr="00AE4DDF">
        <w:rPr>
          <w:rFonts w:hAnsi="Times New Roman" w:ascii="Times New Roman"/>
        </w:rPr>
        <w:t xml:space="preserve"> </w:t>
      </w:r>
      <w:proofErr w:type="spellStart"/>
      <w:r w:rsidRPr="00AE4DDF">
        <w:rPr>
          <w:rFonts w:hAnsi="Times New Roman" w:ascii="Times New Roman"/>
        </w:rPr>
        <w:t>službenik</w:t>
      </w:r>
      <w:proofErr w:type="spellEnd"/>
      <w:r w:rsidRPr="00AE4DDF">
        <w:rPr>
          <w:rFonts w:hAnsi="Times New Roman" w:ascii="Times New Roman"/>
        </w:rPr>
        <w:t>:</w:t>
      </w:r>
    </w:p>
    <w:p w:rsidRDefault="00AE4DDF" w:rsidP="00AE4DDF" w:rsidR="00AE4DDF" w:rsidRPr="00AE4DDF">
      <w:pPr>
        <w:ind w:left="5040"/>
        <w:jc w:val="right"/>
        <w:rPr>
          <w:rFonts w:hAnsi="Times New Roman" w:ascii="Times New Roman"/>
        </w:rPr>
      </w:pPr>
      <w:r w:rsidRPr="00AE4DDF">
        <w:rPr>
          <w:rFonts w:hAnsi="Times New Roman" w:ascii="Times New Roman"/>
        </w:rPr>
        <w:t xml:space="preserve">         (Katarina Babić)</w:t>
      </w:r>
    </w:p>
    <w:p w:rsidRDefault="00AE4DDF" w:rsidP="009A0A41" w:rsidR="00AE4DDF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AE4DDF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E4DDF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D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D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D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D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D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D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D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D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St-1905/2017</izvorni_sadrzaj>
    <derivirana_varijabla naziv="DomainObject.Predmet.OznakaBroj_1">St-1905/2017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ŠČUKANEC d.o.o. zastupanog po punomoćniku Vladimir Ščukanec</izvorni_sadrzaj>
    <derivirana_varijabla naziv="DomainObject.Predmet.ProtustrankaFormated_1">  BRAVARIJA ŠČUKANEC d.o.o. zastupanog po punomoćniku Vladimir Ščukanec</derivirana_varijabla>
  </DomainObject.Predmet.ProtustrankaFormated>
  <DomainObject.Predmet.ProtustrankaFormatedOIB>
    <izvorni_sadrzaj>  BRAVARIJA ŠČUKANEC d.o.o., OIB 66296425392 zastupanog po punomoćniku Vladimir Ščukanec</izvorni_sadrzaj>
    <derivirana_varijabla naziv="DomainObject.Predmet.ProtustrankaFormatedOIB_1">  BRAVARIJA ŠČUKANEC d.o.o., OIB 66296425392 zastupanog po punomoćniku Vladimir Ščukanec</derivirana_varijabla>
  </DomainObject.Predmet.ProtustrankaFormatedOIB>
  <DomainObject.Predmet.ProtustrankaFormatedWithAdress>
    <izvorni_sadrzaj> BRAVARIJA ŠČUKANEC d.o.o., Goleška 2, 10000 Zagreb zastupanog po punomoćniku Vladimir Ščukanec</izvorni_sadrzaj>
    <derivirana_varijabla naziv="DomainObject.Predmet.ProtustrankaFormatedWithAdress_1"> BRAVARIJA ŠČUKANEC d.o.o., Goleška 2, 10000 Zagreb zastupanog po punomoćniku Vladimir Ščukanec</derivirana_varijabla>
  </DomainObject.Predmet.ProtustrankaFormatedWithAdress>
  <DomainObject.Predmet.ProtustrankaFormatedWithAdressOIB>
    <izvorni_sadrzaj> BRAVARIJA ŠČUKANEC d.o.o., OIB 66296425392, Goleška 2, 10000 Zagreb zastupanog po punomoćniku Vladimir Ščukanec</izvorni_sadrzaj>
    <derivirana_varijabla naziv="DomainObject.Predmet.ProtustrankaFormatedWithAdressOIB_1"> BRAVARIJA ŠČUKANEC d.o.o., OIB 66296425392, Goleška 2, 10000 Zagreb zastupanog po punomoćniku Vladimir Ščukanec</derivirana_varijabla>
  </DomainObject.Predmet.ProtustrankaFormatedWithAdressOIB>
  <DomainObject.Predmet.ProtustrankaWithAdress>
    <izvorni_sadrzaj>BRAVARIJA ŠČUKANEC d.o.o. Goleška 2, 10000 Zagreb</izvorni_sadrzaj>
    <derivirana_varijabla naziv="DomainObject.Predmet.ProtustrankaWithAdress_1">BRAVARIJA ŠČUKANEC d.o.o. Goleška 2, 10000 Zagreb</derivirana_varijabla>
  </DomainObject.Predmet.ProtustrankaWithAdress>
  <DomainObject.Predmet.ProtustrankaWithAdressOIB>
    <izvorni_sadrzaj>BRAVARIJA ŠČUKANEC d.o.o., OIB 66296425392, Goleška 2, 10000 Zagreb</izvorni_sadrzaj>
    <derivirana_varijabla naziv="DomainObject.Predmet.ProtustrankaWithAdressOIB_1">BRAVARIJA ŠČUKANEC d.o.o., OIB 66296425392, Goleška 2, 10000 Zagreb</derivirana_varijabla>
  </DomainObject.Predmet.ProtustrankaWithAdressOIB>
  <DomainObject.Predmet.ProtustrankaNazivFormated>
    <izvorni_sadrzaj>BRAVARIJA ŠČUKANEC d.o.o.</izvorni_sadrzaj>
    <derivirana_varijabla naziv="DomainObject.Predmet.ProtustrankaNazivFormated_1">BRAVARIJA ŠČUKANEC d.o.o.</derivirana_varijabla>
  </DomainObject.Predmet.ProtustrankaNazivFormated>
  <DomainObject.Predmet.ProtustrankaNazivFormatedOIB>
    <izvorni_sadrzaj>BRAVARIJA ŠČUKANEC d.o.o., OIB 66296425392</izvorni_sadrzaj>
    <derivirana_varijabla naziv="DomainObject.Predmet.ProtustrankaNazivFormatedOIB_1">BRAVARIJA ŠČUKANEC d.o.o., OIB 66296425392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ŠČUKANEC d.o.o. zastupanog po punomoćniku Vladimir Ščukanec</item>
    </izvorni_sadrzaj>
    <derivirana_varijabla naziv="DomainObject.Predmet.ProtuStrankaListFormated_1">
      <item>BRAVARIJA ŠČUKANEC d.o.o. zastupanog po punomoćniku Vladimir Ščukanec</item>
    </derivirana_varijabla>
  </DomainObject.Predmet.ProtuStrankaListFormated>
  <DomainObject.Predmet.ProtuStrankaListFormatedOIB>
    <izvorni_sadrzaj>
      <item>BRAVARIJA ŠČUKANEC d.o.o., OIB 66296425392 zastupanog po punomoćniku Vladimir Ščukanec</item>
    </izvorni_sadrzaj>
    <derivirana_varijabla naziv="DomainObject.Predmet.ProtuStrankaListFormatedOIB_1">
      <item>BRAVARIJA ŠČUKANEC d.o.o., OIB 66296425392 zastupanog po punomoćniku Vladimir Ščukanec</item>
    </derivirana_varijabla>
  </DomainObject.Predmet.ProtuStrankaListFormatedOIB>
  <DomainObject.Predmet.ProtuStrankaListFormatedWithAdress>
    <izvorni_sadrzaj>
      <item>BRAVARIJA ŠČUKANEC d.o.o., Goleška 2, 10000 Zagreb zastupanog po punomoćniku Vladimir Ščukanec</item>
    </izvorni_sadrzaj>
    <derivirana_varijabla naziv="DomainObject.Predmet.ProtuStrankaListFormatedWithAdress_1">
      <item>BRAVARIJA ŠČUKANEC d.o.o., Goleška 2, 10000 Zagreb zastupanog po punomoćniku Vladimir Ščukanec</item>
    </derivirana_varijabla>
  </DomainObject.Predmet.ProtuStrankaListFormatedWithAdress>
  <DomainObject.Predmet.ProtuStrankaListFormatedWithAdressOIB>
    <izvorni_sadrzaj>
      <item>BRAVARIJA ŠČUKANEC d.o.o., OIB 66296425392, Goleška 2, 10000 Zagreb zastupanog po punomoćniku Vladimir Ščukanec</item>
    </izvorni_sadrzaj>
    <derivirana_varijabla naziv="DomainObject.Predmet.ProtuStrankaListFormatedWithAdressOIB_1">
      <item>BRAVARIJA ŠČUKANEC d.o.o., OIB 66296425392, Goleška 2, 10000 Zagreb zastupanog po punomoćniku Vladimir Ščukanec</item>
    </derivirana_varijabla>
  </DomainObject.Predmet.ProtuStrankaListFormatedWithAdressOIB>
  <DomainObject.Predmet.ProtuStrankaListNazivFormated>
    <izvorni_sadrzaj>
      <item>BRAVARIJA ŠČUKANEC d.o.o.</item>
    </izvorni_sadrzaj>
    <derivirana_varijabla naziv="DomainObject.Predmet.ProtuStrankaListNazivFormated_1">
      <item>BRAVARIJA ŠČUKANEC d.o.o.</item>
    </derivirana_varijabla>
  </DomainObject.Predmet.ProtuStrankaListNazivFormated>
  <DomainObject.Predmet.ProtuStrankaListNazivFormatedOIB>
    <izvorni_sadrzaj>
      <item>BRAVARIJA ŠČUKANEC d.o.o., OIB 66296425392</item>
    </izvorni_sadrzaj>
    <derivirana_varijabla naziv="DomainObject.Predmet.ProtuStrankaListNazivFormatedOIB_1">
      <item>BRAVARIJA ŠČUKANEC d.o.o., OIB 66296425392</item>
    </derivirana_varijabla>
  </DomainObject.Predmet.ProtuStrankaListNazivFormatedOIB>
  <DomainObject.Predmet.OstaliListFormated>
    <izvorni_sadrzaj>
      <item>Vladimir Ščukanec punomoćnik sudionika u postupku BRAVARIJA ŠČUKANEC d.o.o.</item>
    </izvorni_sadrzaj>
    <derivirana_varijabla naziv="DomainObject.Predmet.OstaliListFormated_1">
      <item>Vladimir Ščukanec punomoćnik sudionika u postupku BRAVARIJA ŠČUKANEC d.o.o.</item>
    </derivirana_varijabla>
  </DomainObject.Predmet.OstaliListFormated>
  <DomainObject.Predmet.OstaliListFormatedOIB>
    <izvorni_sadrzaj>
      <item>Vladimir Ščukanec, OIB 94086167464 punomoćnik sudionika u postupku BRAVARIJA ŠČUKANEC d.o.o.</item>
    </izvorni_sadrzaj>
    <derivirana_varijabla naziv="DomainObject.Predmet.OstaliListFormatedOIB_1">
      <item>Vladimir Ščukanec, OIB 94086167464 punomoćnik sudionika u postupku BRAVARIJA ŠČUKANEC d.o.o.</item>
    </derivirana_varijabla>
  </DomainObject.Predmet.OstaliListFormatedOIB>
  <DomainObject.Predmet.OstaliListFormatedWithAdress>
    <izvorni_sadrzaj>
      <item>Vladimir Ščukanec, Goleška 10, 10000 Zagreb punomoćnik sudionika u postupku BRAVARIJA ŠČUKANEC d.o.o.</item>
    </izvorni_sadrzaj>
    <derivirana_varijabla naziv="DomainObject.Predmet.OstaliListFormatedWithAdress_1">
      <item>Vladimir Ščukanec, Goleška 10, 10000 Zagreb punomoćnik sudionika u postupku BRAVARIJA ŠČUKANEC d.o.o.</item>
    </derivirana_varijabla>
  </DomainObject.Predmet.OstaliListFormatedWithAdress>
  <DomainObject.Predmet.OstaliListFormatedWithAdressOIB>
    <izvorni_sadrzaj>
      <item>Vladimir Ščukanec, OIB 94086167464, Goleška 10, 10000 Zagreb punomoćnik sudionika u postupku BRAVARIJA ŠČUKANEC d.o.o.</item>
    </izvorni_sadrzaj>
    <derivirana_varijabla naziv="DomainObject.Predmet.OstaliListFormatedWithAdressOIB_1">
      <item>Vladimir Ščukanec, OIB 94086167464, Goleška 10, 10000 Zagreb punomoćnik sudionika u postupku BRAVARIJA ŠČUKANEC d.o.o.</item>
    </derivirana_varijabla>
  </DomainObject.Predmet.OstaliListFormatedWithAdressOIB>
  <DomainObject.Predmet.OstaliListNazivFormated>
    <izvorni_sadrzaj>
      <item>Vladimir Ščukanec</item>
    </izvorni_sadrzaj>
    <derivirana_varijabla naziv="DomainObject.Predmet.OstaliListNazivFormated_1">
      <item>Vladimir Ščukanec</item>
    </derivirana_varijabla>
  </DomainObject.Predmet.OstaliListNazivFormated>
  <DomainObject.Predmet.OstaliListNazivFormatedOIB>
    <izvorni_sadrzaj>
      <item>Vladimir Ščukanec, OIB 94086167464</item>
    </izvorni_sadrzaj>
    <derivirana_varijabla naziv="DomainObject.Predmet.OstaliListNazivFormatedOIB_1">
      <item>Vladimir Ščukanec, OIB 94086167464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ŠČUKANEC d.o.o.</izvorni_sadrzaj>
    <derivirana_varijabla naziv="DomainObject.Predmet.ProtustrankaIDrugi_1">BRAVARIJA ŠČUKANEC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BRAVARIJA ŠČUKANEC d.o.o., OIB 66296425392, Goleška 2, 10000 Zagreb</izvorni_sadrzaj>
    <derivirana_varijabla naziv="DomainObject.Predmet.ProtustrankaIDrugiAdressOIB_1">BRAVARIJA ŠČUKANEC d.o.o., OIB 66296425392, Goleška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ŠČUKANEC d.o.o.</item>
      <item>Vladimir Ščukanec</item>
    </izvorni_sadrzaj>
    <derivirana_varijabla naziv="DomainObject.Predmet.SudioniciListNaziv_1">
      <item>FINA Regionalni centar Zagreb</item>
      <item>BRAVARIJA ŠČUKANEC d.o.o.</item>
      <item>Vladimir Ščukanec</item>
    </derivirana_varijabla>
  </DomainObject.Predmet.SudioniciListNaziv>
  <DomainObject.Predmet.SudioniciListAdressOIB>
    <izvorni_sadrzaj>
      <item>FINA Regionalni centar Zagreb, OIB 85821130368, Trg svibanjskih žrtava 1995.1,10000 Zagreb</item>
      <item>BRAVARIJA ŠČUKANEC d.o.o., OIB 66296425392, Goleška 2,10000 Zagreb</item>
      <item>Vladimir Ščukanec, OIB 94086167464, Goleška 10,10000 Zagreb</item>
    </izvorni_sadrzaj>
    <derivirana_varijabla naziv="DomainObject.Predmet.SudioniciListAdressOIB_1">
      <item>FINA Regionalni centar Zagreb, OIB 85821130368, Trg svibanjskih žrtava 1995.1,10000 Zagreb</item>
      <item>BRAVARIJA ŠČUKANEC d.o.o., OIB 66296425392, Goleška 2,10000 Zagreb</item>
      <item>Vladimir Ščukanec, OIB 94086167464, Goleška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66296425392</item>
      <item>, OIB 94086167464</item>
    </izvorni_sadrzaj>
    <derivirana_varijabla naziv="DomainObject.Predmet.SudioniciListNazivOIB_1">
      <item>, OIB 85821130368</item>
      <item>, OIB 66296425392</item>
      <item>, OIB 94086167464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1B6B3-E1E3-47C9-A1A9-9AEF400A9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316</properties:Words>
  <properties:Characters>1670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2017-10-02T06:02:00Z</dcterms:created>
  <dc:creator>Sudsko vijeæe</dc:creator>
  <cp:lastModifiedBy>Katarina Babić</cp:lastModifiedBy>
  <cp:lastPrinted>2017-10-02T06:16:00Z</cp:lastPrinted>
  <dcterms:modified xmlns:xsi="http://www.w3.org/2001/XMLSchema-instance" xsi:type="dcterms:W3CDTF">2017-10-02T06:16:00Z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