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c33f" w14:paraId="cbac33f"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color w:val="FF0000"/>
          <w:sz w:val="24"/>
          <w:szCs w:val="24"/>
          <w:lang w:val="en-US"/>
        </w:rPr>
      </w:pPr>
      <w:bookmarkStart w:name="_GoBack" w:id="0"/>
      <w:bookmarkEnd w:id="0"/>
      <w:r w:rsidRPr="008545F9">
        <w:rPr>
          <w:rFonts w:cs="Times New Roman" w:eastAsia="Times New Roman" w:hAnsi="Times New Roman" w:ascii="Times New Roman"/>
          <w:bCs/>
          <w:color w:val="FF0000"/>
          <w:sz w:val="24"/>
          <w:szCs w:val="24"/>
        </w:rPr>
        <w:t xml:space="preserve">                    </w:t>
      </w:r>
      <w:r w:rsidRPr="008545F9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HRVATSKA</w:t>
      </w:r>
      <w:proofErr w:type="spellEnd"/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SUD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PAZINU</w:t>
      </w:r>
      <w:proofErr w:type="spellEnd"/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1,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52000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Pazin</w:t>
      </w:r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8545F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8545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8545F9">
        <w:rPr>
          <w:rFonts w:cs="Times New Roman" w:hAnsi="Times New Roman" w:ascii="Times New Roman"/>
          <w:sz w:val="24"/>
          <w:szCs w:val="24"/>
        </w:rPr>
        <w:t xml:space="preserve"> </w:t>
      </w:r>
      <w:r w:rsidR="00DE2836">
        <w:rPr>
          <w:rFonts w:cs="Times New Roman" w:eastAsia="Times New Roman" w:hAnsi="Times New Roman" w:ascii="Times New Roman"/>
          <w:sz w:val="24"/>
          <w:szCs w:val="24"/>
        </w:rPr>
        <w:t>u stečajnom postupku</w:t>
      </w:r>
      <w:r w:rsidRPr="008545F9">
        <w:rPr>
          <w:rFonts w:cs="Times New Roman" w:eastAsia="Times New Roman" w:hAnsi="Times New Roman" w:ascii="Times New Roman"/>
          <w:sz w:val="24"/>
          <w:szCs w:val="24"/>
        </w:rPr>
        <w:t xml:space="preserve"> nad </w:t>
      </w:r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 xml:space="preserve">dužnikom NIVO d.o.o. Novigrad, Eugena Kumičića </w:t>
      </w:r>
      <w:proofErr w:type="spellStart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>21</w:t>
      </w:r>
      <w:proofErr w:type="spellEnd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proofErr w:type="spellStart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>OIB</w:t>
      </w:r>
      <w:proofErr w:type="spellEnd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>11052822142</w:t>
      </w:r>
      <w:proofErr w:type="spellEnd"/>
      <w:r w:rsidRPr="008545F9">
        <w:rPr>
          <w:rFonts w:cs="Times New Roman" w:hAnsi="Times New Roman" w:ascii="Times New Roman"/>
          <w:color w:val="FF0000"/>
          <w:sz w:val="24"/>
          <w:szCs w:val="24"/>
        </w:rPr>
        <w:t>,</w:t>
      </w:r>
      <w:r w:rsidRPr="008545F9">
        <w:rPr>
          <w:rFonts w:cs="Times New Roman" w:eastAsia="Times New Roman" w:hAnsi="Times New Roman" w:ascii="Times New Roman"/>
          <w:color w:val="FF0000"/>
          <w:sz w:val="24"/>
          <w:szCs w:val="24"/>
        </w:rPr>
        <w:t xml:space="preserve"> </w:t>
      </w:r>
    </w:p>
    <w:p w:rsidRDefault="002F219E" w:rsidP="002F219E" w:rsidR="002F219E" w:rsidRPr="005D289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533F9" w:rsidP="00432587" w:rsidR="004533F9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32587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I. Odobrava se obračun stvarnih troškova stečajnom upravitelju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Lorisu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Raku iz Rijeke, Zagrebačka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81830822007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, u iznosu od </w:t>
      </w:r>
      <w:proofErr w:type="spellStart"/>
      <w:r w:rsidR="006F3A61">
        <w:rPr>
          <w:rFonts w:cs="Times New Roman" w:hAnsi="Times New Roman" w:ascii="Times New Roman"/>
          <w:sz w:val="24"/>
          <w:szCs w:val="24"/>
        </w:rPr>
        <w:t>790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4533F9" w:rsidP="00432587" w:rsidR="004533F9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Obrazloženje</w:t>
      </w:r>
    </w:p>
    <w:p w:rsidRDefault="00432587" w:rsidP="00432587" w:rsidR="00DA492A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Stečajni upravitelj dostavio je obračun stvarnih troškova i to za naknadu troškova prijevoza za razdoblje od </w:t>
      </w:r>
      <w:r w:rsidR="00DA492A" w:rsidRPr="00432587">
        <w:rPr>
          <w:rFonts w:cs="Times New Roman" w:hAnsi="Times New Roman" w:ascii="Times New Roman"/>
          <w:sz w:val="24"/>
          <w:szCs w:val="24"/>
        </w:rPr>
        <w:t>1</w:t>
      </w:r>
      <w:r w:rsidR="004533F9" w:rsidRPr="00432587">
        <w:rPr>
          <w:rFonts w:cs="Times New Roman" w:hAnsi="Times New Roman" w:ascii="Times New Roman"/>
          <w:sz w:val="24"/>
          <w:szCs w:val="24"/>
        </w:rPr>
        <w:t>.</w:t>
      </w:r>
      <w:r w:rsidR="00DA492A" w:rsidRPr="00432587">
        <w:rPr>
          <w:rFonts w:cs="Times New Roman" w:hAnsi="Times New Roman" w:ascii="Times New Roman"/>
          <w:sz w:val="24"/>
          <w:szCs w:val="24"/>
        </w:rPr>
        <w:t xml:space="preserve"> </w:t>
      </w:r>
      <w:r w:rsidR="006F3A61">
        <w:rPr>
          <w:rFonts w:cs="Times New Roman" w:hAnsi="Times New Roman" w:ascii="Times New Roman"/>
          <w:sz w:val="24"/>
          <w:szCs w:val="24"/>
        </w:rPr>
        <w:t>srp</w:t>
      </w:r>
      <w:r w:rsidR="00DA492A" w:rsidRPr="00432587">
        <w:rPr>
          <w:rFonts w:cs="Times New Roman" w:hAnsi="Times New Roman" w:ascii="Times New Roman"/>
          <w:sz w:val="24"/>
          <w:szCs w:val="24"/>
        </w:rPr>
        <w:t xml:space="preserve">nja </w:t>
      </w:r>
      <w:proofErr w:type="spellStart"/>
      <w:r w:rsidR="00DA492A" w:rsidRPr="00432587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. do </w:t>
      </w:r>
      <w:proofErr w:type="spellStart"/>
      <w:r w:rsidR="00DA492A" w:rsidRPr="00432587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="00DA492A" w:rsidRPr="00432587">
        <w:rPr>
          <w:rFonts w:cs="Times New Roman" w:hAnsi="Times New Roman" w:ascii="Times New Roman"/>
          <w:sz w:val="24"/>
          <w:szCs w:val="24"/>
        </w:rPr>
        <w:t xml:space="preserve">. </w:t>
      </w:r>
      <w:r w:rsidR="006F3A61">
        <w:rPr>
          <w:rFonts w:cs="Times New Roman" w:hAnsi="Times New Roman" w:ascii="Times New Roman"/>
          <w:sz w:val="24"/>
          <w:szCs w:val="24"/>
        </w:rPr>
        <w:t>rujn</w:t>
      </w:r>
      <w:r w:rsidR="00DA492A" w:rsidRPr="00432587">
        <w:rPr>
          <w:rFonts w:cs="Times New Roman" w:hAnsi="Times New Roman" w:ascii="Times New Roman"/>
          <w:sz w:val="24"/>
          <w:szCs w:val="24"/>
        </w:rPr>
        <w:t>a</w:t>
      </w:r>
      <w:r w:rsidR="004533F9" w:rsidRPr="00432587">
        <w:rPr>
          <w:rFonts w:cs="Times New Roman" w:hAnsi="Times New Roman" w:ascii="Times New Roman"/>
          <w:sz w:val="24"/>
          <w:szCs w:val="24"/>
        </w:rPr>
        <w:t>.</w:t>
      </w:r>
      <w:r w:rsidR="00DA492A"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. u iznosu od </w:t>
      </w:r>
      <w:proofErr w:type="spellStart"/>
      <w:r w:rsidR="006F3A61">
        <w:rPr>
          <w:rFonts w:cs="Times New Roman" w:hAnsi="Times New Roman" w:ascii="Times New Roman"/>
          <w:sz w:val="24"/>
          <w:szCs w:val="24"/>
        </w:rPr>
        <w:t>790</w:t>
      </w:r>
      <w:proofErr w:type="spellEnd"/>
      <w:r w:rsidR="00DA492A" w:rsidRPr="0043258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DA492A" w:rsidRPr="0043258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kn</w:t>
      </w:r>
      <w:r w:rsidR="00DA492A" w:rsidRPr="00432587">
        <w:rPr>
          <w:rFonts w:cs="Times New Roman" w:hAnsi="Times New Roman" w:ascii="Times New Roman"/>
          <w:sz w:val="24"/>
          <w:szCs w:val="24"/>
        </w:rPr>
        <w:t>.</w:t>
      </w:r>
    </w:p>
    <w:p w:rsidRDefault="00432587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>Izvješću je priložen obračun naknade za korištenje osobnog vozila u službene svrhe s dnevnikom putovanja u kojem je navedena rela</w:t>
      </w:r>
      <w:r w:rsidRPr="00432587">
        <w:rPr>
          <w:rFonts w:cs="Times New Roman" w:hAnsi="Times New Roman" w:ascii="Times New Roman"/>
          <w:sz w:val="24"/>
          <w:szCs w:val="24"/>
        </w:rPr>
        <w:t>cija i svrha korištenja vozila.</w:t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  <w:t xml:space="preserve">Slijedom navedenog, a temeljem odredbe čl.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29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. st. 3. Stečajnog zakona, odlučeno je kao u izreci.</w:t>
      </w:r>
    </w:p>
    <w:p w:rsidRDefault="004533F9" w:rsidP="00DE2836" w:rsidR="004533F9" w:rsidRPr="00432587">
      <w:pPr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 xml:space="preserve">U Pazinu, dana </w:t>
      </w:r>
      <w:r w:rsidR="006F3A61">
        <w:rPr>
          <w:rFonts w:cs="Times New Roman" w:hAnsi="Times New Roman" w:ascii="Times New Roman"/>
          <w:sz w:val="24"/>
          <w:szCs w:val="24"/>
        </w:rPr>
        <w:t>9</w:t>
      </w:r>
      <w:r w:rsidR="00DE2836">
        <w:rPr>
          <w:rFonts w:cs="Times New Roman" w:hAnsi="Times New Roman" w:ascii="Times New Roman"/>
          <w:sz w:val="24"/>
          <w:szCs w:val="24"/>
        </w:rPr>
        <w:t xml:space="preserve">. </w:t>
      </w:r>
      <w:r w:rsidR="009D2547">
        <w:rPr>
          <w:rFonts w:cs="Times New Roman" w:hAnsi="Times New Roman" w:ascii="Times New Roman"/>
          <w:sz w:val="24"/>
          <w:szCs w:val="24"/>
        </w:rPr>
        <w:t>listopada</w:t>
      </w:r>
      <w:r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. godine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4533F9" w:rsidP="00432587" w:rsidR="004533F9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="009D2547">
        <w:rPr>
          <w:rFonts w:cs="Times New Roman" w:hAnsi="Times New Roman" w:ascii="Times New Roman"/>
          <w:sz w:val="24"/>
          <w:szCs w:val="24"/>
        </w:rPr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>Damir Rabar</w:t>
      </w:r>
      <w:r w:rsidR="005D10DD">
        <w:rPr>
          <w:rFonts w:cs="Times New Roman" w:hAnsi="Times New Roman" w:ascii="Times New Roman"/>
          <w:sz w:val="24"/>
          <w:szCs w:val="24"/>
        </w:rPr>
        <w:t>, v.r.</w:t>
      </w:r>
    </w:p>
    <w:p w:rsidRDefault="00DE2836" w:rsidP="00432587" w:rsidR="00DE2836" w:rsidRPr="004325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DE2836" w:rsidR="004533F9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4533F9" w:rsidP="00DE2836" w:rsidR="004533F9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DNA:</w:t>
      </w:r>
    </w:p>
    <w:p w:rsidRDefault="004533F9" w:rsidP="00DE2836" w:rsidR="00432587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4533F9" w:rsidP="00DE2836" w:rsidR="004533F9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2C642A" w:rsidR="004533F9" w:rsidRPr="004325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FC3" w:rsidP="002F219E" w:rsidR="00AC7FC3">
      <w:pPr>
        <w:spacing w:lineRule="auto" w:line="240" w:after="0"/>
      </w:pPr>
      <w:r>
        <w:separator/>
      </w:r>
    </w:p>
  </w:endnote>
  <w:endnote w:id="0" w:type="continuationSeparator">
    <w:p w:rsidRDefault="00AC7FC3" w:rsidP="002F219E" w:rsidR="00AC7F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FC3" w:rsidP="002F219E" w:rsidR="00AC7FC3">
      <w:pPr>
        <w:spacing w:lineRule="auto" w:line="240" w:after="0"/>
      </w:pPr>
      <w:r>
        <w:separator/>
      </w:r>
    </w:p>
  </w:footnote>
  <w:footnote w:id="0" w:type="continuationSeparator">
    <w:p w:rsidRDefault="00AC7FC3" w:rsidP="002F219E" w:rsidR="00AC7F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5EEF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19C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. broj: 1 St-</w:t>
        </w:r>
        <w:proofErr w:type="spellStart"/>
        <w:r w:rsidR="008233DE">
          <w:rPr>
            <w:rFonts w:cs="Times New Roman" w:hAnsi="Times New Roman" w:ascii="Times New Roman"/>
            <w:sz w:val="24"/>
            <w:szCs w:val="24"/>
          </w:rPr>
          <w:t>7</w:t>
        </w:r>
        <w:r>
          <w:rPr>
            <w:rFonts w:cs="Times New Roman" w:hAnsi="Times New Roman" w:ascii="Times New Roman"/>
            <w:sz w:val="24"/>
            <w:szCs w:val="24"/>
          </w:rPr>
          <w:t>38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/</w:t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1</w:t>
        </w:r>
        <w:r w:rsidR="008233DE">
          <w:rPr>
            <w:rFonts w:cs="Times New Roman" w:hAnsi="Times New Roman" w:ascii="Times New Roman"/>
            <w:sz w:val="24"/>
            <w:szCs w:val="24"/>
          </w:rPr>
          <w:t>6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-</w:t>
        </w:r>
        <w:r w:rsidR="002F219E">
          <w:rPr>
            <w:rFonts w:cs="Times New Roman" w:hAnsi="Times New Roman" w:ascii="Times New Roman"/>
            <w:sz w:val="24"/>
            <w:szCs w:val="24"/>
          </w:rPr>
          <w:t>_</w:t>
        </w:r>
      </w:p>
      <w:p w:rsidRDefault="00B26695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EF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Posl</w:t>
    </w:r>
    <w:proofErr w:type="spellEnd"/>
    <w:r>
      <w:rPr>
        <w:rFonts w:cs="Times New Roman" w:hAnsi="Times New Roman" w:ascii="Times New Roman"/>
        <w:sz w:val="24"/>
        <w:szCs w:val="24"/>
      </w:rPr>
      <w:t>. broj: 1 St-</w:t>
    </w:r>
    <w:proofErr w:type="spellStart"/>
    <w:r w:rsidR="008233DE">
      <w:rPr>
        <w:rFonts w:cs="Times New Roman" w:hAnsi="Times New Roman" w:ascii="Times New Roman"/>
        <w:sz w:val="24"/>
        <w:szCs w:val="24"/>
      </w:rPr>
      <w:t>738</w:t>
    </w:r>
    <w:proofErr w:type="spellEnd"/>
    <w:r w:rsidR="008233DE">
      <w:rPr>
        <w:rFonts w:cs="Times New Roman" w:hAnsi="Times New Roman" w:ascii="Times New Roman"/>
        <w:sz w:val="24"/>
        <w:szCs w:val="24"/>
      </w:rPr>
      <w:t>/</w:t>
    </w:r>
    <w:proofErr w:type="spellStart"/>
    <w:r w:rsidR="008233DE">
      <w:rPr>
        <w:rFonts w:cs="Times New Roman" w:hAnsi="Times New Roman" w:ascii="Times New Roman"/>
        <w:sz w:val="24"/>
        <w:szCs w:val="24"/>
      </w:rPr>
      <w:t>16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 w:rsidR="006F3A61">
      <w:rPr>
        <w:rFonts w:cs="Times New Roman" w:hAnsi="Times New Roman" w:ascii="Times New Roman"/>
        <w:sz w:val="24"/>
        <w:szCs w:val="24"/>
      </w:rPr>
      <w:t>53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1E19CF"/>
    <w:rsid w:val="002F219E"/>
    <w:rsid w:val="00432587"/>
    <w:rsid w:val="004533F9"/>
    <w:rsid w:val="0051187F"/>
    <w:rsid w:val="00584916"/>
    <w:rsid w:val="005D10DD"/>
    <w:rsid w:val="00693A58"/>
    <w:rsid w:val="006F3A61"/>
    <w:rsid w:val="008233DE"/>
    <w:rsid w:val="00880C08"/>
    <w:rsid w:val="009D2547"/>
    <w:rsid w:val="00AC7FC3"/>
    <w:rsid w:val="00B26695"/>
    <w:rsid w:val="00C21C59"/>
    <w:rsid w:val="00D45EEF"/>
    <w:rsid w:val="00DA492A"/>
    <w:rsid w:val="00DE2836"/>
    <w:rsid w:val="00EB7624"/>
    <w:rsid w:val="00FD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styleId="Bezproreda" w:type="paragraph">
    <w:name w:val="No Spacing"/>
    <w:uiPriority w:val="1"/>
    <w:qFormat/>
    <w:rsid w:val="00DE283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26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695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695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695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695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styleId="Bezproreda" w:type="paragraph">
    <w:name w:val="No Spacing"/>
    <w:uiPriority w:val="1"/>
    <w:qFormat/>
    <w:rsid w:val="00DE283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26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695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695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695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695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1063</properties:Characters>
  <properties:Lines>35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2017-10-09T06:54:00Z</dcterms:created>
  <dc:creator>Damir Rabar</dc:creator>
  <cp:lastModifiedBy>Lorena Paris Aničić</cp:lastModifiedBy>
  <cp:lastPrinted>2017-10-09T06:59:00Z</cp:lastPrinted>
  <dcterms:modified xmlns:xsi="http://www.w3.org/2001/XMLSchema-instance" xsi:type="dcterms:W3CDTF">2017-10-09T07:00:00Z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