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a46c" w14:paraId="fbca46c" w:rsidRDefault="00227E7D" w:rsidP="00C7733A" w:rsidR="00C7733A" w:rsidRPr="00D3644C">
      <w:pPr>
        <w:jc w:val="right"/>
        <w15:collapsed w:val="false"/>
        <w:rPr>
          <w:b/>
        </w:rPr>
      </w:pPr>
      <w:bookmarkStart w:name="_GoBack" w:id="0"/>
      <w:bookmarkEnd w:id="0"/>
      <w:r w:rsidRPr="00D3644C">
        <w:rPr>
          <w:b/>
        </w:rPr>
        <w:t xml:space="preserve">   Posl. br. 7 St-</w:t>
      </w:r>
      <w:r w:rsidR="001563EB">
        <w:rPr>
          <w:b/>
        </w:rPr>
        <w:t>5</w:t>
      </w:r>
      <w:r w:rsidR="00D73700">
        <w:rPr>
          <w:b/>
        </w:rPr>
        <w:t>48</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3E1BC1" w:rsidR="000C3A6B">
      <w:pPr>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0C3A6B" w:rsidRPr="00E06A8E">
        <w:t xml:space="preserve"> </w:t>
      </w:r>
      <w:r w:rsidR="005437CF" w:rsidRPr="008619AB">
        <w:t>COD PLUS j.d.o.o.</w:t>
      </w:r>
      <w:r w:rsidR="005437CF">
        <w:t xml:space="preserve">, </w:t>
      </w:r>
      <w:r w:rsidR="005437CF" w:rsidRPr="008619AB">
        <w:t>Ulica od Teatra 4</w:t>
      </w:r>
      <w:r w:rsidR="005437CF">
        <w:t xml:space="preserve">, </w:t>
      </w:r>
      <w:r w:rsidR="005437CF" w:rsidRPr="008619AB">
        <w:t>Korčula</w:t>
      </w:r>
      <w:r w:rsidR="005437CF">
        <w:t xml:space="preserve">, OIB: </w:t>
      </w:r>
      <w:r w:rsidR="005437CF" w:rsidRPr="008619AB">
        <w:t>66446009342</w:t>
      </w:r>
      <w:r w:rsidR="000C3A6B" w:rsidRPr="00E06A8E">
        <w:t xml:space="preserve">, dana </w:t>
      </w:r>
      <w:r w:rsidR="005437CF">
        <w:t>07</w:t>
      </w:r>
      <w:r w:rsidR="000C3A6B" w:rsidRPr="00E06A8E">
        <w:t xml:space="preserve">. </w:t>
      </w:r>
      <w:r w:rsidR="005437CF">
        <w:t>kolovoza</w:t>
      </w:r>
      <w:r w:rsidR="000C3A6B" w:rsidRPr="00E06A8E">
        <w:t xml:space="preserve">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5437CF" w:rsidRPr="008619AB">
        <w:t>COD PLUS j.d.o.o.</w:t>
      </w:r>
      <w:r w:rsidR="005437CF">
        <w:t xml:space="preserve">, </w:t>
      </w:r>
      <w:r w:rsidR="005437CF" w:rsidRPr="008619AB">
        <w:t>Ulica od Teatra 4</w:t>
      </w:r>
      <w:r w:rsidR="005437CF">
        <w:t xml:space="preserve">, </w:t>
      </w:r>
      <w:r w:rsidR="005437CF" w:rsidRPr="008619AB">
        <w:t>Korčula</w:t>
      </w:r>
      <w:r w:rsidR="005437CF">
        <w:t xml:space="preserve">, OIB: </w:t>
      </w:r>
      <w:r w:rsidR="005437CF" w:rsidRPr="008619AB">
        <w:t>66446009342</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E6668A" w:rsidP="00C7733A" w:rsidR="00C7733A" w:rsidRPr="00D3644C">
      <w:pPr>
        <w:jc w:val="center"/>
        <w:rPr>
          <w:b/>
          <w:u w:val="single"/>
        </w:rPr>
      </w:pPr>
      <w:r>
        <w:rPr>
          <w:b/>
          <w:u w:val="single"/>
        </w:rPr>
        <w:t>1</w:t>
      </w:r>
      <w:r w:rsidR="006801BE">
        <w:rPr>
          <w:b/>
          <w:u w:val="single"/>
        </w:rPr>
        <w:t>2</w:t>
      </w:r>
      <w:r w:rsidR="00586D51" w:rsidRPr="00D3644C">
        <w:rPr>
          <w:b/>
          <w:u w:val="single"/>
        </w:rPr>
        <w:t>.</w:t>
      </w:r>
      <w:r w:rsidR="00825AD8" w:rsidRPr="00D3644C">
        <w:rPr>
          <w:b/>
          <w:u w:val="single"/>
        </w:rPr>
        <w:t xml:space="preserve"> </w:t>
      </w:r>
      <w:r>
        <w:rPr>
          <w:b/>
          <w:u w:val="single"/>
        </w:rPr>
        <w:t>rujna</w:t>
      </w:r>
      <w:r w:rsidR="0015273B" w:rsidRPr="00D3644C">
        <w:rPr>
          <w:b/>
          <w:u w:val="single"/>
        </w:rPr>
        <w:t xml:space="preserve"> </w:t>
      </w:r>
      <w:r w:rsidR="001575DE" w:rsidRPr="00D3644C">
        <w:rPr>
          <w:b/>
          <w:u w:val="single"/>
        </w:rPr>
        <w:t>2018</w:t>
      </w:r>
      <w:r w:rsidR="00A82D94" w:rsidRPr="00D3644C">
        <w:rPr>
          <w:b/>
          <w:u w:val="single"/>
        </w:rPr>
        <w:t xml:space="preserve">. godine u </w:t>
      </w:r>
      <w:r w:rsidR="001563EB">
        <w:rPr>
          <w:b/>
          <w:u w:val="single"/>
        </w:rPr>
        <w:t>11</w:t>
      </w:r>
      <w:r w:rsidR="002D315C" w:rsidRPr="00D3644C">
        <w:rPr>
          <w:b/>
          <w:u w:val="single"/>
        </w:rPr>
        <w:t>,</w:t>
      </w:r>
      <w:r w:rsidR="001563EB">
        <w:rPr>
          <w:b/>
          <w:u w:val="single"/>
        </w:rPr>
        <w:t>00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E6668A">
        <w:t>Jadranko Hrvačević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E6668A">
        <w:t>Jadranku Hrvačević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E6668A">
        <w:t>27</w:t>
      </w:r>
      <w:r w:rsidRPr="00D3644C">
        <w:t xml:space="preserve">. </w:t>
      </w:r>
      <w:r w:rsidR="007F6A31">
        <w:t>srpnj</w:t>
      </w:r>
      <w:r w:rsidR="006801BE">
        <w:t>a</w:t>
      </w:r>
      <w:r w:rsidR="00525ED4" w:rsidRPr="00D3644C">
        <w:t xml:space="preserve"> 2018</w:t>
      </w:r>
      <w:r w:rsidRPr="00D3644C">
        <w:t>. godine predložio otvaranje stečajnog postupka nad dužnikom</w:t>
      </w:r>
      <w:r w:rsidR="00355C65" w:rsidRPr="00D3644C">
        <w:t xml:space="preserve"> </w:t>
      </w:r>
      <w:r w:rsidR="005437CF" w:rsidRPr="008619AB">
        <w:t>COD PLUS j.d.o.o.</w:t>
      </w:r>
      <w:r w:rsidR="005437CF">
        <w:t xml:space="preserve">, </w:t>
      </w:r>
      <w:r w:rsidR="005437CF" w:rsidRPr="008619AB">
        <w:t>Ulica od Teatra 4</w:t>
      </w:r>
      <w:r w:rsidR="005437CF">
        <w:t xml:space="preserve">, </w:t>
      </w:r>
      <w:r w:rsidR="005437CF" w:rsidRPr="008619AB">
        <w:t>Korčula</w:t>
      </w:r>
      <w:r w:rsidR="005437CF">
        <w:t xml:space="preserve">, OIB: </w:t>
      </w:r>
      <w:r w:rsidR="005437CF" w:rsidRPr="008619AB">
        <w:t>66446009342</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E6668A">
        <w:t>24</w:t>
      </w:r>
      <w:r w:rsidR="0015273B" w:rsidRPr="00D3644C">
        <w:t>.</w:t>
      </w:r>
      <w:r w:rsidR="00586D51" w:rsidRPr="00D3644C">
        <w:t xml:space="preserve"> </w:t>
      </w:r>
      <w:r w:rsidR="001563EB">
        <w:t>srpnja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E6668A">
        <w:t>194</w:t>
      </w:r>
      <w:r w:rsidR="00A32896" w:rsidRPr="00D3644C">
        <w:t>.</w:t>
      </w:r>
      <w:r w:rsidR="00E6668A">
        <w:t>376</w:t>
      </w:r>
      <w:r w:rsidR="00151915" w:rsidRPr="00D3644C">
        <w:t>,</w:t>
      </w:r>
      <w:r w:rsidR="00E6668A">
        <w:t>89</w:t>
      </w:r>
      <w:r w:rsidRPr="00D3644C">
        <w:t xml:space="preserve"> kuna, te ima </w:t>
      </w:r>
      <w:r w:rsidR="00E6668A">
        <w:t>tri</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5437CF">
        <w:rPr>
          <w:b/>
        </w:rPr>
        <w:t>07</w:t>
      </w:r>
      <w:r w:rsidR="00355C65" w:rsidRPr="00D3644C">
        <w:rPr>
          <w:b/>
        </w:rPr>
        <w:t xml:space="preserve">. </w:t>
      </w:r>
      <w:r w:rsidR="005437CF">
        <w:rPr>
          <w:b/>
        </w:rPr>
        <w:t>kolovoza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03B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F03B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6668A">
      <w:rPr>
        <w:rFonts w:hAnsi="Book Antiqua" w:ascii="Book Antiqua"/>
        <w:b/>
        <w:sz w:val="20"/>
        <w:szCs w:val="20"/>
      </w:rPr>
      <w:t>5</w:t>
    </w:r>
    <w:r w:rsidR="001563EB">
      <w:rPr>
        <w:rFonts w:hAnsi="Book Antiqua" w:ascii="Book Antiqua"/>
        <w:b/>
        <w:sz w:val="20"/>
        <w:szCs w:val="20"/>
      </w:rPr>
      <w:t>4</w:t>
    </w:r>
    <w:r w:rsidR="00E6668A">
      <w:rPr>
        <w:rFonts w:hAnsi="Book Antiqua" w:ascii="Book Antiqua"/>
        <w:b/>
        <w:sz w:val="20"/>
        <w:szCs w:val="20"/>
      </w:rPr>
      <w:t>8</w:t>
    </w:r>
    <w:r w:rsidR="00151915">
      <w:rPr>
        <w:rFonts w:hAnsi="Book Antiqua" w:ascii="Book Antiqua"/>
        <w:b/>
        <w:sz w:val="20"/>
        <w:szCs w:val="20"/>
      </w:rPr>
      <w:t>/18</w:t>
    </w:r>
  </w:p>
  <w:p w:rsidRDefault="003F03BA" w:rsidP="0084417E" w:rsidR="00BE1B95" w:rsidRPr="005E6841">
    <w:pPr>
      <w:jc w:val="both"/>
      <w:rPr>
        <w:rFonts w:hAnsi="Book Antiqua" w:ascii="Book Antiqua"/>
        <w:b/>
      </w:rPr>
    </w:pPr>
  </w:p>
  <w:p w:rsidRDefault="003F03B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63E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3F03BA"/>
    <w:rsid w:val="00423944"/>
    <w:rsid w:val="0044088F"/>
    <w:rsid w:val="004639F7"/>
    <w:rsid w:val="00485B91"/>
    <w:rsid w:val="00492F83"/>
    <w:rsid w:val="004B5CAC"/>
    <w:rsid w:val="004F1BA1"/>
    <w:rsid w:val="00503DCD"/>
    <w:rsid w:val="00525ED4"/>
    <w:rsid w:val="005437CF"/>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7F6A31"/>
    <w:rsid w:val="00806D39"/>
    <w:rsid w:val="00825AD8"/>
    <w:rsid w:val="00836190"/>
    <w:rsid w:val="00847E26"/>
    <w:rsid w:val="0085239C"/>
    <w:rsid w:val="008923B5"/>
    <w:rsid w:val="008931A3"/>
    <w:rsid w:val="008E14EB"/>
    <w:rsid w:val="00902561"/>
    <w:rsid w:val="00905202"/>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3700"/>
    <w:rsid w:val="00D74FD0"/>
    <w:rsid w:val="00D77766"/>
    <w:rsid w:val="00D94A5B"/>
    <w:rsid w:val="00D97237"/>
    <w:rsid w:val="00DC3ED9"/>
    <w:rsid w:val="00DF3B0A"/>
    <w:rsid w:val="00DF7B8C"/>
    <w:rsid w:val="00E06A8E"/>
    <w:rsid w:val="00E4106C"/>
    <w:rsid w:val="00E5760D"/>
    <w:rsid w:val="00E6668A"/>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03BA"/>
    <w:rPr>
      <w:color w:val="808080"/>
      <w:bdr w:space="0" w:sz="0" w:color="auto" w:val="none"/>
      <w:shd w:fill="auto" w:color="auto" w:val="clear"/>
    </w:rPr>
  </w:style>
  <w:style w:customStyle="true" w:styleId="eSPISCCParagraphDefaultFont" w:type="character">
    <w:name w:val="eSPIS_CC_Paragraph Default Font"/>
    <w:basedOn w:val="Zadanifontodlomka"/>
    <w:rsid w:val="003F03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03BA"/>
    <w:rPr>
      <w:b/>
      <w:bdr w:space="0" w:sz="0" w:color="auto" w:val="none"/>
      <w:shd w:fill="FFFFCC" w:color="auto" w:val="clear"/>
      <w:lang w:val="hr-HR"/>
    </w:rPr>
  </w:style>
  <w:style w:customStyle="true" w:styleId="PozadinaSvijetloCrvena" w:type="character">
    <w:name w:val="Pozadina_SvijetloCrvena"/>
    <w:basedOn w:val="eSPISCCParagraphDefaultFont"/>
    <w:rsid w:val="003F03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03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03BA"/>
    <w:rPr>
      <w:color w:val="808080"/>
      <w:bdr w:color="auto" w:space="0" w:sz="0" w:val="none"/>
      <w:shd w:color="auto" w:fill="auto" w:val="clear"/>
    </w:rPr>
  </w:style>
  <w:style w:customStyle="1" w:styleId="eSPISCCParagraphDefaultFont" w:type="character">
    <w:name w:val="eSPIS_CC_Paragraph Default Font"/>
    <w:basedOn w:val="Zadanifontodlomka"/>
    <w:rsid w:val="003F03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03BA"/>
    <w:rPr>
      <w:b/>
      <w:bdr w:color="auto" w:space="0" w:sz="0" w:val="none"/>
      <w:shd w:color="auto" w:fill="FFFFCC" w:val="clear"/>
      <w:lang w:val="hr-HR"/>
    </w:rPr>
  </w:style>
  <w:style w:customStyle="1" w:styleId="PozadinaSvijetloCrvena" w:type="character">
    <w:name w:val="Pozadina_SvijetloCrvena"/>
    <w:basedOn w:val="eSPISCCParagraphDefaultFont"/>
    <w:rsid w:val="003F03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03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izvorni_sadrzaj>
    <derivirana_varijabla naziv="DomainObject.Predmet.Opis_1">čl.110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St-548/2018</izvorni_sadrzaj>
    <derivirana_varijabla naziv="DomainObject.Predmet.OznakaBroj_1">St-548/2018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COD PLUS j.d.o.o. za arhitektonske usluge</izvorni_sadrzaj>
    <derivirana_varijabla naziv="DomainObject.Predmet.ProtustrankaFormated_1">  COD PLUS j.d.o.o. za arhitektonske usluge</derivirana_varijabla>
  </DomainObject.Predmet.ProtustrankaFormated>
  <DomainObject.Predmet.ProtustrankaFormatedOIB>
    <izvorni_sadrzaj>  COD PLUS j.d.o.o. za arhitektonske usluge, OIB 66446009342</izvorni_sadrzaj>
    <derivirana_varijabla naziv="DomainObject.Predmet.ProtustrankaFormatedOIB_1">  COD PLUS j.d.o.o. za arhitektonske usluge, OIB 66446009342</derivirana_varijabla>
  </DomainObject.Predmet.ProtustrankaFormatedOIB>
  <DomainObject.Predmet.ProtustrankaFormatedWithAdress>
    <izvorni_sadrzaj> COD PLUS j.d.o.o. za arhitektonske usluge, Ulica od Teatra 4, 20260 Korčula</izvorni_sadrzaj>
    <derivirana_varijabla naziv="DomainObject.Predmet.ProtustrankaFormatedWithAdress_1"> COD PLUS j.d.o.o. za arhitektonske usluge, Ulica od Teatra 4, 20260 Korčula</derivirana_varijabla>
  </DomainObject.Predmet.ProtustrankaFormatedWithAdress>
  <DomainObject.Predmet.ProtustrankaFormatedWithAdressOIB>
    <izvorni_sadrzaj> COD PLUS j.d.o.o. za arhitektonske usluge, OIB 66446009342, Ulica od Teatra 4, 20260 Korčula</izvorni_sadrzaj>
    <derivirana_varijabla naziv="DomainObject.Predmet.ProtustrankaFormatedWithAdressOIB_1"> COD PLUS j.d.o.o. za arhitektonske usluge, OIB 66446009342, Ulica od Teatra 4, 20260 Korčula</derivirana_varijabla>
  </DomainObject.Predmet.ProtustrankaFormatedWithAdressOIB>
  <DomainObject.Predmet.ProtustrankaWithAdress>
    <izvorni_sadrzaj>COD PLUS j.d.o.o. za arhitektonske usluge Ulica od Teatra 4, 20260 Korčula</izvorni_sadrzaj>
    <derivirana_varijabla naziv="DomainObject.Predmet.ProtustrankaWithAdress_1">COD PLUS j.d.o.o. za arhitektonske usluge Ulica od Teatra 4, 20260 Korčula</derivirana_varijabla>
  </DomainObject.Predmet.ProtustrankaWithAdress>
  <DomainObject.Predmet.ProtustrankaWithAdressOIB>
    <izvorni_sadrzaj>COD PLUS j.d.o.o. za arhitektonske usluge, OIB 66446009342, Ulica od Teatra 4, 20260 Korčula</izvorni_sadrzaj>
    <derivirana_varijabla naziv="DomainObject.Predmet.ProtustrankaWithAdressOIB_1">COD PLUS j.d.o.o. za arhitektonske usluge, OIB 66446009342, Ulica od Teatra 4, 20260 Korčula</derivirana_varijabla>
  </DomainObject.Predmet.ProtustrankaWithAdressOIB>
  <DomainObject.Predmet.ProtustrankaNazivFormated>
    <izvorni_sadrzaj>COD PLUS j.d.o.o. za arhitektonske usluge</izvorni_sadrzaj>
    <derivirana_varijabla naziv="DomainObject.Predmet.ProtustrankaNazivFormated_1">COD PLUS j.d.o.o. za arhitektonske usluge</derivirana_varijabla>
  </DomainObject.Predmet.ProtustrankaNazivFormated>
  <DomainObject.Predmet.ProtustrankaNazivFormatedOIB>
    <izvorni_sadrzaj>COD PLUS j.d.o.o. za arhitektonske usluge, OIB 66446009342</izvorni_sadrzaj>
    <derivirana_varijabla naziv="DomainObject.Predmet.ProtustrankaNazivFormatedOIB_1">COD PLUS j.d.o.o. za arhitektonske usluge, OIB 66446009342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194376.89</izvorni_sadrzaj>
    <derivirana_varijabla naziv="DomainObject.Predmet.TrenutnaVrijednost_1">194376.89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COD PLUS j.d.o.o. za arhitektonske usluge</item>
    </izvorni_sadrzaj>
    <derivirana_varijabla naziv="DomainObject.Predmet.ProtuStrankaListFormated_1">
      <item>COD PLUS j.d.o.o. za arhitektonske usluge</item>
    </derivirana_varijabla>
  </DomainObject.Predmet.ProtuStrankaListFormated>
  <DomainObject.Predmet.ProtuStrankaListFormatedOIB>
    <izvorni_sadrzaj>
      <item>COD PLUS j.d.o.o. za arhitektonske usluge, OIB 66446009342</item>
    </izvorni_sadrzaj>
    <derivirana_varijabla naziv="DomainObject.Predmet.ProtuStrankaListFormatedOIB_1">
      <item>COD PLUS j.d.o.o. za arhitektonske usluge, OIB 66446009342</item>
    </derivirana_varijabla>
  </DomainObject.Predmet.ProtuStrankaListFormatedOIB>
  <DomainObject.Predmet.ProtuStrankaListFormatedWithAdress>
    <izvorni_sadrzaj>
      <item>COD PLUS j.d.o.o. za arhitektonske usluge, Ulica od Teatra 4, 20260 Korčula</item>
    </izvorni_sadrzaj>
    <derivirana_varijabla naziv="DomainObject.Predmet.ProtuStrankaListFormatedWithAdress_1">
      <item>COD PLUS j.d.o.o. za arhitektonske usluge, Ulica od Teatra 4, 20260 Korčula</item>
    </derivirana_varijabla>
  </DomainObject.Predmet.ProtuStrankaListFormatedWithAdress>
  <DomainObject.Predmet.ProtuStrankaListFormatedWithAdressOIB>
    <izvorni_sadrzaj>
      <item>COD PLUS j.d.o.o. za arhitektonske usluge, OIB 66446009342, Ulica od Teatra 4, 20260 Korčula</item>
    </izvorni_sadrzaj>
    <derivirana_varijabla naziv="DomainObject.Predmet.ProtuStrankaListFormatedWithAdressOIB_1">
      <item>COD PLUS j.d.o.o. za arhitektonske usluge, OIB 66446009342, Ulica od Teatra 4, 20260 Korčula</item>
    </derivirana_varijabla>
  </DomainObject.Predmet.ProtuStrankaListFormatedWithAdressOIB>
  <DomainObject.Predmet.ProtuStrankaListNazivFormated>
    <izvorni_sadrzaj>
      <item>COD PLUS j.d.o.o. za arhitektonske usluge</item>
    </izvorni_sadrzaj>
    <derivirana_varijabla naziv="DomainObject.Predmet.ProtuStrankaListNazivFormated_1">
      <item>COD PLUS j.d.o.o. za arhitektonske usluge</item>
    </derivirana_varijabla>
  </DomainObject.Predmet.ProtuStrankaListNazivFormated>
  <DomainObject.Predmet.ProtuStrankaListNazivFormatedOIB>
    <izvorni_sadrzaj>
      <item>COD PLUS j.d.o.o. za arhitektonske usluge, OIB 66446009342</item>
    </izvorni_sadrzaj>
    <derivirana_varijabla naziv="DomainObject.Predmet.ProtuStrankaListNazivFormatedOIB_1">
      <item>COD PLUS j.d.o.o. za arhitektonske usluge, OIB 66446009342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COD PLUS j.d.o.o. za arhitektonske usluge</izvorni_sadrzaj>
    <derivirana_varijabla naziv="DomainObject.Predmet.ProtustrankaIDrugi_1">COD PLUS j.d.o.o. za arhitektonske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COD PLUS j.d.o.o. za arhitektonske usluge, OIB 66446009342, Ulica od Teatra 4, 20260 Korčula</izvorni_sadrzaj>
    <derivirana_varijabla naziv="DomainObject.Predmet.ProtustrankaIDrugiAdressOIB_1">COD PLUS j.d.o.o. za arhitektonske usluge, OIB 66446009342, Ulica od Teatra 4,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COD PLUS j.d.o.o. za arhitektonske usluge</item>
    </izvorni_sadrzaj>
    <derivirana_varijabla naziv="DomainObject.Predmet.SudioniciListNaziv_1">
      <item>FINA, RC Split, Podružnica Dubrovnik</item>
      <item>COD PLUS j.d.o.o. za arhitektonske usluge</item>
    </derivirana_varijabla>
  </DomainObject.Predmet.SudioniciListNaziv>
  <DomainObject.Predmet.SudioniciListAdressOIB>
    <izvorni_sadrzaj>
      <item>FINA, RC Split, Podružnica Dubrovnik, OIB 85821130368, Vukovarska 2,20000 Dubrovnik</item>
      <item>COD PLUS j.d.o.o. za arhitektonske usluge, OIB 66446009342, Ulica od Teatra 4,20260 Korčula</item>
    </izvorni_sadrzaj>
    <derivirana_varijabla naziv="DomainObject.Predmet.SudioniciListAdressOIB_1">
      <item>FINA, RC Split, Podružnica Dubrovnik, OIB 85821130368, Vukovarska 2,20000 Dubrovnik</item>
      <item>COD PLUS j.d.o.o. za arhitektonske usluge, OIB 66446009342, Ulica od Teatra 4,20260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66446009342</item>
    </izvorni_sadrzaj>
    <derivirana_varijabla naziv="DomainObject.Predmet.SudioniciListNazivOIB_1">
      <item>, OIB 85821130368</item>
      <item>, OIB 66446009342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CCBDF-87BC-4A9C-A772-93414868D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5569</properties:Characters>
  <properties:Lines>142</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2018-08-07T10:50:00Z</dcterms:created>
  <dc:creator>Diana Butigan Granić</dc:creator>
  <cp:lastModifiedBy>Katica Butigan</cp:lastModifiedBy>
  <cp:lastPrinted>2018-08-07T10:52:00Z</cp:lastPrinted>
  <dcterms:modified xmlns:xsi="http://www.w3.org/2001/XMLSchema-instance" xsi:type="dcterms:W3CDTF">2018-08-07T10:57:00Z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(548-18 - prethodni.docx)</vt:lpwstr>
  </prop:property>
  <prop:property name="CC_coloring" pid="4" fmtid="{D5CDD505-2E9C-101B-9397-08002B2CF9AE}">
    <vt:bool>false</vt:bool>
  </prop:property>
  <prop:property name="BrojStranica" pid="5" fmtid="{D5CDD505-2E9C-101B-9397-08002B2CF9AE}">
    <vt:i4>3</vt:i4>
  </prop:property>
</prop:Properties>
</file>