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2916" w14:paraId="9b1291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207C77">
        <w:t>1916</w:t>
      </w:r>
      <w:r w:rsidR="00756F8A">
        <w:t>/1</w:t>
      </w:r>
      <w:r w:rsidR="00F86546">
        <w:t>6</w:t>
      </w:r>
    </w:p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C206C6" w:rsidR="00F378C1">
      <w:pPr>
        <w:jc w:val="center"/>
        <w:rPr>
          <w:b/>
        </w:rPr>
      </w:pPr>
      <w:r w:rsidRPr="00756F8A">
        <w:t>Z A K L J U Č A K</w:t>
      </w: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207C77">
        <w:rPr>
          <w:lang w:val="pt-BR"/>
        </w:rPr>
        <w:t xml:space="preserve">ROGINIĆ PROMET j.d.o.o., </w:t>
      </w:r>
      <w:r w:rsidR="00207C77">
        <w:t>Zagreb, Nikole Pavića 34, OIB: 62856341157</w:t>
      </w:r>
      <w:r w:rsidR="003C198B" w:rsidRPr="00F5405D">
        <w:rPr>
          <w:lang w:val="pt-BR"/>
        </w:rPr>
        <w:t xml:space="preserve">, </w:t>
      </w:r>
      <w:r w:rsidR="00ED5964">
        <w:rPr>
          <w:lang w:val="pt-BR"/>
        </w:rPr>
        <w:t>12</w:t>
      </w:r>
      <w:r w:rsidR="00C206C6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C206C6" w:rsidP="00C206C6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F550E2">
        <w:t>Marka Roginića</w:t>
      </w:r>
      <w:r w:rsidR="003E6DD7" w:rsidRPr="006603F8">
        <w:t xml:space="preserve">, </w:t>
      </w:r>
      <w:r w:rsidR="00F550E2">
        <w:t>Štrucljevo, Štrucljevo 80, OIB: 78861180369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F550E2">
        <w:t>1916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F550E2">
        <w:t>15.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C206C6" w:rsidP="00C206C6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F550E2">
        <w:t>Marko Roginić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91331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A91331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C206C6" w:rsidP="00C206C6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F550E2">
        <w:t>1916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F550E2">
        <w:t>St-1916/16 od 15.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F550E2">
        <w:t>1916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C206C6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 xml:space="preserve">53/91, 91/92, 112/99, 88/01, 117/03, 88/05, </w:t>
      </w:r>
      <w:r w:rsidR="00820565">
        <w:lastRenderedPageBreak/>
        <w:t>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D5964">
        <w:t>12</w:t>
      </w:r>
      <w:r w:rsidR="00C206C6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90D9C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90D9C" w:rsidP="00290D9C" w:rsidR="00290D9C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90D9C" w:rsidP="00290D9C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0D9C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207C77">
      <w:t>1916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90D9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B1113"/>
    <w:rsid w:val="004B7F3F"/>
    <w:rsid w:val="004E5469"/>
    <w:rsid w:val="004F022B"/>
    <w:rsid w:val="005071FA"/>
    <w:rsid w:val="00555310"/>
    <w:rsid w:val="005640F5"/>
    <w:rsid w:val="00575C7A"/>
    <w:rsid w:val="005E4DC8"/>
    <w:rsid w:val="00615C84"/>
    <w:rsid w:val="0063051F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820565"/>
    <w:rsid w:val="00885FC6"/>
    <w:rsid w:val="008B05F8"/>
    <w:rsid w:val="008B2636"/>
    <w:rsid w:val="008E2826"/>
    <w:rsid w:val="008F7E15"/>
    <w:rsid w:val="009178E4"/>
    <w:rsid w:val="009345C2"/>
    <w:rsid w:val="009530FB"/>
    <w:rsid w:val="009A56C5"/>
    <w:rsid w:val="009B1899"/>
    <w:rsid w:val="00A34C9C"/>
    <w:rsid w:val="00A34F8C"/>
    <w:rsid w:val="00A45CFF"/>
    <w:rsid w:val="00A91331"/>
    <w:rsid w:val="00AE690B"/>
    <w:rsid w:val="00AF5E16"/>
    <w:rsid w:val="00B47261"/>
    <w:rsid w:val="00B639DE"/>
    <w:rsid w:val="00B95C95"/>
    <w:rsid w:val="00B9670D"/>
    <w:rsid w:val="00BA7AA8"/>
    <w:rsid w:val="00C20295"/>
    <w:rsid w:val="00C206C6"/>
    <w:rsid w:val="00C515C3"/>
    <w:rsid w:val="00CE1064"/>
    <w:rsid w:val="00D345C9"/>
    <w:rsid w:val="00D47D35"/>
    <w:rsid w:val="00D52D3B"/>
    <w:rsid w:val="00D74489"/>
    <w:rsid w:val="00DB06B8"/>
    <w:rsid w:val="00E07559"/>
    <w:rsid w:val="00E47343"/>
    <w:rsid w:val="00ED5964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D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D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St-1916/2016-32</izvorni_sadrzaj>
    <derivirana_varijabla naziv="DomainObject.Predmet.OdlukaRjesenje.Oznaka_1">St-1916/2016-32</derivirana_varijabla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St-1916/2016-32</izvorni_sadrzaj>
    <derivirana_varijabla naziv="DomainObject.PredzadnjaOdlukaIzPredmeta.Oznaka_1">St-1916/2016-32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2080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2018-04-05T07:47:00Z</dcterms:created>
  <dc:creator>nmarkovic</dc:creator>
  <cp:lastModifiedBy>Katarina Drndelić</cp:lastModifiedBy>
  <cp:lastPrinted>2018-10-15T07:46:00Z</cp:lastPrinted>
  <dcterms:modified xmlns:xsi="http://www.w3.org/2001/XMLSchema-instance" xsi:type="dcterms:W3CDTF">2018-10-15T07:46:00Z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