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816d" w14:paraId="1c8816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48270D">
        <w:t>1022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457193">
        <w:t>FRANJO TOMKIĆ jednostavno društvo s ograničenom odgovornošću za trgovinu, Zagreb, Braće Dom</w:t>
      </w:r>
      <w:r w:rsidR="00947532">
        <w:t>a</w:t>
      </w:r>
      <w:r w:rsidR="00457193">
        <w:t>nny 2, MBS: 080887720, OIB: 23415778315</w:t>
      </w:r>
      <w:r>
        <w:t>, dana 1</w:t>
      </w:r>
      <w:r w:rsidR="006F0BE4">
        <w:t>7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457193">
        <w:t>FRANJO TOMKIĆ jednostavno društvo s ograničenom odgovornošću za trgovinu, Zagreb, Braće Dom</w:t>
      </w:r>
      <w:r w:rsidR="00947532">
        <w:t>a</w:t>
      </w:r>
      <w:r w:rsidR="00457193">
        <w:t>nny 2, MBS: 080887720, OIB: 23415778315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02C9E" w:rsidR="00D02C9E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4D1B1C">
        <w:t>Ana-Maria Bogović, Slavonski Brod, Naselje Lutvinka 2/9</w:t>
      </w:r>
      <w:r w:rsidR="004D1B1C" w:rsidRPr="00B03FBD">
        <w:t>, OIB</w:t>
      </w:r>
      <w:r w:rsidR="004D1B1C">
        <w:t>:</w:t>
      </w:r>
      <w:r w:rsidR="004D1B1C" w:rsidRPr="00B03FBD">
        <w:t xml:space="preserve"> </w:t>
      </w:r>
      <w:r w:rsidR="004D1B1C">
        <w:t>36495483478.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457193">
        <w:t>FRANJO TOMKIĆ jednostavno društvo s ograničenom odgovornošću za trgovinu, Zagreb, Braće Dom</w:t>
      </w:r>
      <w:r w:rsidR="00947532">
        <w:t>a</w:t>
      </w:r>
      <w:r w:rsidR="00457193">
        <w:t>nny 2, MBS: 080887720, OIB: 23415778315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E6351">
        <w:t>8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457193">
        <w:t>FRANJO TOMKIĆ jednostavno društvo s ograničenom odgovornošću za trgovinu, Zagreb, Braće Dom</w:t>
      </w:r>
      <w:r w:rsidR="00947532">
        <w:t>a</w:t>
      </w:r>
      <w:r w:rsidR="00457193">
        <w:t>nny 2, MBS: 080887720, OIB: 23415778315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48270D">
        <w:t>22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457193">
        <w:t>22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6F0BE4">
        <w:t>7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A53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94122"/>
    <w:rsid w:val="001B7998"/>
    <w:rsid w:val="001F3914"/>
    <w:rsid w:val="002300ED"/>
    <w:rsid w:val="00241BDF"/>
    <w:rsid w:val="002948EE"/>
    <w:rsid w:val="002A5389"/>
    <w:rsid w:val="002E2A53"/>
    <w:rsid w:val="00302052"/>
    <w:rsid w:val="00333EEE"/>
    <w:rsid w:val="00351805"/>
    <w:rsid w:val="00375581"/>
    <w:rsid w:val="003767B0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61FA"/>
    <w:rsid w:val="00882C55"/>
    <w:rsid w:val="008A1EAC"/>
    <w:rsid w:val="008D09CA"/>
    <w:rsid w:val="009041C6"/>
    <w:rsid w:val="00947532"/>
    <w:rsid w:val="00977BE7"/>
    <w:rsid w:val="00987572"/>
    <w:rsid w:val="009A079B"/>
    <w:rsid w:val="00A35A69"/>
    <w:rsid w:val="00A5754A"/>
    <w:rsid w:val="00AC2EA2"/>
    <w:rsid w:val="00AE6351"/>
    <w:rsid w:val="00B82754"/>
    <w:rsid w:val="00BB1CF1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46F7F"/>
    <w:rsid w:val="00E53ABC"/>
    <w:rsid w:val="00E705DA"/>
    <w:rsid w:val="00EF3E77"/>
    <w:rsid w:val="00F26827"/>
    <w:rsid w:val="00F26EE9"/>
    <w:rsid w:val="00F55C82"/>
    <w:rsid w:val="00F856B5"/>
    <w:rsid w:val="00FA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46F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6F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F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F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6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46F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6F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F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F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St-1022/2016-4</izvorni_sadrzaj>
    <derivirana_varijabla naziv="DomainObject.Oznaka_1">St-1022/2016-4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FRANJO TOMKIĆ j.d.o.o.</izvorni_sadrzaj>
    <derivirana_varijabla naziv="DomainObject.Predmet.ProtustrankaFormated_1">  FRANJO TOMKIĆ j.d.o.o.</derivirana_varijabla>
  </DomainObject.Predmet.ProtustrankaFormated>
  <DomainObject.Predmet.ProtustrankaFormatedOIB>
    <izvorni_sadrzaj>  FRANJO TOMKIĆ j.d.o.o., OIB 23415778315</izvorni_sadrzaj>
    <derivirana_varijabla naziv="DomainObject.Predmet.ProtustrankaFormatedOIB_1">  FRANJO TOMKIĆ j.d.o.o., OIB 23415778315</derivirana_varijabla>
  </DomainObject.Predmet.ProtustrankaFormatedOIB>
  <DomainObject.Predmet.ProtustrankaFormatedWithAdress>
    <izvorni_sadrzaj> FRANJO TOMKIĆ j.d.o.o., Braće Domanny 2, 10000 Zagreb</izvorni_sadrzaj>
    <derivirana_varijabla naziv="DomainObject.Predmet.ProtustrankaFormatedWithAdress_1"> FRANJO TOMKIĆ j.d.o.o., Braće Domanny 2, 10000 Zagreb</derivirana_varijabla>
  </DomainObject.Predmet.ProtustrankaFormatedWithAdress>
  <DomainObject.Predmet.ProtustrankaFormatedWithAdressOIB>
    <izvorni_sadrzaj> FRANJO TOMKIĆ j.d.o.o., OIB 23415778315, Braće Domanny 2, 10000 Zagreb</izvorni_sadrzaj>
    <derivirana_varijabla naziv="DomainObject.Predmet.ProtustrankaFormatedWithAdressOIB_1"> FRANJO TOMKIĆ j.d.o.o., OIB 23415778315, Braće Domanny 2, 10000 Zagreb</derivirana_varijabla>
  </DomainObject.Predmet.ProtustrankaFormatedWithAdressOIB>
  <DomainObject.Predmet.ProtustrankaWithAdress>
    <izvorni_sadrzaj>FRANJO TOMKIĆ j.d.o.o. Braće Domanny 2, 10000 Zagreb</izvorni_sadrzaj>
    <derivirana_varijabla naziv="DomainObject.Predmet.ProtustrankaWithAdress_1">FRANJO TOMKIĆ j.d.o.o. Braće Domanny 2, 10000 Zagreb</derivirana_varijabla>
  </DomainObject.Predmet.ProtustrankaWithAdress>
  <DomainObject.Predmet.ProtustrankaWithAdressOIB>
    <izvorni_sadrzaj>FRANJO TOMKIĆ j.d.o.o., OIB 23415778315, Braće Domanny 2, 10000 Zagreb</izvorni_sadrzaj>
    <derivirana_varijabla naziv="DomainObject.Predmet.ProtustrankaWithAdressOIB_1">FRANJO TOMKIĆ j.d.o.o., OIB 23415778315, Braće Domanny 2, 10000 Zagreb</derivirana_varijabla>
  </DomainObject.Predmet.ProtustrankaWithAdressOIB>
  <DomainObject.Predmet.ProtustrankaNazivFormated>
    <izvorni_sadrzaj>FRANJO TOMKIĆ j.d.o.o.</izvorni_sadrzaj>
    <derivirana_varijabla naziv="DomainObject.Predmet.ProtustrankaNazivFormated_1">FRANJO TOMKIĆ j.d.o.o.</derivirana_varijabla>
  </DomainObject.Predmet.ProtustrankaNazivFormated>
  <DomainObject.Predmet.ProtustrankaNazivFormatedOIB>
    <izvorni_sadrzaj>FRANJO TOMKIĆ j.d.o.o., OIB 23415778315</izvorni_sadrzaj>
    <derivirana_varijabla naziv="DomainObject.Predmet.ProtustrankaNazivFormatedOIB_1">FRANJO TOMKIĆ j.d.o.o., OIB 23415778315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FRANJO TOMKIĆ j.d.o.o.</item>
    </izvorni_sadrzaj>
    <derivirana_varijabla naziv="DomainObject.Predmet.ProtuStrankaListFormated_1">
      <item>FRANJO TOMKIĆ j.d.o.o.</item>
    </derivirana_varijabla>
  </DomainObject.Predmet.ProtuStrankaListFormated>
  <DomainObject.Predmet.ProtuStrankaListFormatedOIB>
    <izvorni_sadrzaj>
      <item>FRANJO TOMKIĆ j.d.o.o., OIB 23415778315</item>
    </izvorni_sadrzaj>
    <derivirana_varijabla naziv="DomainObject.Predmet.ProtuStrankaListFormatedOIB_1">
      <item>FRANJO TOMKIĆ j.d.o.o., OIB 23415778315</item>
    </derivirana_varijabla>
  </DomainObject.Predmet.ProtuStrankaListFormatedOIB>
  <DomainObject.Predmet.ProtuStrankaListFormatedWithAdress>
    <izvorni_sadrzaj>
      <item>FRANJO TOMKIĆ j.d.o.o., Braće Domanny 2, 10000 Zagreb</item>
    </izvorni_sadrzaj>
    <derivirana_varijabla naziv="DomainObject.Predmet.ProtuStrankaListFormatedWithAdress_1">
      <item>FRANJO TOMKIĆ j.d.o.o., Braće Domanny 2, 10000 Zagreb</item>
    </derivirana_varijabla>
  </DomainObject.Predmet.ProtuStrankaListFormatedWithAdress>
  <DomainObject.Predmet.ProtuStrankaListFormatedWithAdressOIB>
    <izvorni_sadrzaj>
      <item>FRANJO TOMKIĆ j.d.o.o., OIB 23415778315, Braće Domanny 2, 10000 Zagreb</item>
    </izvorni_sadrzaj>
    <derivirana_varijabla naziv="DomainObject.Predmet.ProtuStrankaListFormatedWithAdressOIB_1">
      <item>FRANJO TOMKIĆ j.d.o.o., OIB 23415778315, Braće Domanny 2, 10000 Zagreb</item>
    </derivirana_varijabla>
  </DomainObject.Predmet.ProtuStrankaListFormatedWithAdressOIB>
  <DomainObject.Predmet.ProtuStrankaListNazivFormated>
    <izvorni_sadrzaj>
      <item>FRANJO TOMKIĆ j.d.o.o.</item>
    </izvorni_sadrzaj>
    <derivirana_varijabla naziv="DomainObject.Predmet.ProtuStrankaListNazivFormated_1">
      <item>FRANJO TOMKIĆ j.d.o.o.</item>
    </derivirana_varijabla>
  </DomainObject.Predmet.ProtuStrankaListNazivFormated>
  <DomainObject.Predmet.ProtuStrankaListNazivFormatedOIB>
    <izvorni_sadrzaj>
      <item>FRANJO TOMKIĆ j.d.o.o., OIB 23415778315</item>
    </izvorni_sadrzaj>
    <derivirana_varijabla naziv="DomainObject.Predmet.ProtuStrankaListNazivFormatedOIB_1">
      <item>FRANJO TOMKIĆ j.d.o.o., OIB 23415778315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>St-1022/2016-4</izvorni_sadrzaj>
    <derivirana_varijabla naziv="DomainObject.PoslovniBrojDokumenta_1">St-1022/2016-4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FRANJO TOMKIĆ j.d.o.o.</izvorni_sadrzaj>
    <derivirana_varijabla naziv="DomainObject.Predmet.ProtustrankaIDrugi_1">FRANJO TOMKIĆ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FRANJO TOMKIĆ j.d.o.o., OIB 23415778315, Braće Domanny 2, 10000 Zagreb</izvorni_sadrzaj>
    <derivirana_varijabla naziv="DomainObject.Predmet.ProtustrankaIDrugiAdressOIB_1">FRANJO TOMKIĆ j.d.o.o., OIB 23415778315, Braće Domanny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TOMKIĆ j.d.o.o.</item>
      <item>FINA Regionalni centar Zagreb</item>
    </izvorni_sadrzaj>
    <derivirana_varijabla naziv="DomainObject.Predmet.SudioniciListNaziv_1">
      <item>FRANJO TOMKIĆ j.d.o.o.</item>
      <item>FINA Regionalni centar Zagreb</item>
    </derivirana_varijabla>
  </DomainObject.Predmet.SudioniciListNaziv>
  <DomainObject.Predmet.SudioniciListAdressOIB>
    <izvorni_sadrzaj>
      <item>FRANJO TOMKIĆ j.d.o.o., OIB 23415778315, Braće Domanny 2,10000 Zagreb</item>
      <item>FINA Regionalni centar Zagreb, OIB 85821130368, Trg svibanjskih žrtava 1995. 1,10000 Zagreb</item>
    </izvorni_sadrzaj>
    <derivirana_varijabla naziv="DomainObject.Predmet.SudioniciListAdressOIB_1">
      <item>FRANJO TOMKIĆ j.d.o.o., OIB 23415778315, Braće Domanny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23415778315</item>
      <item>, OIB 85821130368</item>
    </izvorni_sadrzaj>
    <derivirana_varijabla naziv="DomainObject.Predmet.SudioniciListNazivOIB_1">
      <item>, OIB 23415778315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661CA-BDA6-4606-83B8-13ABD5FEA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2714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2016-08-17T06:46:00Z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2016-08-17T07:21:00Z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St-1022/2016-4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