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ba72" w14:paraId="edcba72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D70CFA" w:rsidR="009E248D" w:rsidRPr="009E248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D70CFA" w:rsidRPr="00D70CFA">
        <w:rPr>
          <w:rFonts w:hAnsi="Times New Roman" w:ascii="Times New Roman"/>
          <w:b w:val="false"/>
        </w:rPr>
        <w:t xml:space="preserve">Trgovački sud u Pazinu, po sutkinji </w:t>
      </w:r>
      <w:proofErr w:type="spellStart"/>
      <w:r w:rsidR="00D70CFA" w:rsidRPr="00D70CFA">
        <w:rPr>
          <w:rFonts w:hAnsi="Times New Roman" w:ascii="Times New Roman"/>
          <w:b w:val="false"/>
        </w:rPr>
        <w:t>Tijani</w:t>
      </w:r>
      <w:proofErr w:type="spellEnd"/>
      <w:r w:rsidR="00D70CFA" w:rsidRPr="00D70CFA">
        <w:rPr>
          <w:rFonts w:hAnsi="Times New Roman" w:ascii="Times New Roman"/>
          <w:b w:val="false"/>
        </w:rPr>
        <w:t xml:space="preserve"> Licul, u postupku radi provedbe naknadne diobe nad dužnikom – stečajnom masom iza AŽNOH d.o.o. "u stečaju", Rijeka, Markovići 21, OIB: 52975648037</w:t>
      </w:r>
      <w:r w:rsidR="009E248D" w:rsidRPr="009E248D">
        <w:rPr>
          <w:rFonts w:hAnsi="Times New Roman" w:ascii="Times New Roman"/>
          <w:b w:val="false"/>
        </w:rPr>
        <w:t xml:space="preserve">, dana </w:t>
      </w:r>
      <w:r w:rsidR="0067385C">
        <w:rPr>
          <w:rFonts w:hAnsi="Times New Roman" w:ascii="Times New Roman"/>
          <w:b w:val="false"/>
        </w:rPr>
        <w:t>21</w:t>
      </w:r>
      <w:r w:rsidR="009E248D" w:rsidRPr="009E248D">
        <w:rPr>
          <w:rFonts w:hAnsi="Times New Roman" w:ascii="Times New Roman"/>
          <w:b w:val="false"/>
        </w:rPr>
        <w:t>. veljače 2018.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891E78">
        <w:rPr>
          <w:rFonts w:hAnsi="Times New Roman" w:ascii="Times New Roman"/>
          <w:b w:val="false"/>
        </w:rPr>
        <w:t>B</w:t>
      </w:r>
      <w:r w:rsidR="00891E78" w:rsidRPr="00891E78">
        <w:rPr>
          <w:rFonts w:hAnsi="Times New Roman" w:ascii="Times New Roman"/>
          <w:b w:val="false"/>
        </w:rPr>
        <w:t>rodica oznake 1982PU "MIHA", upisana u uložak 1982 knjige (očevidnika) Lučke kapetanije Pula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891E78" w:rsidRPr="00891E78">
        <w:rPr>
          <w:rFonts w:hAnsi="Times New Roman" w:ascii="Times New Roman"/>
          <w:b w:val="false"/>
        </w:rPr>
        <w:t>VELIMIRU ŽAKU iz Zagreba, Opatička ulica 16, OIB: 08955615751</w:t>
      </w:r>
      <w:r w:rsidR="009B6F3D" w:rsidRPr="00083B0A">
        <w:rPr>
          <w:rFonts w:hAnsi="Times New Roman" w:ascii="Times New Roman"/>
          <w:b w:val="false"/>
        </w:rPr>
        <w:t xml:space="preserve">, te se nalaže </w:t>
      </w:r>
      <w:r w:rsidR="00300F10" w:rsidRPr="00300F10">
        <w:rPr>
          <w:rFonts w:hAnsi="Times New Roman" w:ascii="Times New Roman"/>
          <w:b w:val="false"/>
        </w:rPr>
        <w:t>stečajnom upravitelju Gordanu Blagojeviću iz Rijeke, Markovići 21, OIB: 53507748090</w:t>
      </w:r>
      <w:r w:rsidR="00083B0A">
        <w:rPr>
          <w:rFonts w:hAnsi="Times New Roman" w:ascii="Times New Roman"/>
          <w:b w:val="false"/>
        </w:rPr>
        <w:t xml:space="preserve">, da tu </w:t>
      </w:r>
      <w:r w:rsidR="00300F10">
        <w:rPr>
          <w:rFonts w:hAnsi="Times New Roman" w:ascii="Times New Roman"/>
          <w:b w:val="false"/>
        </w:rPr>
        <w:t>brodicu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300F10">
        <w:rPr>
          <w:rFonts w:hAnsi="Times New Roman" w:ascii="Times New Roman"/>
          <w:b w:val="false"/>
        </w:rPr>
        <w:t>VELIMIR ŽAK</w:t>
      </w:r>
      <w:r w:rsidR="00891E78" w:rsidRPr="00891E78">
        <w:rPr>
          <w:rFonts w:hAnsi="Times New Roman" w:ascii="Times New Roman"/>
          <w:b w:val="false"/>
        </w:rPr>
        <w:t xml:space="preserve"> iz Zagreba, Opatička ulica 16, OIB: 08955615751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625F76">
        <w:rPr>
          <w:rFonts w:hAnsi="Times New Roman" w:ascii="Times New Roman"/>
          <w:b w:val="false"/>
        </w:rPr>
        <w:t>9</w:t>
      </w:r>
      <w:r w:rsidR="00300F10">
        <w:rPr>
          <w:rFonts w:hAnsi="Times New Roman" w:ascii="Times New Roman"/>
          <w:b w:val="false"/>
        </w:rPr>
        <w:t>16</w:t>
      </w:r>
      <w:r w:rsidRPr="00083B0A">
        <w:rPr>
          <w:rFonts w:hAnsi="Times New Roman" w:ascii="Times New Roman"/>
          <w:b w:val="false"/>
        </w:rPr>
        <w:t>/2016-</w:t>
      </w:r>
      <w:r w:rsidR="00300F10">
        <w:rPr>
          <w:rFonts w:hAnsi="Times New Roman" w:ascii="Times New Roman"/>
          <w:b w:val="false"/>
        </w:rPr>
        <w:t>49</w:t>
      </w:r>
      <w:r w:rsidRPr="00083B0A">
        <w:rPr>
          <w:rFonts w:hAnsi="Times New Roman" w:ascii="Times New Roman"/>
          <w:b w:val="false"/>
        </w:rPr>
        <w:t xml:space="preserve"> od </w:t>
      </w:r>
      <w:r w:rsidR="00300F10">
        <w:rPr>
          <w:rFonts w:hAnsi="Times New Roman" w:ascii="Times New Roman"/>
          <w:b w:val="false"/>
        </w:rPr>
        <w:t>27</w:t>
      </w:r>
      <w:r w:rsidRPr="00083B0A">
        <w:rPr>
          <w:rFonts w:hAnsi="Times New Roman" w:ascii="Times New Roman"/>
          <w:b w:val="false"/>
        </w:rPr>
        <w:t xml:space="preserve">. </w:t>
      </w:r>
      <w:r w:rsidR="00300F10">
        <w:rPr>
          <w:rFonts w:hAnsi="Times New Roman" w:ascii="Times New Roman"/>
          <w:b w:val="false"/>
        </w:rPr>
        <w:t>studenog</w:t>
      </w:r>
      <w:r w:rsidRPr="00083B0A">
        <w:rPr>
          <w:rFonts w:hAnsi="Times New Roman" w:ascii="Times New Roman"/>
          <w:b w:val="false"/>
        </w:rPr>
        <w:t xml:space="preserve"> 201</w:t>
      </w:r>
      <w:r w:rsidR="00300F10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 xml:space="preserve">. pa se nalaže </w:t>
      </w:r>
      <w:r w:rsidR="00300F10">
        <w:rPr>
          <w:rFonts w:hAnsi="Times New Roman" w:ascii="Times New Roman"/>
          <w:b w:val="false"/>
        </w:rPr>
        <w:t>Lučkoj kapetaniji Pula</w:t>
      </w:r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BA0618" w:rsidRPr="00083B0A">
        <w:rPr>
          <w:rFonts w:hAnsi="Times New Roman" w:ascii="Times New Roman"/>
          <w:b w:val="false"/>
        </w:rPr>
        <w:t>St-</w:t>
      </w:r>
      <w:r w:rsidR="00BA0618">
        <w:rPr>
          <w:rFonts w:hAnsi="Times New Roman" w:ascii="Times New Roman"/>
          <w:b w:val="false"/>
        </w:rPr>
        <w:t>9</w:t>
      </w:r>
      <w:r w:rsidR="005E1BAD">
        <w:rPr>
          <w:rFonts w:hAnsi="Times New Roman" w:ascii="Times New Roman"/>
          <w:b w:val="false"/>
        </w:rPr>
        <w:t>16</w:t>
      </w:r>
      <w:r w:rsidR="00BA0618" w:rsidRPr="00083B0A">
        <w:rPr>
          <w:rFonts w:hAnsi="Times New Roman" w:ascii="Times New Roman"/>
          <w:b w:val="false"/>
        </w:rPr>
        <w:t>/2016-</w:t>
      </w:r>
      <w:r w:rsidR="005E1BAD">
        <w:rPr>
          <w:rFonts w:hAnsi="Times New Roman" w:ascii="Times New Roman"/>
          <w:b w:val="false"/>
        </w:rPr>
        <w:t>49</w:t>
      </w:r>
      <w:r w:rsidR="00BA0618"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</w:t>
      </w:r>
      <w:r w:rsidR="005E1BAD">
        <w:rPr>
          <w:rFonts w:hAnsi="Times New Roman" w:ascii="Times New Roman"/>
          <w:b w:val="false"/>
        </w:rPr>
        <w:t>7</w:t>
      </w:r>
      <w:r w:rsidR="00BA0618" w:rsidRPr="00083B0A">
        <w:rPr>
          <w:rFonts w:hAnsi="Times New Roman" w:ascii="Times New Roman"/>
          <w:b w:val="false"/>
        </w:rPr>
        <w:t xml:space="preserve">. </w:t>
      </w:r>
      <w:r w:rsidR="005E1BAD">
        <w:rPr>
          <w:rFonts w:hAnsi="Times New Roman" w:ascii="Times New Roman"/>
          <w:b w:val="false"/>
        </w:rPr>
        <w:t>studenog</w:t>
      </w:r>
      <w:r w:rsidR="00BA0618">
        <w:rPr>
          <w:rFonts w:hAnsi="Times New Roman" w:ascii="Times New Roman"/>
          <w:b w:val="false"/>
        </w:rPr>
        <w:t xml:space="preserve"> 201</w:t>
      </w:r>
      <w:r w:rsidR="005E1BAD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5E1BAD">
        <w:rPr>
          <w:rFonts w:hAnsi="Times New Roman" w:ascii="Times New Roman"/>
          <w:b w:val="false"/>
        </w:rPr>
        <w:t>12</w:t>
      </w:r>
      <w:r w:rsidRPr="00083B0A">
        <w:rPr>
          <w:rFonts w:hAnsi="Times New Roman" w:ascii="Times New Roman"/>
          <w:b w:val="false"/>
        </w:rPr>
        <w:t xml:space="preserve">. </w:t>
      </w:r>
      <w:r w:rsidR="005E1BAD">
        <w:rPr>
          <w:rFonts w:hAnsi="Times New Roman" w:ascii="Times New Roman"/>
          <w:b w:val="false"/>
        </w:rPr>
        <w:t>prosinca</w:t>
      </w:r>
      <w:r w:rsidRPr="00083B0A">
        <w:rPr>
          <w:rFonts w:hAnsi="Times New Roman" w:ascii="Times New Roman"/>
          <w:b w:val="false"/>
        </w:rPr>
        <w:t xml:space="preserve"> 201</w:t>
      </w:r>
      <w:r w:rsidR="005E1BAD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023841">
        <w:rPr>
          <w:rFonts w:hAnsi="Times New Roman" w:ascii="Times New Roman"/>
          <w:b w:val="false"/>
        </w:rPr>
        <w:t>21</w:t>
      </w:r>
      <w:r w:rsidRPr="00582E81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075EFE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5E1BAD" w:rsidP="009B6F3D" w:rsidR="005E1BAD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VELIMIR ŽAK</w:t>
      </w:r>
      <w:r w:rsidRPr="00891E78">
        <w:rPr>
          <w:rFonts w:hAnsi="Times New Roman" w:ascii="Times New Roman"/>
          <w:b w:val="false"/>
        </w:rPr>
        <w:t xml:space="preserve"> iz Zagreba, Opatička ulica 16</w:t>
      </w:r>
    </w:p>
    <w:p w:rsidRDefault="009B6F3D" w:rsidP="009B6F3D" w:rsidR="009B6F3D" w:rsidRPr="00CD5172">
      <w:pPr>
        <w:rPr>
          <w:rFonts w:hAnsi="Times New Roman" w:ascii="Times New Roman"/>
          <w:b w:val="false"/>
        </w:rPr>
      </w:pPr>
      <w:r w:rsidRPr="00CD5172">
        <w:rPr>
          <w:rFonts w:hAnsi="Times New Roman" w:ascii="Times New Roman"/>
          <w:b w:val="false"/>
        </w:rPr>
        <w:t xml:space="preserve">- </w:t>
      </w:r>
      <w:r w:rsidR="005E1BAD" w:rsidRPr="00CD5172">
        <w:rPr>
          <w:rFonts w:hAnsi="Times New Roman" w:ascii="Times New Roman"/>
          <w:b w:val="false"/>
        </w:rPr>
        <w:t>stečajni upravitelj Gordan Blagojević iz Rijeke, Markovići 21</w:t>
      </w:r>
      <w:r w:rsidR="00CD5172" w:rsidRPr="00CD5172">
        <w:rPr>
          <w:rFonts w:hAnsi="Times New Roman" w:ascii="Times New Roman"/>
          <w:b w:val="false"/>
        </w:rPr>
        <w:t>,</w:t>
      </w:r>
      <w:r w:rsidR="00BD63F1" w:rsidRPr="00CD5172">
        <w:rPr>
          <w:rFonts w:hAnsi="Times New Roman" w:ascii="Times New Roman"/>
          <w:b w:val="false"/>
        </w:rPr>
        <w:t xml:space="preserve"> </w:t>
      </w:r>
    </w:p>
    <w:p w:rsidRDefault="009B6F3D" w:rsidP="00CD5172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</w:t>
      </w:r>
      <w:r w:rsidR="00CD5172">
        <w:rPr>
          <w:rFonts w:hAnsi="Times New Roman" w:ascii="Times New Roman"/>
          <w:b w:val="false"/>
        </w:rPr>
        <w:t>Lučka kapetanija Pula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321321" w:rsidRPr="00083B0A">
        <w:rPr>
          <w:rFonts w:hAnsi="Times New Roman" w:ascii="Times New Roman"/>
          <w:b w:val="false"/>
        </w:rPr>
        <w:t>St-</w:t>
      </w:r>
      <w:r w:rsidR="00CD5172">
        <w:rPr>
          <w:rFonts w:hAnsi="Times New Roman" w:ascii="Times New Roman"/>
          <w:b w:val="false"/>
        </w:rPr>
        <w:t>916</w:t>
      </w:r>
      <w:r w:rsidR="00321321" w:rsidRPr="00083B0A">
        <w:rPr>
          <w:rFonts w:hAnsi="Times New Roman" w:ascii="Times New Roman"/>
          <w:b w:val="false"/>
        </w:rPr>
        <w:t>/2016-</w:t>
      </w:r>
      <w:r w:rsidR="00CD5172">
        <w:rPr>
          <w:rFonts w:hAnsi="Times New Roman" w:ascii="Times New Roman"/>
          <w:b w:val="false"/>
        </w:rPr>
        <w:t>49</w:t>
      </w:r>
      <w:r w:rsidR="00321321" w:rsidRPr="00083B0A">
        <w:rPr>
          <w:rFonts w:hAnsi="Times New Roman" w:ascii="Times New Roman"/>
          <w:b w:val="false"/>
        </w:rPr>
        <w:t xml:space="preserve"> od </w:t>
      </w:r>
      <w:r w:rsidR="00CD5172">
        <w:rPr>
          <w:rFonts w:hAnsi="Times New Roman" w:ascii="Times New Roman"/>
          <w:b w:val="false"/>
        </w:rPr>
        <w:t>27</w:t>
      </w:r>
      <w:r w:rsidR="00321321" w:rsidRPr="00083B0A">
        <w:rPr>
          <w:rFonts w:hAnsi="Times New Roman" w:ascii="Times New Roman"/>
          <w:b w:val="false"/>
        </w:rPr>
        <w:t xml:space="preserve">. </w:t>
      </w:r>
      <w:r w:rsidR="00CD5172">
        <w:rPr>
          <w:rFonts w:hAnsi="Times New Roman" w:ascii="Times New Roman"/>
          <w:b w:val="false"/>
        </w:rPr>
        <w:t>studenog</w:t>
      </w:r>
      <w:r w:rsidR="00321321" w:rsidRPr="00083B0A">
        <w:rPr>
          <w:rFonts w:hAnsi="Times New Roman" w:ascii="Times New Roman"/>
          <w:b w:val="false"/>
        </w:rPr>
        <w:t xml:space="preserve"> 201</w:t>
      </w:r>
      <w:r w:rsidR="00CD5172">
        <w:rPr>
          <w:rFonts w:hAnsi="Times New Roman" w:ascii="Times New Roman"/>
          <w:b w:val="false"/>
        </w:rPr>
        <w:t>7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5EF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EF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75EF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075EFE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broj: 4 St-</w:t>
    </w:r>
    <w:r w:rsidR="00D70CFA">
      <w:rPr>
        <w:rFonts w:hAnsi="Times New Roman" w:ascii="Times New Roman"/>
        <w:b w:val="false"/>
      </w:rPr>
      <w:t>916/2016-55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3841"/>
    <w:rsid w:val="00075EFE"/>
    <w:rsid w:val="00083B0A"/>
    <w:rsid w:val="00157F65"/>
    <w:rsid w:val="001E0F9B"/>
    <w:rsid w:val="002C0BD2"/>
    <w:rsid w:val="00300F10"/>
    <w:rsid w:val="00321321"/>
    <w:rsid w:val="003D11D4"/>
    <w:rsid w:val="00507BEB"/>
    <w:rsid w:val="005442DC"/>
    <w:rsid w:val="00554328"/>
    <w:rsid w:val="00582E81"/>
    <w:rsid w:val="005E1BAD"/>
    <w:rsid w:val="00625F76"/>
    <w:rsid w:val="00651CBD"/>
    <w:rsid w:val="0067385C"/>
    <w:rsid w:val="00680B07"/>
    <w:rsid w:val="007909AE"/>
    <w:rsid w:val="008237D9"/>
    <w:rsid w:val="00842F88"/>
    <w:rsid w:val="00891E78"/>
    <w:rsid w:val="008F0C2E"/>
    <w:rsid w:val="00932734"/>
    <w:rsid w:val="00985388"/>
    <w:rsid w:val="009B6F3D"/>
    <w:rsid w:val="009E248D"/>
    <w:rsid w:val="00A61CD0"/>
    <w:rsid w:val="00B00FA7"/>
    <w:rsid w:val="00BA0618"/>
    <w:rsid w:val="00BD63F1"/>
    <w:rsid w:val="00CD5172"/>
    <w:rsid w:val="00D70CFA"/>
    <w:rsid w:val="00D728A1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EF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5EFE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5EF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5EF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5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EF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5EFE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5EF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5EF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plavi registrator nalazi se u 
ref. 4</izvorni_sadrzaj>
    <derivirana_varijabla naziv="DomainObject.Predmet.PrimjedbaSuca_1">plavi registrator nalazi se u 
ref. 4</derivirana_varijabla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1179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2018-02-21T07:39:00Z</dcterms:created>
  <dc:creator>Jasmina Matika</dc:creator>
  <cp:lastModifiedBy>Sanja Prodan</cp:lastModifiedBy>
  <cp:lastPrinted>2018-02-21T10:59:00Z</cp:lastPrinted>
  <dcterms:modified xmlns:xsi="http://www.w3.org/2001/XMLSchema-instance" xsi:type="dcterms:W3CDTF">2018-02-21T10:59:00Z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St-916-2016-55 - ZAKLJUČAK - O PREDAJI pokretnine KUPCU.docx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