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531a" w14:paraId="48f531a" w:rsidRDefault="00261AC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654685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1AC0" w:rsidP="00261AC0" w:rsidR="00261AC0">
      <w:pPr>
        <w:spacing w:after="0"/>
        <w:jc w:val="both"/>
      </w:pPr>
      <w:r>
        <w:t xml:space="preserve">           Republika Hrvatska</w:t>
      </w:r>
    </w:p>
    <w:p w:rsidRDefault="00261AC0" w:rsidP="00261AC0" w:rsidR="00261AC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61AC0" w:rsidP="00261AC0" w:rsidR="00261AC0" w:rsidRPr="00261AC0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</w:t>
      </w:r>
      <w:r w:rsidRPr="00261AC0">
        <w:rPr>
          <w:rFonts w:cs="Times New Roman" w:eastAsia="Times New Roman"/>
          <w:noProof/>
          <w:szCs w:val="20"/>
          <w:lang w:eastAsia="hr-HR"/>
        </w:rPr>
        <w:t>Poslovni broj: 5 St-380/2018-24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61AC0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ROSA CANINA društvo s ograničenom odgovornošću za ugostiteljstvo i trgovinu, Zagreb, </w:t>
      </w:r>
      <w:proofErr w:type="spellStart"/>
      <w:r w:rsidRPr="00261AC0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261AC0">
        <w:rPr>
          <w:rFonts w:cs="Times New Roman" w:eastAsia="Times New Roman"/>
          <w:szCs w:val="20"/>
          <w:lang w:eastAsia="hr-HR"/>
        </w:rPr>
        <w:t xml:space="preserve"> 2a, OIB: 12782008802, MBS: 080733776, 20. ožujka 2019.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           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</w:t>
      </w:r>
      <w:proofErr w:type="spellStart"/>
      <w:r w:rsidRPr="00261AC0">
        <w:rPr>
          <w:rFonts w:cs="Times New Roman" w:eastAsia="Times New Roman"/>
          <w:szCs w:val="20"/>
          <w:lang w:eastAsia="hr-HR"/>
        </w:rPr>
        <w:t>Tomisalvu</w:t>
      </w:r>
      <w:proofErr w:type="spellEnd"/>
      <w:r w:rsidRPr="00261AC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61AC0">
        <w:rPr>
          <w:rFonts w:cs="Times New Roman" w:eastAsia="Times New Roman"/>
          <w:szCs w:val="20"/>
          <w:lang w:eastAsia="hr-HR"/>
        </w:rPr>
        <w:t>Strniščaku</w:t>
      </w:r>
      <w:proofErr w:type="spellEnd"/>
      <w:r w:rsidRPr="00261AC0">
        <w:rPr>
          <w:rFonts w:cs="Times New Roman" w:eastAsia="Times New Roman"/>
          <w:szCs w:val="20"/>
          <w:lang w:eastAsia="hr-HR"/>
        </w:rPr>
        <w:t xml:space="preserve">, dipl. ing. elektrotehnike iz </w:t>
      </w:r>
      <w:proofErr w:type="spellStart"/>
      <w:r w:rsidRPr="00261AC0">
        <w:rPr>
          <w:rFonts w:cs="Times New Roman" w:eastAsia="Times New Roman"/>
          <w:szCs w:val="20"/>
          <w:lang w:eastAsia="hr-HR"/>
        </w:rPr>
        <w:t>Šenkovca</w:t>
      </w:r>
      <w:proofErr w:type="spellEnd"/>
      <w:r w:rsidRPr="00261AC0">
        <w:rPr>
          <w:rFonts w:cs="Times New Roman" w:eastAsia="Times New Roman"/>
          <w:szCs w:val="20"/>
          <w:lang w:eastAsia="hr-HR"/>
        </w:rPr>
        <w:t xml:space="preserve">, Gorčica 10, Čakovec, OIB: 26341315268, </w:t>
      </w:r>
      <w:r w:rsidRPr="00261AC0">
        <w:rPr>
          <w:rFonts w:cs="Times New Roman" w:eastAsia="Times New Roman"/>
          <w:noProof/>
          <w:szCs w:val="20"/>
          <w:lang w:eastAsia="hr-HR"/>
        </w:rPr>
        <w:t xml:space="preserve">u bruto iznosu od 3.000,00 kn i naknada troškova u neto iznosu od 1.095,19 kn.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Privremeni stečajni upravitelj Tomislav Strniščak podnio je ovome sudu 15. listopada 2018. pisano izvješće o poslovanju dužnika s mišljenjem mogu li se imovinom dužnika pokriti troškovi postupka.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Podneskom od 15. listopada 2018. privremeni stečajni upravitelj je tražio da mu se odobri i isplati nagrada za obavljanje dužnosti u prethodnom postupku u bruto iznosu od 3.000,00 kn te troškovi u neto iznosu 1.095,19 kn.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 obavio.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Troškovi privremenog stečajnog upravitelja sastoje se od troškova poštarine i putovanja privremenog stečajnog upravitelja radi predaje pismena na poštu i obilaska sjedišta dužnika. 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U Bjelovaru 20. ožujka 2019. 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                        Sutkinja</w:t>
      </w:r>
    </w:p>
    <w:p w:rsidRDefault="00261AC0" w:rsidP="00261AC0" w:rsidR="00261AC0" w:rsidRPr="00261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Marija Petrina Kubica v.r.</w:t>
      </w:r>
    </w:p>
    <w:p w:rsidRDefault="00261AC0" w:rsidP="00261AC0" w:rsidR="00261AC0" w:rsidRPr="00261A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61AC0" w:rsidP="00261AC0" w:rsidR="00261AC0" w:rsidRPr="00261AC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261AC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61AC0" w:rsidP="00261AC0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61AC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261AC0" w:rsidR="00AE649C" w:rsidRPr="00B76F3C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AC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1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St-380/2018-24</izvorni_sadrzaj>
    <derivirana_varijabla naziv="DomainObject.Oznaka_1">St-380/2018-24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2019.</izvorni_sadrzaj>
    <derivirana_varijabla naziv="DomainObject.Predmet.DatumRjesavanja_1">14.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CANINA d.o.o. zastupanog po punomoćniku Mario Vuglec</izvorni_sadrzaj>
    <derivirana_varijabla naziv="DomainObject.Predmet.ProtustrankaFormated_1">  ROSA CANINA d.o.o. zastupanog po punomoćniku Mario Vuglec</derivirana_varijabla>
  </DomainObject.Predmet.ProtustrankaFormated>
  <DomainObject.Predmet.ProtustrankaFormatedOIB>
    <izvorni_sadrzaj>  ROSA CANINA d.o.o., OIB 12782008802 zastupanog po punomoćniku Mario Vuglec</izvorni_sadrzaj>
    <derivirana_varijabla naziv="DomainObject.Predmet.ProtustrankaFormatedOIB_1">  ROSA CANINA d.o.o., OIB 12782008802 zastupanog po punomoćniku Mario Vuglec</derivirana_varijabla>
  </DomainObject.Predmet.ProtustrankaFormatedOIB>
  <DomainObject.Predmet.ProtustrankaFormatedWithAdress>
    <izvorni_sadrzaj> ROSA CANINA d.o.o., Cirkovljanska 2/a, 10000 Zagreb zastupanog po punomoćniku Mario Vuglec</izvorni_sadrzaj>
    <derivirana_varijabla naziv="DomainObject.Predmet.ProtustrankaFormatedWithAdress_1"> ROSA CANINA d.o.o., Cirkovljanska 2/a, 10000 Zagreb zastupanog po punomoćniku Mario Vuglec</derivirana_varijabla>
  </DomainObject.Predmet.ProtustrankaFormatedWithAdress>
  <DomainObject.Predmet.ProtustrankaFormatedWithAdressOIB>
    <izvorni_sadrzaj> ROSA CANINA d.o.o., OIB 12782008802, Cirkovljanska 2/a, 10000 Zagreb zastupanog po punomoćniku Mario Vuglec</izvorni_sadrzaj>
    <derivirana_varijabla naziv="DomainObject.Predmet.ProtustrankaFormatedWithAdressOIB_1"> ROSA CANINA d.o.o., OIB 12782008802, Cirkovljanska 2/a, 10000 Zagreb zastupanog po punomoćniku Mario Vuglec</derivirana_varijabla>
  </DomainObject.Predmet.ProtustrankaFormatedWithAdressOIB>
  <DomainObject.Predmet.ProtustrankaWithAdress>
    <izvorni_sadrzaj>ROSA CANINA d.o.o. Cirkovljanska 2/a, 10000 Zagreb</izvorni_sadrzaj>
    <derivirana_varijabla naziv="DomainObject.Predmet.ProtustrankaWithAdress_1">ROSA CANINA d.o.o. Cirkovljanska 2/a, 10000 Zagreb</derivirana_varijabla>
  </DomainObject.Predmet.ProtustrankaWithAdress>
  <DomainObject.Predmet.ProtustrankaWithAdressOIB>
    <izvorni_sadrzaj>ROSA CANINA d.o.o., OIB 12782008802, Cirkovljanska 2/a, 10000 Zagreb</izvorni_sadrzaj>
    <derivirana_varijabla naziv="DomainObject.Predmet.ProtustrankaWithAdressOIB_1">ROSA CANINA d.o.o., OIB 12782008802, Cirkovljanska 2/a, 10000 Zagreb</derivirana_varijabla>
  </DomainObject.Predmet.ProtustrankaWithAdressOIB>
  <DomainObject.Predmet.ProtustrankaNazivFormated>
    <izvorni_sadrzaj>ROSA CANINA d.o.o.</izvorni_sadrzaj>
    <derivirana_varijabla naziv="DomainObject.Predmet.ProtustrankaNazivFormated_1">ROSA CANINA d.o.o.</derivirana_varijabla>
  </DomainObject.Predmet.ProtustrankaNazivFormated>
  <DomainObject.Predmet.ProtustrankaNazivFormatedOIB>
    <izvorni_sadrzaj>ROSA CANINA d.o.o., OIB 12782008802</izvorni_sadrzaj>
    <derivirana_varijabla naziv="DomainObject.Predmet.ProtustrankaNazivFormatedOIB_1">ROSA CANINA d.o.o., OIB 12782008802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CANINA d.o.o. zastupanog po punomoćniku Mario Vuglec</item>
    </izvorni_sadrzaj>
    <derivirana_varijabla naziv="DomainObject.Predmet.ProtuStrankaListFormated_1">
      <item>ROSA CANINA d.o.o. zastupanog po punomoćniku Mario Vuglec</item>
    </derivirana_varijabla>
  </DomainObject.Predmet.ProtuStrankaListFormated>
  <DomainObject.Predmet.ProtuStrankaListFormatedOIB>
    <izvorni_sadrzaj>
      <item>ROSA CANINA d.o.o., OIB 12782008802 zastupanog po punomoćniku Mario Vuglec</item>
    </izvorni_sadrzaj>
    <derivirana_varijabla naziv="DomainObject.Predmet.ProtuStrankaListFormatedOIB_1">
      <item>ROSA CANINA d.o.o., OIB 12782008802 zastupanog po punomoćniku Mario Vuglec</item>
    </derivirana_varijabla>
  </DomainObject.Predmet.ProtuStrankaListFormatedOIB>
  <DomainObject.Predmet.ProtuStrankaListFormatedWithAdress>
    <izvorni_sadrzaj>
      <item>ROSA CANINA d.o.o., Cirkovljanska 2/a, 10000 Zagreb zastupanog po punomoćniku Mario Vuglec</item>
    </izvorni_sadrzaj>
    <derivirana_varijabla naziv="DomainObject.Predmet.ProtuStrankaListFormatedWithAdress_1">
      <item>ROSA CANINA d.o.o., Cirkovljanska 2/a, 10000 Zagreb zastupanog po punomoćniku Mario Vuglec</item>
    </derivirana_varijabla>
  </DomainObject.Predmet.ProtuStrankaListFormatedWithAdress>
  <DomainObject.Predmet.ProtuStrankaListFormatedWithAdressOIB>
    <izvorni_sadrzaj>
      <item>ROSA CANINA d.o.o., OIB 12782008802, Cirkovljanska 2/a, 10000 Zagreb zastupanog po punomoćniku Mario Vuglec</item>
    </izvorni_sadrzaj>
    <derivirana_varijabla naziv="DomainObject.Predmet.ProtuStrankaListFormatedWithAdressOIB_1">
      <item>ROSA CANINA d.o.o., OIB 12782008802, Cirkovljanska 2/a, 10000 Zagreb zastupanog po punomoćniku Mario Vuglec</item>
    </derivirana_varijabla>
  </DomainObject.Predmet.ProtuStrankaListFormatedWithAdressOIB>
  <DomainObject.Predmet.ProtuStrankaListNazivFormated>
    <izvorni_sadrzaj>
      <item>ROSA CANINA d.o.o.</item>
    </izvorni_sadrzaj>
    <derivirana_varijabla naziv="DomainObject.Predmet.ProtuStrankaListNazivFormated_1">
      <item>ROSA CANINA d.o.o.</item>
    </derivirana_varijabla>
  </DomainObject.Predmet.ProtuStrankaListNazivFormated>
  <DomainObject.Predmet.ProtuStrankaListNazivFormatedOIB>
    <izvorni_sadrzaj>
      <item>ROSA CANINA d.o.o., OIB 12782008802</item>
    </izvorni_sadrzaj>
    <derivirana_varijabla naziv="DomainObject.Predmet.ProtuStrankaListNazivFormatedOIB_1">
      <item>ROSA CANINA d.o.o., OIB 12782008802</item>
    </derivirana_varijabla>
  </DomainObject.Predmet.ProtuStrankaListNazivFormatedOIB>
  <DomainObject.Predmet.OstaliListFormated>
    <izvorni_sadrzaj>
      <item>Mario Vuglec punomoćnik sudionika u postupku ROSA CANINA d.o.o.</item>
      <item>Tomislav Strniščak</item>
    </izvorni_sadrzaj>
    <derivirana_varijabla naziv="DomainObject.Predmet.OstaliListFormated_1">
      <item>Mario Vuglec punomoćnik sudionika u postupku ROSA CANINA d.o.o.</item>
      <item>Tomislav Strniščak</item>
    </derivirana_varijabla>
  </DomainObject.Predmet.OstaliListFormated>
  <DomainObject.Predmet.OstaliListFormatedOIB>
    <izvorni_sadrzaj>
      <item>Mario Vuglec, OIB 29298253211 punomoćnik sudionika u postupku ROSA CANINA d.o.o.</item>
      <item>Tomislav Strniščak, OIB 26341315268</item>
    </izvorni_sadrzaj>
    <derivirana_varijabla naziv="DomainObject.Predmet.OstaliListFormatedOIB_1">
      <item>Mario Vuglec, OIB 29298253211 punomoćnik sudionika u postupku ROSA CANINA d.o.o.</item>
      <item>Tomislav Strniščak, OIB 26341315268</item>
    </derivirana_varijabla>
  </DomainObject.Predmet.OstaliListFormatedOIB>
  <DomainObject.Predmet.OstaliListFormatedWithAdress>
    <izvorni_sadrzaj>
      <item>Mario Vuglec, Matije Gupca 23/A, 49217 Krapinske Toplice punomoćnik sudionika u postupku ROSA CANINA d.o.o.</item>
      <item>Tomislav Strniščak, Gorčica 10, 40000 Šenkovec</item>
    </izvorni_sadrzaj>
    <derivirana_varijabla naziv="DomainObject.Predmet.OstaliListFormatedWithAdress_1">
      <item>Mario Vuglec, Matije Gupca 23/A, 49217 Krapinske Toplice punomoćnik sudionika u postupku ROSA CANINA d.o.o.</item>
      <item>Tomislav Strniščak, Gorčica 10, 40000 Šenkovec</item>
    </derivirana_varijabla>
  </DomainObject.Predmet.OstaliListFormatedWithAdress>
  <DomainObject.Predmet.OstaliListFormatedWithAdressOIB>
    <izvorni_sadrzaj>
      <item>Mario Vuglec, OIB 29298253211, Matije Gupca 23/A, 49217 Krapinske Toplice punomoćnik sudionika u postupku ROSA CANINA d.o.o.</item>
      <item>Tomislav Strniščak, OIB 26341315268, Gorčica 10, 40000 Šenkovec</item>
    </izvorni_sadrzaj>
    <derivirana_varijabla naziv="DomainObject.Predmet.OstaliListFormatedWithAdressOIB_1">
      <item>Mario Vuglec, OIB 29298253211, Matije Gupca 23/A, 49217 Krapinske Toplice punomoćnik sudionika u postupku ROSA CANINA d.o.o.</item>
      <item>Tomislav Strniščak, OIB 26341315268, Gorčica 10, 40000 Šenkovec</item>
    </derivirana_varijabla>
  </DomainObject.Predmet.OstaliListFormatedWithAdressOIB>
  <DomainObject.Predmet.OstaliListNazivFormated>
    <izvorni_sadrzaj>
      <item>Mario Vuglec</item>
      <item>Tomislav Strniščak</item>
    </izvorni_sadrzaj>
    <derivirana_varijabla naziv="DomainObject.Predmet.OstaliListNazivFormated_1">
      <item>Mario Vuglec</item>
      <item>Tomislav Strniščak</item>
    </derivirana_varijabla>
  </DomainObject.Predmet.OstaliListNazivFormated>
  <DomainObject.Predmet.OstaliListNazivFormatedOIB>
    <izvorni_sadrzaj>
      <item>Mario Vuglec, OIB 29298253211</item>
      <item>Tomislav Strniščak, OIB 26341315268</item>
    </izvorni_sadrzaj>
    <derivirana_varijabla naziv="DomainObject.Predmet.OstaliListNazivFormatedOIB_1">
      <item>Mario Vuglec, OIB 29298253211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St-380/2018-24</izvorni_sadrzaj>
    <derivirana_varijabla naziv="DomainObject.PoslovniBrojDokumenta_1">St-380/2018-24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CANINA d.o.o.</izvorni_sadrzaj>
    <derivirana_varijabla naziv="DomainObject.Predmet.ProtustrankaIDrugi_1">ROSA CANINA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 CANINA d.o.o., OIB 12782008802, Cirkovljanska 2/a, 10000 Zagreb</izvorni_sadrzaj>
    <derivirana_varijabla naziv="DomainObject.Predmet.ProtustrankaIDrugiAdressOIB_1">ROSA CANINA d.o.o., OIB 12782008802, Cirkovljanska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St-380/2018-15</izvorni_sadrzaj>
    <derivirana_varijabla naziv="DomainObject.Predmet.OdlukaRjesenje.Oznaka_1">St-380/2018-15</derivirana_varijabla>
  </DomainObject.Predmet.OdlukaRjesenje.Oznaka>
  <DomainObject.Predmet.SudioniciListNaziv>
    <izvorni_sadrzaj>
      <item>ROSA CANINA d.o.o.</item>
      <item>FINA Regionalni centar Zagreb</item>
      <item>Mario Vuglec</item>
      <item>Tomislav Strniščak</item>
    </izvorni_sadrzaj>
    <derivirana_varijabla naziv="DomainObject.Predmet.SudioniciListNaziv_1">
      <item>ROSA CANINA d.o.o.</item>
      <item>FINA Regionalni centar Zagreb</item>
      <item>Mario Vuglec</item>
      <item>Tomislav Strniščak</item>
    </derivirana_varijabla>
  </DomainObject.Predmet.SudioniciListNaziv>
  <DomainObject.Predmet.SudioniciListAdressOIB>
    <izvorni_sadrzaj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izvorni_sadrzaj>
    <derivirana_varijabla naziv="DomainObject.Predmet.SudioniciListAdressOIB_1">
      <item>ROSA CANINA d.o.o., OIB 12782008802, Cirkovljanska 2/a,10000 Zagreb</item>
      <item>FINA Regionalni centar Zagreb, OIB 85821130368, Trg svibanjskih žrtava 1995. br. 1,10000 Zagreb</item>
      <item>Mario Vuglec, OIB 29298253211, Matije Gupca 23/A,49217 Krapinske Toplice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E5188-75D3-4518-877A-B38EB6373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1845</properties:Characters>
  <properties:Lines>51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2019-03-20T10:57:00Z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St-380/2018-24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