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e18c" w14:paraId="99ce18c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P="00F53153" w:rsidR="00F53153" w:rsidRPr="00F53153">
      <w:pPr>
        <w:pStyle w:val="Zaglavlje"/>
        <w:rPr>
          <w:lang w:val="hr-HR"/>
        </w:rPr>
      </w:pPr>
      <w:r w:rsidRPr="00F53153">
        <w:rPr>
          <w:lang w:val="hr-HR"/>
        </w:rPr>
        <w:t>Split, Sukoišanska 6</w:t>
      </w:r>
      <w:r w:rsidR="00F53153" w:rsidRPr="00F53153">
        <w:rPr>
          <w:lang w:val="hr-HR"/>
        </w:rPr>
        <w:tab/>
      </w:r>
      <w:r w:rsidR="00F53153" w:rsidRPr="00F53153">
        <w:rPr>
          <w:lang w:val="hr-HR"/>
        </w:rPr>
        <w:tab/>
      </w:r>
      <w:r w:rsidR="0081681C">
        <w:rPr>
          <w:lang w:val="hr-HR"/>
        </w:rPr>
        <w:t xml:space="preserve">    </w:t>
      </w:r>
      <w:r w:rsidR="00F53153" w:rsidRPr="00F53153">
        <w:rPr>
          <w:lang w:val="hr-HR"/>
        </w:rPr>
        <w:t>21. St-</w:t>
      </w:r>
      <w:r w:rsidR="00F53153">
        <w:rPr>
          <w:lang w:val="hr-HR"/>
        </w:rPr>
        <w:t>182</w:t>
      </w:r>
      <w:r w:rsidR="00F53153" w:rsidRPr="00F53153">
        <w:rPr>
          <w:lang w:val="hr-HR"/>
        </w:rPr>
        <w:t>/201</w:t>
      </w:r>
      <w:r w:rsidR="00F53153">
        <w:rPr>
          <w:lang w:val="hr-HR"/>
        </w:rPr>
        <w:t>8</w:t>
      </w:r>
    </w:p>
    <w:p w:rsidRDefault="006139CA" w:rsidR="009715B0" w:rsidRPr="009715B0">
      <w:r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1156BA">
      <w:pPr>
        <w:jc w:val="center"/>
        <w:rPr>
          <w:sz w:val="16"/>
          <w:szCs w:val="16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 w:rsidRPr="00F53153">
      <w:pPr>
        <w:rPr>
          <w:b/>
          <w:lang w:val="hr-HR"/>
        </w:rPr>
      </w:pPr>
    </w:p>
    <w:p w:rsidRDefault="007B3610" w:rsidP="0081681C" w:rsidR="007B3610" w:rsidRPr="0081681C">
      <w:pPr>
        <w:ind w:firstLine="720"/>
        <w:jc w:val="both"/>
        <w:rPr>
          <w:color w:themeColor="text1" w:val="000000"/>
          <w:lang w:val="hr-HR"/>
        </w:rPr>
      </w:pPr>
      <w:r w:rsidRPr="00F53153">
        <w:rPr>
          <w:lang w:val="hr-HR"/>
        </w:rPr>
        <w:t xml:space="preserve">Trgovački sud u Splitu, po sudskom savjetniku Jadranku Basiću, povodom zahtjeva </w:t>
      </w:r>
      <w:r w:rsidR="00F53153">
        <w:rPr>
          <w:lang w:val="hr-HR"/>
        </w:rPr>
        <w:t xml:space="preserve">FINANCIJSKE AGENCIJE, Regionalnog centra Split, Podružnica Split, Mažuranićevo šetalište 24 b, OIB: 85821130368 za provedbu skraćenog stečajnog postupka nad </w:t>
      </w:r>
      <w:r w:rsidR="00F53153">
        <w:rPr>
          <w:color w:themeColor="text1" w:val="000000"/>
        </w:rPr>
        <w:t>VENUSTAS d.o.o., OIB: 12731981527, Split, Poljička Cesta 32</w:t>
      </w:r>
      <w:r w:rsidRPr="00F53153">
        <w:rPr>
          <w:color w:themeColor="text1" w:val="000000"/>
          <w:lang w:val="hr-HR"/>
        </w:rPr>
        <w:t xml:space="preserve">, </w:t>
      </w:r>
      <w:r w:rsidR="00F53153">
        <w:rPr>
          <w:color w:themeColor="text1" w:val="000000"/>
          <w:lang w:val="hr-HR"/>
        </w:rPr>
        <w:t xml:space="preserve">zastupan po punomoćniku Roziti Vidan, odvjetnici u Splitu, </w:t>
      </w:r>
      <w:r w:rsidRPr="00F53153">
        <w:rPr>
          <w:color w:themeColor="text1" w:val="000000"/>
          <w:lang w:val="hr-HR"/>
        </w:rPr>
        <w:t xml:space="preserve">dana </w:t>
      </w:r>
      <w:r w:rsidR="00F53153">
        <w:rPr>
          <w:color w:themeColor="text1" w:val="000000"/>
          <w:lang w:val="hr-HR"/>
        </w:rPr>
        <w:t>7</w:t>
      </w:r>
      <w:r w:rsidRPr="00F53153">
        <w:rPr>
          <w:color w:themeColor="text1" w:val="000000"/>
          <w:lang w:val="hr-HR"/>
        </w:rPr>
        <w:t xml:space="preserve">. </w:t>
      </w:r>
      <w:r w:rsidR="00F53153">
        <w:rPr>
          <w:color w:themeColor="text1" w:val="000000"/>
          <w:lang w:val="hr-HR"/>
        </w:rPr>
        <w:t>ožujka 2018.,</w:t>
      </w:r>
    </w:p>
    <w:p w:rsidRDefault="00950AA9" w:rsidP="00706888" w:rsidR="00950AA9" w:rsidRPr="00F53153">
      <w:pPr>
        <w:jc w:val="both"/>
        <w:rPr>
          <w:lang w:val="hr-HR"/>
        </w:rPr>
      </w:pPr>
    </w:p>
    <w:p w:rsidRDefault="00950AA9" w:rsidP="00706888" w:rsidR="00950AA9" w:rsidRPr="00F53153">
      <w:pPr>
        <w:jc w:val="center"/>
        <w:rPr>
          <w:lang w:val="hr-HR"/>
        </w:rPr>
      </w:pPr>
      <w:r w:rsidRPr="00F53153">
        <w:rPr>
          <w:lang w:val="hr-HR"/>
        </w:rPr>
        <w:t>r i j e š i o   j e</w:t>
      </w:r>
    </w:p>
    <w:p w:rsidRDefault="00F53153" w:rsidP="00F53153" w:rsidR="00F53153"/>
    <w:p w:rsidRDefault="00F53153" w:rsidP="00F53153" w:rsidR="00F53153" w:rsidRPr="00F53153">
      <w:pPr>
        <w:ind w:firstLine="708" w:right="-1"/>
        <w:jc w:val="both"/>
        <w:rPr>
          <w:lang w:eastAsia="hr-HR" w:val="hr-HR"/>
        </w:rPr>
      </w:pPr>
      <w:r w:rsidRPr="00F53153">
        <w:rPr>
          <w:lang w:eastAsia="hr-HR" w:val="hr-HR"/>
        </w:rPr>
        <w:t xml:space="preserve">Obustavlja se skraćeni stečajni postupak nad dužnikom </w:t>
      </w:r>
      <w:r>
        <w:rPr>
          <w:color w:themeColor="text1" w:val="000000"/>
        </w:rPr>
        <w:t>VENUSTAS d.o.o., OIB: 12731981527, Split, Poljička Cesta 32</w:t>
      </w:r>
      <w:r w:rsidRPr="00F53153">
        <w:rPr>
          <w:lang w:eastAsia="hr-HR" w:val="hr-HR"/>
        </w:rPr>
        <w:t xml:space="preserve">. </w:t>
      </w:r>
    </w:p>
    <w:p w:rsidRDefault="00F53153" w:rsidP="00F53153" w:rsidR="00F53153" w:rsidRPr="00F53153">
      <w:pPr>
        <w:ind w:right="708"/>
        <w:jc w:val="both"/>
        <w:rPr>
          <w:lang w:eastAsia="hr-HR" w:val="hr-HR"/>
        </w:rPr>
      </w:pPr>
    </w:p>
    <w:p w:rsidRDefault="00F53153" w:rsidP="00F53153" w:rsidR="00F53153" w:rsidRPr="00F53153">
      <w:pPr>
        <w:ind w:right="708"/>
        <w:jc w:val="both"/>
        <w:rPr>
          <w:lang w:eastAsia="hr-HR" w:val="hr-HR"/>
        </w:rPr>
      </w:pPr>
    </w:p>
    <w:p w:rsidRDefault="00F53153" w:rsidP="00F53153" w:rsidR="00F53153" w:rsidRPr="00F53153">
      <w:pPr>
        <w:jc w:val="center"/>
        <w:rPr>
          <w:lang w:eastAsia="hr-HR" w:val="hr-HR"/>
        </w:rPr>
      </w:pPr>
      <w:r w:rsidRPr="00F53153">
        <w:rPr>
          <w:lang w:eastAsia="hr-HR" w:val="hr-HR"/>
        </w:rPr>
        <w:t>Obrazloženje</w:t>
      </w:r>
    </w:p>
    <w:p w:rsidRDefault="00F53153" w:rsidP="00F53153" w:rsidR="00F53153" w:rsidRPr="00F53153">
      <w:pPr>
        <w:rPr>
          <w:lang w:eastAsia="hr-HR" w:val="hr-HR"/>
        </w:rPr>
      </w:pPr>
    </w:p>
    <w:p w:rsidRDefault="00F53153" w:rsidP="00F53153" w:rsidR="00F53153" w:rsidRPr="00F53153">
      <w:pPr>
        <w:jc w:val="both"/>
        <w:rPr>
          <w:lang w:eastAsia="hr-HR" w:val="hr-HR"/>
        </w:rPr>
      </w:pPr>
      <w:r w:rsidRPr="00F53153">
        <w:rPr>
          <w:lang w:eastAsia="hr-HR" w:val="hr-HR"/>
        </w:rPr>
        <w:t xml:space="preserve">Predlagatelj - FINANCIJSKA AGENCIJA, Regionalni centar Split, Podružnica Split, Mažuranićevo šetalište 24 b, OIB: 85821130368, podnijela je ovom sudu </w:t>
      </w:r>
      <w:r>
        <w:rPr>
          <w:lang w:eastAsia="hr-HR" w:val="hr-HR"/>
        </w:rPr>
        <w:t>1. kolovoza</w:t>
      </w:r>
      <w:r w:rsidRPr="00F53153">
        <w:rPr>
          <w:lang w:eastAsia="hr-HR" w:val="hr-HR"/>
        </w:rPr>
        <w:t xml:space="preserve"> 201</w:t>
      </w:r>
      <w:r>
        <w:rPr>
          <w:lang w:eastAsia="hr-HR" w:val="hr-HR"/>
        </w:rPr>
        <w:t>7</w:t>
      </w:r>
      <w:r w:rsidRPr="00F53153">
        <w:rPr>
          <w:lang w:eastAsia="hr-HR" w:val="hr-HR"/>
        </w:rPr>
        <w:t>. godine zahtjev za provedbu skraćenog stečajnog postupka temeljem čl. 444. st. 1. Stečajnog zakona ("Narodne novine" broj 77/15, dalje SZ) nad uvodno naznačenim dužnikom.</w:t>
      </w:r>
    </w:p>
    <w:p w:rsidRDefault="00F53153" w:rsidP="00F53153" w:rsidR="00F53153" w:rsidRPr="00F53153">
      <w:pPr>
        <w:jc w:val="both"/>
        <w:rPr>
          <w:sz w:val="22"/>
          <w:lang w:eastAsia="hr-HR" w:val="hr-HR"/>
        </w:rPr>
      </w:pPr>
    </w:p>
    <w:p w:rsidRDefault="00F53153" w:rsidP="00F53153" w:rsidR="00F53153" w:rsidRPr="00F53153">
      <w:pPr>
        <w:jc w:val="both"/>
        <w:rPr>
          <w:lang w:eastAsia="hr-HR" w:val="hr-HR"/>
        </w:rPr>
      </w:pPr>
      <w:r w:rsidRPr="00F53153">
        <w:rPr>
          <w:lang w:eastAsia="hr-HR" w:val="hr-HR"/>
        </w:rPr>
        <w:t xml:space="preserve">Na dan </w:t>
      </w:r>
      <w:r>
        <w:rPr>
          <w:lang w:eastAsia="hr-HR" w:val="hr-HR"/>
        </w:rPr>
        <w:t>28.07.</w:t>
      </w:r>
      <w:r w:rsidRPr="00F53153">
        <w:rPr>
          <w:lang w:eastAsia="hr-HR" w:val="hr-HR"/>
        </w:rPr>
        <w:t>201</w:t>
      </w:r>
      <w:r>
        <w:rPr>
          <w:lang w:eastAsia="hr-HR" w:val="hr-HR"/>
        </w:rPr>
        <w:t>7</w:t>
      </w:r>
      <w:r w:rsidRPr="00F53153">
        <w:rPr>
          <w:lang w:eastAsia="hr-HR" w:val="hr-HR"/>
        </w:rPr>
        <w:t xml:space="preserve">.g. dužnik je u Očevidniku redoslijeda osnova za plaćanje imao evidentirane osnove za plaćanja u iznosu od </w:t>
      </w:r>
      <w:r>
        <w:rPr>
          <w:lang w:eastAsia="hr-HR" w:val="hr-HR"/>
        </w:rPr>
        <w:t>71</w:t>
      </w:r>
      <w:r w:rsidRPr="00F53153">
        <w:rPr>
          <w:lang w:eastAsia="hr-HR" w:val="hr-HR"/>
        </w:rPr>
        <w:t>.08</w:t>
      </w:r>
      <w:r>
        <w:rPr>
          <w:lang w:eastAsia="hr-HR" w:val="hr-HR"/>
        </w:rPr>
        <w:t>2</w:t>
      </w:r>
      <w:r w:rsidRPr="00F53153">
        <w:rPr>
          <w:lang w:eastAsia="hr-HR" w:val="hr-HR"/>
        </w:rPr>
        <w:t>,</w:t>
      </w:r>
      <w:r>
        <w:rPr>
          <w:lang w:eastAsia="hr-HR" w:val="hr-HR"/>
        </w:rPr>
        <w:t>25</w:t>
      </w:r>
      <w:r w:rsidRPr="00F53153">
        <w:rPr>
          <w:lang w:eastAsia="hr-HR" w:val="hr-HR"/>
        </w:rPr>
        <w:t xml:space="preserve"> kn, u koji iznos je uračunata kamata i naknada Financijske agencije za provedbu ovrhe na novčanim sredstvima. Dana </w:t>
      </w:r>
      <w:r>
        <w:rPr>
          <w:lang w:eastAsia="hr-HR" w:val="hr-HR"/>
        </w:rPr>
        <w:t>22</w:t>
      </w:r>
      <w:r w:rsidRPr="00F53153">
        <w:rPr>
          <w:lang w:eastAsia="hr-HR" w:val="hr-HR"/>
        </w:rPr>
        <w:t>.</w:t>
      </w:r>
      <w:r>
        <w:rPr>
          <w:lang w:eastAsia="hr-HR" w:val="hr-HR"/>
        </w:rPr>
        <w:t>11.2017</w:t>
      </w:r>
      <w:r w:rsidRPr="00F53153">
        <w:rPr>
          <w:lang w:eastAsia="hr-HR" w:val="hr-HR"/>
        </w:rPr>
        <w:t>. godine sud je objavio oglas na E-oglasnoj ploči sukladno čl. 430 SZ.</w:t>
      </w:r>
    </w:p>
    <w:p w:rsidRDefault="00F53153" w:rsidP="00F53153" w:rsidR="00F53153" w:rsidRPr="00F53153">
      <w:pPr>
        <w:jc w:val="both"/>
        <w:rPr>
          <w:lang w:eastAsia="hr-HR" w:val="hr-HR"/>
        </w:rPr>
      </w:pPr>
    </w:p>
    <w:p w:rsidRDefault="00F53153" w:rsidP="00F53153" w:rsidR="0072670C">
      <w:pPr>
        <w:jc w:val="both"/>
        <w:rPr>
          <w:lang w:eastAsia="hr-HR" w:val="hr-HR"/>
        </w:rPr>
      </w:pPr>
      <w:r w:rsidRPr="00F53153">
        <w:rPr>
          <w:lang w:eastAsia="hr-HR" w:val="hr-HR"/>
        </w:rPr>
        <w:t xml:space="preserve">Podneskom od </w:t>
      </w:r>
      <w:r w:rsidR="0081681C">
        <w:rPr>
          <w:lang w:eastAsia="hr-HR" w:val="hr-HR"/>
        </w:rPr>
        <w:t>19</w:t>
      </w:r>
      <w:r w:rsidRPr="00F53153">
        <w:rPr>
          <w:lang w:eastAsia="hr-HR" w:val="hr-HR"/>
        </w:rPr>
        <w:t xml:space="preserve">. </w:t>
      </w:r>
      <w:r w:rsidR="0081681C">
        <w:rPr>
          <w:lang w:eastAsia="hr-HR" w:val="hr-HR"/>
        </w:rPr>
        <w:t>veljače</w:t>
      </w:r>
      <w:r w:rsidRPr="00F53153">
        <w:rPr>
          <w:lang w:eastAsia="hr-HR" w:val="hr-HR"/>
        </w:rPr>
        <w:t xml:space="preserve"> 201</w:t>
      </w:r>
      <w:r w:rsidR="0081681C">
        <w:rPr>
          <w:lang w:eastAsia="hr-HR" w:val="hr-HR"/>
        </w:rPr>
        <w:t>8</w:t>
      </w:r>
      <w:r w:rsidRPr="00F53153">
        <w:rPr>
          <w:lang w:eastAsia="hr-HR" w:val="hr-HR"/>
        </w:rPr>
        <w:t>. godine, dužnik je</w:t>
      </w:r>
      <w:r w:rsidR="0072670C">
        <w:rPr>
          <w:lang w:eastAsia="hr-HR" w:val="hr-HR"/>
        </w:rPr>
        <w:t xml:space="preserve"> dostavio potvrdu FINE iz koje je razvidno da dužnik na dan izdavanja potv</w:t>
      </w:r>
      <w:r w:rsidR="00BE530F">
        <w:rPr>
          <w:lang w:eastAsia="hr-HR" w:val="hr-HR"/>
        </w:rPr>
        <w:t>r</w:t>
      </w:r>
      <w:r w:rsidR="0072670C">
        <w:rPr>
          <w:lang w:eastAsia="hr-HR" w:val="hr-HR"/>
        </w:rPr>
        <w:t xml:space="preserve">de, i to upravo na dan 16.02.2018. godine ima 0 dana neprekidne blokade. </w:t>
      </w:r>
    </w:p>
    <w:p w:rsidRDefault="0072670C" w:rsidP="00F53153" w:rsidR="0072670C">
      <w:pPr>
        <w:jc w:val="both"/>
        <w:rPr>
          <w:lang w:eastAsia="hr-HR" w:val="hr-HR"/>
        </w:rPr>
      </w:pPr>
    </w:p>
    <w:p w:rsidRDefault="00F53153" w:rsidP="00F53153" w:rsidR="0072670C">
      <w:pPr>
        <w:jc w:val="both"/>
        <w:rPr>
          <w:lang w:eastAsia="hr-HR" w:val="hr-HR"/>
        </w:rPr>
      </w:pPr>
      <w:r w:rsidRPr="00F53153">
        <w:rPr>
          <w:lang w:eastAsia="hr-HR" w:val="hr-HR"/>
        </w:rPr>
        <w:t xml:space="preserve"> Ovo iz razloga što je namirio sve tražbine koje je na temelju valjanih osnova za plaćanje trebalo naplatiti s njegovih računa. Na taj način su prestali i stečajni razlozi. </w:t>
      </w:r>
    </w:p>
    <w:p w:rsidRDefault="0072670C" w:rsidP="00F53153" w:rsidR="0072670C">
      <w:pPr>
        <w:jc w:val="both"/>
        <w:rPr>
          <w:lang w:eastAsia="hr-HR" w:val="hr-HR"/>
        </w:rPr>
      </w:pPr>
    </w:p>
    <w:p w:rsidRDefault="0072670C" w:rsidP="00F53153" w:rsidR="0072670C">
      <w:pPr>
        <w:jc w:val="both"/>
        <w:rPr>
          <w:lang w:eastAsia="hr-HR" w:val="hr-HR"/>
        </w:rPr>
      </w:pPr>
    </w:p>
    <w:p w:rsidRDefault="00BE530F" w:rsidP="00F53153" w:rsidR="00BE530F">
      <w:pPr>
        <w:jc w:val="both"/>
        <w:rPr>
          <w:lang w:eastAsia="hr-HR" w:val="hr-HR"/>
        </w:rPr>
      </w:pPr>
    </w:p>
    <w:p w:rsidRDefault="00F53153" w:rsidP="00F53153" w:rsidR="00F53153" w:rsidRPr="00F53153">
      <w:pPr>
        <w:jc w:val="both"/>
        <w:rPr>
          <w:lang w:eastAsia="hr-HR" w:val="hr-HR"/>
        </w:rPr>
      </w:pPr>
      <w:r w:rsidRPr="00F53153">
        <w:rPr>
          <w:lang w:eastAsia="hr-HR" w:val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F53153" w:rsidP="00F53153" w:rsidR="00F53153" w:rsidRPr="00F53153">
      <w:pPr>
        <w:jc w:val="both"/>
        <w:rPr>
          <w:lang w:eastAsia="hr-HR" w:val="hr-HR"/>
        </w:rPr>
      </w:pPr>
    </w:p>
    <w:p w:rsidRDefault="00F53153" w:rsidP="00F53153" w:rsidR="00F53153" w:rsidRPr="00F53153">
      <w:pPr>
        <w:jc w:val="both"/>
        <w:rPr>
          <w:lang w:eastAsia="hr-HR" w:val="hr-HR"/>
        </w:rPr>
      </w:pPr>
      <w:r w:rsidRPr="00F53153">
        <w:rPr>
          <w:lang w:eastAsia="hr-HR" w:val="hr-HR"/>
        </w:rPr>
        <w:t>Slijedom navedenog, valjalo je obustaviti postupak radi provedbe skraćenog stečajnog postupka.</w:t>
      </w:r>
    </w:p>
    <w:p w:rsidRDefault="00F53153" w:rsidP="00F53153" w:rsidR="00F53153" w:rsidRPr="00F53153">
      <w:pPr>
        <w:rPr>
          <w:lang w:eastAsia="hr-HR" w:val="hr-HR"/>
        </w:rPr>
      </w:pPr>
    </w:p>
    <w:p w:rsidRDefault="00F53153" w:rsidP="00BE530F" w:rsidR="00F53153" w:rsidRPr="00BE530F">
      <w:pPr>
        <w:jc w:val="center"/>
        <w:rPr>
          <w:lang w:val="hr-HR"/>
        </w:rPr>
      </w:pPr>
      <w:r w:rsidRPr="00F53153">
        <w:rPr>
          <w:lang w:val="hr-HR"/>
        </w:rPr>
        <w:t xml:space="preserve">Split, </w:t>
      </w:r>
      <w:r w:rsidR="0081681C">
        <w:rPr>
          <w:lang w:val="hr-HR"/>
        </w:rPr>
        <w:t>7. ožujka 2018.</w:t>
      </w:r>
    </w:p>
    <w:p w:rsidRDefault="00F53153" w:rsidP="00F53153" w:rsidR="00F53153" w:rsidRPr="00F53153">
      <w:pPr>
        <w:rPr>
          <w:lang w:val="hr-HR"/>
        </w:rPr>
      </w:pP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</w:r>
      <w:r w:rsidRPr="00F53153">
        <w:rPr>
          <w:lang w:val="hr-HR"/>
        </w:rPr>
        <w:tab/>
        <w:t xml:space="preserve">     SUDSKI SAVJETNIK</w:t>
      </w:r>
    </w:p>
    <w:p w:rsidRDefault="00F53153" w:rsidP="00F53153" w:rsidR="00F53153" w:rsidRPr="00F53153">
      <w:pPr>
        <w:rPr>
          <w:sz w:val="14"/>
          <w:szCs w:val="14"/>
          <w:lang w:val="hr-HR"/>
        </w:rPr>
      </w:pPr>
    </w:p>
    <w:p w:rsidRDefault="005C6711" w:rsidP="005C6711" w:rsidR="005C6711" w:rsidRPr="005C67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</w:t>
      </w:r>
      <w:r w:rsidRPr="005C6711">
        <w:rPr>
          <w:lang w:val="hr-HR"/>
        </w:rPr>
        <w:t xml:space="preserve">  </w:t>
      </w:r>
      <w:r w:rsidR="00F53153" w:rsidRPr="005C6711">
        <w:rPr>
          <w:lang w:val="hr-HR"/>
        </w:rPr>
        <w:t xml:space="preserve">     </w:t>
      </w:r>
      <w:r>
        <w:rPr>
          <w:lang w:val="hr-HR"/>
        </w:rPr>
        <w:t xml:space="preserve">                                                                            </w:t>
      </w:r>
      <w:r w:rsidR="00F53153" w:rsidRPr="005C6711">
        <w:rPr>
          <w:lang w:val="hr-HR"/>
        </w:rPr>
        <w:t>Jadranko Basić</w:t>
      </w:r>
      <w:r w:rsidRPr="005C6711">
        <w:rPr>
          <w:lang w:val="hr-HR"/>
        </w:rPr>
        <w:t>, v.r.</w:t>
      </w:r>
    </w:p>
    <w:p w:rsidRDefault="005C6711" w:rsidP="005C6711" w:rsidR="005C6711" w:rsidRPr="005C6711">
      <w:pPr>
        <w:ind w:firstLine="84" w:left="4236"/>
        <w:jc w:val="both"/>
        <w:rPr>
          <w:lang w:val="hr-HR"/>
        </w:rPr>
      </w:pPr>
      <w:r w:rsidRPr="005C6711">
        <w:rPr>
          <w:lang w:val="hr-HR"/>
        </w:rPr>
        <w:t xml:space="preserve">        Za točnost otpravka-ovlašteni službenik</w:t>
      </w:r>
    </w:p>
    <w:p w:rsidRDefault="005C6711" w:rsidP="00F779F7" w:rsidR="005C6711" w:rsidRPr="005C6711">
      <w:pPr>
        <w:ind w:firstLine="708" w:left="4956"/>
        <w:jc w:val="both"/>
        <w:rPr>
          <w:lang w:val="hr-HR"/>
        </w:rPr>
      </w:pPr>
      <w:r w:rsidRPr="005C6711">
        <w:rPr>
          <w:lang w:val="hr-HR"/>
        </w:rPr>
        <w:t>Ana Maria Trbulin</w:t>
      </w:r>
    </w:p>
    <w:p w:rsidRDefault="005C6711" w:rsidP="0081681C" w:rsidR="00F53153" w:rsidRPr="005C6711">
      <w:pPr>
        <w:rPr>
          <w:lang w:val="hr-HR"/>
        </w:rPr>
      </w:pPr>
      <w:r>
        <w:rPr>
          <w:rFonts w:eastAsiaTheme="minorHAnsi"/>
          <w:lang w:val="hr-HR"/>
        </w:rPr>
        <w:t xml:space="preserve">                </w:t>
      </w:r>
    </w:p>
    <w:p w:rsidRDefault="00F53153" w:rsidP="00F53153" w:rsidR="00F53153" w:rsidRPr="00F53153">
      <w:r w:rsidRPr="00F53153">
        <w:t>POUKA O PRAVNOM LIJEKU:</w:t>
      </w:r>
    </w:p>
    <w:p w:rsidRDefault="00F53153" w:rsidP="00F53153" w:rsidR="00F53153" w:rsidRPr="00F53153"/>
    <w:p w:rsidRDefault="00F53153" w:rsidP="00F53153" w:rsidR="00F53153" w:rsidRPr="00F53153">
      <w:pPr>
        <w:rPr>
          <w:lang w:val="hr-HR"/>
        </w:rPr>
      </w:pPr>
      <w:r w:rsidRPr="00F5315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F53153" w:rsidP="00F53153" w:rsidR="00F53153" w:rsidRPr="00F53153">
      <w:pPr>
        <w:rPr>
          <w:lang w:val="hr-HR"/>
        </w:rPr>
      </w:pPr>
    </w:p>
    <w:p w:rsidRDefault="00F53153" w:rsidP="00F53153" w:rsidR="00F53153" w:rsidRPr="00F53153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val="hr-HR"/>
        </w:rPr>
      </w:pPr>
    </w:p>
    <w:p w:rsidRDefault="00706888" w:rsidP="00F53153" w:rsidR="00706888" w:rsidRPr="00F53153">
      <w:pPr>
        <w:rPr>
          <w:lang w:val="hr-HR"/>
        </w:rPr>
      </w:pPr>
    </w:p>
    <w:sectPr w:rsidSect="00A20061" w:rsidR="00706888" w:rsidRPr="00F5315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4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P="007B3610" w:rsidR="007B3610">
    <w:pPr>
      <w:pStyle w:val="Zaglavlje"/>
      <w:jc w:val="right"/>
    </w:pPr>
    <w:r>
      <w:t>21. St-</w:t>
    </w:r>
    <w:r w:rsidR="00F53153">
      <w:t>182</w:t>
    </w:r>
    <w:r>
      <w:t>/201</w:t>
    </w:r>
    <w:r w:rsidR="00F53153">
      <w:t>8</w:t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24279B"/>
    <w:rsid w:val="002A4B4D"/>
    <w:rsid w:val="002B15A7"/>
    <w:rsid w:val="00333C19"/>
    <w:rsid w:val="003B76E7"/>
    <w:rsid w:val="004020C0"/>
    <w:rsid w:val="00473D20"/>
    <w:rsid w:val="004838FB"/>
    <w:rsid w:val="004A1B0C"/>
    <w:rsid w:val="005031FC"/>
    <w:rsid w:val="00507986"/>
    <w:rsid w:val="00523D28"/>
    <w:rsid w:val="005449A9"/>
    <w:rsid w:val="0059534A"/>
    <w:rsid w:val="005C6711"/>
    <w:rsid w:val="005E7AAB"/>
    <w:rsid w:val="006139CA"/>
    <w:rsid w:val="00632DDA"/>
    <w:rsid w:val="0064043E"/>
    <w:rsid w:val="006567C9"/>
    <w:rsid w:val="00672C0C"/>
    <w:rsid w:val="00706888"/>
    <w:rsid w:val="00720C7D"/>
    <w:rsid w:val="0072670C"/>
    <w:rsid w:val="00772F42"/>
    <w:rsid w:val="00777C0E"/>
    <w:rsid w:val="007967D5"/>
    <w:rsid w:val="007B3610"/>
    <w:rsid w:val="0081681C"/>
    <w:rsid w:val="008442F4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9741E"/>
    <w:rsid w:val="00AC5A0E"/>
    <w:rsid w:val="00B43A09"/>
    <w:rsid w:val="00B77D28"/>
    <w:rsid w:val="00BB288C"/>
    <w:rsid w:val="00BE530F"/>
    <w:rsid w:val="00BF5446"/>
    <w:rsid w:val="00C04ADA"/>
    <w:rsid w:val="00C60F12"/>
    <w:rsid w:val="00C71571"/>
    <w:rsid w:val="00CA4AA9"/>
    <w:rsid w:val="00D006D7"/>
    <w:rsid w:val="00D52634"/>
    <w:rsid w:val="00DE4145"/>
    <w:rsid w:val="00E65544"/>
    <w:rsid w:val="00F05699"/>
    <w:rsid w:val="00F53153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 za poslovno savjetovanje i trgovinu</izvorni_sadrzaj>
    <derivirana_varijabla naziv="DomainObject.Predmet.ProtustrankaFormated_1">  VENUSTAS d.o.o. za poslovno savjetovanje i trgovinu</derivirana_varijabla>
  </DomainObject.Predmet.ProtustrankaFormated>
  <DomainObject.Predmet.ProtustrankaFormatedOIB>
    <izvorni_sadrzaj>  VENUSTAS d.o.o. za poslovno savjetovanje i trgovinu, OIB 12731981527</izvorni_sadrzaj>
    <derivirana_varijabla naziv="DomainObject.Predmet.ProtustrankaFormatedOIB_1">  VENUSTAS d.o.o. za poslovno savjetovanje i trgovinu, OIB 12731981527</derivirana_varijabla>
  </DomainObject.Predmet.ProtustrankaFormatedOIB>
  <DomainObject.Predmet.ProtustrankaFormatedWithAdress>
    <izvorni_sadrzaj> VENUSTAS d.o.o. za poslovno savjetovanje i trgovinu, Poljička Cesta 32, 21000 Split</izvorni_sadrzaj>
    <derivirana_varijabla naziv="DomainObject.Predmet.ProtustrankaFormatedWithAdress_1"> VENUSTAS d.o.o. za poslovno savjetovanje i trgovinu, Poljička Cesta 32, 21000 Split</derivirana_varijabla>
  </DomainObject.Predmet.ProtustrankaFormatedWithAdress>
  <DomainObject.Predmet.ProtustrankaFormatedWithAdressOIB>
    <izvorni_sadrzaj> VENUSTAS d.o.o. za poslovno savjetovanje i trgovinu, OIB 12731981527, Poljička Cesta 32, 21000 Split</izvorni_sadrzaj>
    <derivirana_varijabla naziv="DomainObject.Predmet.ProtustrankaFormatedWithAdressOIB_1"> VENUSTAS d.o.o. za poslovno savjetovanje i trgovinu, OIB 12731981527, Poljička Cesta 32, 21000 Split</derivirana_varijabla>
  </DomainObject.Predmet.ProtustrankaFormatedWithAdressOIB>
  <DomainObject.Predmet.ProtustrankaWithAdress>
    <izvorni_sadrzaj>VENUSTAS d.o.o. za poslovno savjetovanje i trgovinu Poljička Cesta 32, 21000 Split</izvorni_sadrzaj>
    <derivirana_varijabla naziv="DomainObject.Predmet.ProtustrankaWithAdress_1">VENUSTAS d.o.o. za poslovno savjetovanje i trgovinu Poljička Cesta 32, 21000 Split</derivirana_varijabla>
  </DomainObject.Predmet.ProtustrankaWithAdress>
  <DomainObject.Predmet.ProtustrankaWithAdressOIB>
    <izvorni_sadrzaj>VENUSTAS d.o.o. za poslovno savjetovanje i trgovinu, OIB 12731981527, Poljička Cesta 32, 21000 Split</izvorni_sadrzaj>
    <derivirana_varijabla naziv="DomainObject.Predmet.ProtustrankaWithAdressOIB_1">VENUSTAS d.o.o. za poslovno savjetovanje i trgovinu, OIB 12731981527, Poljička Cesta 32, 21000 Split</derivirana_varijabla>
  </DomainObject.Predmet.ProtustrankaWithAdressOIB>
  <DomainObject.Predmet.ProtustrankaNazivFormated>
    <izvorni_sadrzaj>VENUSTAS d.o.o. za poslovno savjetovanje i trgovinu</izvorni_sadrzaj>
    <derivirana_varijabla naziv="DomainObject.Predmet.ProtustrankaNazivFormated_1">VENUSTAS d.o.o. za poslovno savjetovanje i trgovinu</derivirana_varijabla>
  </DomainObject.Predmet.ProtustrankaNazivFormated>
  <DomainObject.Predmet.ProtustrankaNazivFormatedOIB>
    <izvorni_sadrzaj>VENUSTAS d.o.o. za poslovno savjetovanje i trgovinu, OIB 12731981527</izvorni_sadrzaj>
    <derivirana_varijabla naziv="DomainObject.Predmet.ProtustrankaNazivFormatedOIB_1">VENUSTAS d.o.o. za poslovno savjetovanje i trgovinu, OIB 12731981527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B2  KAPITAL d.o.o. za poslovne usluge</izvorni_sadrzaj>
    <derivirana_varijabla naziv="DomainObject.Predmet.StrankaFormated_1">  FINANCIJSKA AGENCIJA, RC SPLIT; B2  KAPITAL d.o.o. za poslovne usluge</derivirana_varijabla>
  </DomainObject.Predmet.StrankaFormated>
  <DomainObject.Predmet.StrankaFormatedOIB>
    <izvorni_sadrzaj>  FINANCIJSKA AGENCIJA, RC SPLIT, OIB 85821130368; B2  KAPITAL d.o.o. za poslovne usluge, OIB 57509775367</izvorni_sadrzaj>
    <derivirana_varijabla naziv="DomainObject.Predmet.StrankaFormatedOIB_1">  FINANCIJSKA AGENCIJA, RC SPLIT, OIB 85821130368; B2  KAPITAL d.o.o. za poslovne usluge, OIB 57509775367</derivirana_varijabla>
  </DomainObject.Predmet.StrankaFormatedOIB>
  <DomainObject.Predmet.StrankaFormatedWithAdress>
    <izvorni_sadrzaj> FINANCIJSKA AGENCIJA, RC SPLIT, Mažuranićevo šetalište 24 b, 21000 Split; B2  KAPITAL d.o.o. za poslovne usluge, Radnička cesta 41, 10000 Zagreb</izvorni_sadrzaj>
    <derivirana_varijabla naziv="DomainObject.Predmet.StrankaFormatedWithAdress_1"> FINANCIJSKA AGENCIJA, RC SPLIT, Mažuranićevo šetalište 24 b, 21000 Split; B2  KAPITAL d.o.o. za poslovne usluge, Radnička cesta 41, 10000 Zagreb</derivirana_varijabla>
  </DomainObject.Predmet.StrankaFormatedWithAdress>
  <DomainObject.Predmet.StrankaFormatedWithAdressOIB>
    <izvorni_sadrzaj> FINANCIJSKA AGENCIJA, RC SPLIT, OIB 85821130368, Mažuranićevo šetalište 24 b, 21000 Split; B2  KAPITAL d.o.o. za poslovne usluge, OIB 57509775367, Radnička cesta 41, 10000 Zagreb</izvorni_sadrzaj>
    <derivirana_varijabla naziv="DomainObject.Predmet.StrankaFormatedWithAdressOIB_1"> FINANCIJSKA AGENCIJA, RC SPLIT, OIB 85821130368, Mažuranićevo šetalište 24 b, 21000 Split; B2  KAPITAL d.o.o. za poslovne usluge, OIB 57509775367, Radnička cesta 41, 10000 Zagreb</derivirana_varijabla>
  </DomainObject.Predmet.StrankaFormatedWithAdressOIB>
  <DomainObject.Predmet.StrankaWithAdress>
    <izvorni_sadrzaj>FINANCIJSKA AGENCIJA, RC SPLIT Mažuranićevo šetalište 24 b,21000 Split,B2  KAPITAL d.o.o. za poslovne usluge Radnička cesta 41,10000 Zagreb</izvorni_sadrzaj>
    <derivirana_varijabla naziv="DomainObject.Predmet.StrankaWithAdress_1">FINANCIJSKA AGENCIJA, RC SPLIT Mažuranićevo šetalište 24 b,21000 Split,B2  KAPITAL d.o.o. za poslovne usluge Radnička cesta 41,10000 Zagreb</derivirana_varijabla>
  </DomainObject.Predmet.StrankaWithAdress>
  <DomainObject.Predmet.StrankaWithAdressOIB>
    <izvorni_sadrzaj>FINANCIJSKA AGENCIJA, RC SPLIT, OIB 85821130368, Mažuranićevo šetalište 24 b,21000 Split,B2  KAPITAL d.o.o. za poslovne usluge, OIB 57509775367, Radnička cesta 41,10000 Zagreb</izvorni_sadrzaj>
    <derivirana_varijabla naziv="DomainObject.Predmet.StrankaWithAdressOIB_1">FINANCIJSKA AGENCIJA, RC SPLIT, OIB 85821130368, Mažuranićevo šetalište 24 b,21000 Split,B2  KAPITAL d.o.o. za poslovne usluge, OIB 57509775367, Radnička cesta 41,10000 Zagreb</derivirana_varijabla>
  </DomainObject.Predmet.StrankaWithAdressOIB>
  <DomainObject.Predmet.StrankaNazivFormated>
    <izvorni_sadrzaj>FINANCIJSKA AGENCIJA, RC SPLIT,B2  KAPITAL d.o.o. za poslovne usluge</izvorni_sadrzaj>
    <derivirana_varijabla naziv="DomainObject.Predmet.StrankaNazivFormated_1">FINANCIJSKA AGENCIJA, RC SPLIT,B2  KAPITAL d.o.o. za poslovne usluge</derivirana_varijabla>
  </DomainObject.Predmet.StrankaNazivFormated>
  <DomainObject.Predmet.StrankaNazivFormatedOIB>
    <izvorni_sadrzaj>FINANCIJSKA AGENCIJA, RC SPLIT, OIB 85821130368,B2  KAPITAL d.o.o. za poslovne usluge, OIB 57509775367</izvorni_sadrzaj>
    <derivirana_varijabla naziv="DomainObject.Predmet.StrankaNazivFormatedOIB_1">FINANCIJSKA AGENCIJA, RC SPLIT, OIB 85821130368,B2  KAPITAL d.o.o. za poslovne usluge, OIB 57509775367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B2  KAPITAL d.o.o. za poslovne usluge</item>
    </izvorni_sadrzaj>
    <derivirana_varijabla naziv="DomainObject.Predmet.StrankaListFormated_1">
      <item>FINANCIJSKA AGENCIJA, RC SPLIT</item>
      <item>B2  KAPITAL d.o.o. za poslovne usluge</item>
    </derivirana_varijabla>
  </DomainObject.Predmet.StrankaListFormated>
  <DomainObject.Predmet.StrankaListFormatedOIB>
    <izvorni_sadrzaj>
      <item>FINANCIJSKA AGENCIJA, RC SPLIT, OIB 85821130368</item>
      <item>B2  KAPITAL d.o.o. za poslovne usluge, OIB 57509775367</item>
    </izvorni_sadrzaj>
    <derivirana_varijabla naziv="DomainObject.Predmet.StrankaListFormatedOIB_1">
      <item>FINANCIJSKA AGENCIJA, RC SPLIT,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RC SPLIT, Mažuranićevo šetalište 24 b, 21000 Split</item>
      <item>B2  KAPITAL d.o.o. za poslovne usluge, Radnička cesta 41, 10000 Zagreb</item>
    </izvorni_sadrzaj>
    <derivirana_varijabla naziv="DomainObject.Predmet.StrankaListFormatedWithAdress_1">
      <item>FINANCIJSKA AGENCIJA, RC SPLIT, Mažuranićevo šetalište 24 b, 21000 Split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B2  KAPITAL d.o.o. za poslovne usluge, OIB 57509775367, Radnička cesta 41, 10000 Zagreb</item>
    </izvorni_sadrzaj>
    <derivirana_varijabla naziv="DomainObject.Predmet.StrankaListFormatedWithAdressOIB_1">
      <item>FINANCIJSKA AGENCIJA, RC SPLIT, OIB 85821130368, Mažuranićevo šetalište 24 b, 21000 Split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SPLIT</item>
      <item>B2  KAPITAL d.o.o. za poslovne usluge</item>
    </izvorni_sadrzaj>
    <derivirana_varijabla naziv="DomainObject.Predmet.StrankaListNazivFormated_1">
      <item>FINANCIJSKA AGENCIJA, RC SPLIT</item>
      <item>B2  KAPITAL d.o.o. za poslovne usluge</item>
    </derivirana_varijabla>
  </DomainObject.Predmet.StrankaListNazivFormated>
  <DomainObject.Predmet.StrankaListNazivFormatedOIB>
    <izvorni_sadrzaj>
      <item>FINANCIJSKA AGENCIJA, RC SPLIT, OIB 85821130368</item>
      <item>B2  KAPITAL d.o.o. za poslovne usluge, OIB 57509775367</item>
    </izvorni_sadrzaj>
    <derivirana_varijabla naziv="DomainObject.Predmet.StrankaListNazivFormatedOIB_1">
      <item>FINANCIJSKA AGENCIJA, RC SPLIT, OIB 85821130368</item>
      <item>B2  KAPITAL d.o.o. za poslovne usluge, OIB 57509775367</item>
    </derivirana_varijabla>
  </DomainObject.Predmet.StrankaListNazivFormatedOIB>
  <DomainObject.Predmet.ProtuStrankaListFormated>
    <izvorni_sadrzaj>
      <item>VENUSTAS d.o.o. za poslovno savjetovanje i trgovinu</item>
    </izvorni_sadrzaj>
    <derivirana_varijabla naziv="DomainObject.Predmet.ProtuStrankaListFormated_1">
      <item>VENUSTAS d.o.o. za poslovno savjetovanje i trgovinu</item>
    </derivirana_varijabla>
  </DomainObject.Predmet.ProtuStrankaListFormated>
  <DomainObject.Predmet.ProtuStrankaListFormatedOIB>
    <izvorni_sadrzaj>
      <item>VENUSTAS d.o.o. za poslovno savjetovanje i trgovinu, OIB 12731981527</item>
    </izvorni_sadrzaj>
    <derivirana_varijabla naziv="DomainObject.Predmet.ProtuStrankaListFormatedOIB_1">
      <item>VENUSTAS d.o.o. za poslovno savjetovanje i trgovinu, OIB 12731981527</item>
    </derivirana_varijabla>
  </DomainObject.Predmet.ProtuStrankaListFormatedOIB>
  <DomainObject.Predmet.ProtuStrankaListFormatedWithAdress>
    <izvorni_sadrzaj>
      <item>VENUSTAS d.o.o. za poslovno savjetovanje i trgovinu, Poljička Cesta 32, 21000 Split</item>
    </izvorni_sadrzaj>
    <derivirana_varijabla naziv="DomainObject.Predmet.ProtuStrankaListFormatedWithAdress_1">
      <item>VENUSTAS d.o.o. za poslovno savjetovanje i trgovinu, Poljička Cesta 32, 21000 Split</item>
    </derivirana_varijabla>
  </DomainObject.Predmet.ProtuStrankaListFormatedWithAdress>
  <DomainObject.Predmet.ProtuStrankaListFormatedWithAdressOIB>
    <izvorni_sadrzaj>
      <item>VENUSTAS d.o.o. za poslovno savjetovanje i trgovinu, OIB 12731981527, Poljička Cesta 32, 21000 Split</item>
    </izvorni_sadrzaj>
    <derivirana_varijabla naziv="DomainObject.Predmet.ProtuStrankaListFormatedWithAdressOIB_1">
      <item>VENUSTAS d.o.o. za poslovno savjetovanje i trgovinu, OIB 12731981527, Poljička Cesta 32, 21000 Split</item>
    </derivirana_varijabla>
  </DomainObject.Predmet.ProtuStrankaListFormatedWithAdressOIB>
  <DomainObject.Predmet.ProtuStrankaListNazivFormated>
    <izvorni_sadrzaj>
      <item>VENUSTAS d.o.o. za poslovno savjetovanje i trgovinu</item>
    </izvorni_sadrzaj>
    <derivirana_varijabla naziv="DomainObject.Predmet.ProtuStrankaListNazivFormated_1">
      <item>VENUSTAS d.o.o. za poslovno savjetovanje i trgovinu</item>
    </derivirana_varijabla>
  </DomainObject.Predmet.ProtuStrankaListNazivFormated>
  <DomainObject.Predmet.ProtuStrankaListNazivFormatedOIB>
    <izvorni_sadrzaj>
      <item>VENUSTAS d.o.o. za poslovno savjetovanje i trgovinu, OIB 12731981527</item>
    </izvorni_sadrzaj>
    <derivirana_varijabla naziv="DomainObject.Predmet.ProtuStrankaListNazivFormatedOIB_1">
      <item>VENUSTAS d.o.o. za poslovno savjetovanje i trgovinu, OIB 12731981527</item>
    </derivirana_varijabla>
  </DomainObject.Predmet.ProtuStrankaListNazivFormatedOIB>
  <DomainObject.Predmet.OstaliListFormated>
    <izvorni_sadrzaj>
      <item>Rozita Vidan</item>
    </izvorni_sadrzaj>
    <derivirana_varijabla naziv="DomainObject.Predmet.OstaliListFormated_1">
      <item>Rozita Vidan</item>
    </derivirana_varijabla>
  </DomainObject.Predmet.OstaliListFormated>
  <DomainObject.Predmet.OstaliListFormatedOIB>
    <izvorni_sadrzaj>
      <item>Rozita Vidan</item>
    </izvorni_sadrzaj>
    <derivirana_varijabla naziv="DomainObject.Predmet.OstaliListFormatedOIB_1">
      <item>Rozita Vidan</item>
    </derivirana_varijabla>
  </DomainObject.Predmet.OstaliListFormatedOIB>
  <DomainObject.Predmet.OstaliListFormatedWithAdress>
    <izvorni_sadrzaj>
      <item>Rozita Vidan, Ćirila i Metoda br. 38, 21000 Split</item>
    </izvorni_sadrzaj>
    <derivirana_varijabla naziv="DomainObject.Predmet.OstaliListFormatedWithAdress_1">
      <item>Rozita Vidan, Ćirila i Metoda br. 38, 21000 Split</item>
    </derivirana_varijabla>
  </DomainObject.Predmet.OstaliListFormatedWithAdress>
  <DomainObject.Predmet.OstaliListFormatedWithAdressOIB>
    <izvorni_sadrzaj>
      <item>Rozita Vidan, Ćirila i Metoda br. 38, 21000 Split</item>
    </izvorni_sadrzaj>
    <derivirana_varijabla naziv="DomainObject.Predmet.OstaliListFormatedWithAdressOIB_1">
      <item>Rozita Vidan, Ćirila i Metoda br. 38, 21000 Split</item>
    </derivirana_varijabla>
  </DomainObject.Predmet.OstaliListFormatedWithAdressOIB>
  <DomainObject.Predmet.OstaliListNazivFormated>
    <izvorni_sadrzaj>
      <item>Rozita Vidan</item>
    </izvorni_sadrzaj>
    <derivirana_varijabla naziv="DomainObject.Predmet.OstaliListNazivFormated_1">
      <item>Rozita Vidan</item>
    </derivirana_varijabla>
  </DomainObject.Predmet.OstaliListNazivFormated>
  <DomainObject.Predmet.OstaliListNazivFormatedOIB>
    <izvorni_sadrzaj>
      <item>Rozita Vidan</item>
    </izvorni_sadrzaj>
    <derivirana_varijabla naziv="DomainObject.Predmet.OstaliListNazivFormatedOIB_1">
      <item>Rozita Vidan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VENUSTAS d.o.o. za poslovno savjetovanje i trgovinu</izvorni_sadrzaj>
    <derivirana_varijabla naziv="DomainObject.Predmet.ProtustrankaIDrugi_1">VENUSTAS d.o.o. za poslovno savjetovanje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VENUSTAS d.o.o. za poslovno savjetovanje i trgovinu, OIB 12731981527, Poljička Cesta 32, 21000 Split</izvorni_sadrzaj>
    <derivirana_varijabla naziv="DomainObject.Predmet.ProtustrankaIDrugiAdressOIB_1">VENUSTAS d.o.o. za poslovno savjetovanje i trgovinu, OIB 12731981527,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VENUSTAS d.o.o. za poslovno savjetovanje i trgovinu</item>
      <item>FINANCIJSKA AGENCIJA, RC SPLIT</item>
      <item>B2  KAPITAL d.o.o. za poslovne usluge</item>
      <item>Rozita Vidan</item>
    </izvorni_sadrzaj>
    <derivirana_varijabla naziv="DomainObject.Predmet.SudioniciListNaziv_1">
      <item>VENUSTAS d.o.o. za poslovno savjetovanje i trgovinu</item>
      <item>FINANCIJSKA AGENCIJA, RC SPLIT</item>
      <item>B2  KAPITAL d.o.o. za poslovne usluge</item>
      <item>Rozita Vidan</item>
    </derivirana_varijabla>
  </DomainObject.Predmet.SudioniciListNaziv>
  <DomainObject.Predmet.SudioniciListAdressOIB>
    <izvorni_sadrzaj>
      <item>VENUSTAS d.o.o. za poslovno savjetovanje i trgovinu, OIB 12731981527, Poljička Cesta 32,21000 Split</item>
      <item>FINANCIJSKA AGENCIJA, RC SPLIT, OIB 85821130368, Mažuranićevo šetalište 24 b,21000 Split</item>
      <item>B2  KAPITAL d.o.o. za poslovne usluge, OIB 57509775367, Radnička cesta 41,10000 Zagreb</item>
      <item>Rozita Vidan, Ćirila i Metoda br. 38,21000 Split</item>
    </izvorni_sadrzaj>
    <derivirana_varijabla naziv="DomainObject.Predmet.SudioniciListAdressOIB_1">
      <item>VENUSTAS d.o.o. za poslovno savjetovanje i trgovinu, OIB 12731981527, Poljička Cesta 32,21000 Split</item>
      <item>FINANCIJSKA AGENCIJA, RC SPLIT, OIB 85821130368, Mažuranićevo šetalište 24 b,21000 Split</item>
      <item>B2  KAPITAL d.o.o. za poslovne usluge, OIB 57509775367, Radnička cesta 41,10000 Zagreb</item>
      <item>Rozita Vidan, Ćirila i Metoda br.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12731981527</item>
      <item>, OIB 85821130368</item>
      <item>, OIB 57509775367</item>
      <item>, OIB null</item>
    </izvorni_sadrzaj>
    <derivirana_varijabla naziv="DomainObject.Predmet.SudioniciListNazivOIB_1">
      <item>, OIB 12731981527</item>
      <item>, OIB 85821130368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2219</properties:Characters>
  <properties:Lines>68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2018-03-07T12:18:00Z</cp:lastPrinted>
  <dcterms:modified xmlns:xsi="http://www.w3.org/2001/XMLSchema-instance" xsi:type="dcterms:W3CDTF">2018-03-07T12:18:00Z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(St-182-18 Obustava-platio.docx)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