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df63" w14:paraId="6d6df63" w:rsidRDefault="008F6C3B" w:rsidP="00910611" w:rsidR="008F6C3B" w:rsidRPr="008F6C3B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8F6C3B">
        <w:rPr>
          <w:rFonts w:hAnsi="Times New Roman" w:ascii="Times New Roman"/>
        </w:rPr>
        <w:t xml:space="preserve">     </w:t>
      </w:r>
      <w:r w:rsidRPr="008F6C3B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C3B" w:rsidP="00910611" w:rsidR="008F6C3B" w:rsidRPr="008F6C3B">
      <w:pPr>
        <w:rPr>
          <w:rFonts w:hAnsi="Times New Roman" w:ascii="Times New Roman"/>
        </w:rPr>
      </w:pPr>
      <w:r w:rsidRPr="008F6C3B">
        <w:rPr>
          <w:rFonts w:eastAsia="MS Mincho" w:hAnsi="Times New Roman" w:ascii="Times New Roman"/>
        </w:rPr>
        <w:t xml:space="preserve">   REPUBLIKA HRVATSKA</w:t>
      </w:r>
    </w:p>
    <w:p w:rsidRDefault="008F6C3B" w:rsidP="00910611" w:rsidR="008F6C3B" w:rsidRPr="008F6C3B">
      <w:pPr>
        <w:rPr>
          <w:rFonts w:hAnsi="Times New Roman" w:ascii="Times New Roman"/>
        </w:rPr>
      </w:pPr>
      <w:r w:rsidRPr="008F6C3B">
        <w:rPr>
          <w:rFonts w:eastAsia="MS Mincho" w:hAnsi="Times New Roman" w:ascii="Times New Roman"/>
        </w:rPr>
        <w:t>TRGOVAČKI SUD U RIJECI</w:t>
      </w:r>
    </w:p>
    <w:p w:rsidRDefault="008F6C3B" w:rsidR="008F6C3B" w:rsidRPr="008F6C3B">
      <w:pPr>
        <w:rPr>
          <w:rFonts w:eastAsia="MS Mincho" w:hAnsi="Times New Roman" w:ascii="Times New Roman"/>
        </w:rPr>
      </w:pPr>
      <w:r w:rsidRPr="008F6C3B">
        <w:rPr>
          <w:rFonts w:eastAsia="MS Mincho" w:hAnsi="Times New Roman" w:ascii="Times New Roman"/>
        </w:rPr>
        <w:t xml:space="preserve">       Rijeka, Zadarska 1 i 3</w:t>
      </w:r>
    </w:p>
    <w:p w:rsidRDefault="008E3E5A" w:rsidP="008E3E5A" w:rsidR="008E3E5A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 E P U B L I K A   H R V A T S K A</w:t>
      </w:r>
    </w:p>
    <w:p w:rsidRDefault="00E439A5" w:rsidP="00C0124F" w:rsidR="00E439A5" w:rsidRPr="001D1C4F">
      <w:pPr>
        <w:rPr>
          <w:rFonts w:hAnsi="Times New Roman" w:ascii="Times New Roman"/>
        </w:rPr>
      </w:pPr>
    </w:p>
    <w:p w:rsidRDefault="00C0124F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  <w:t>Trgovački sud u Rijeci,</w:t>
      </w:r>
      <w:r w:rsidR="00D27747">
        <w:rPr>
          <w:rFonts w:hAnsi="Times New Roman" w:ascii="Times New Roman"/>
        </w:rPr>
        <w:t xml:space="preserve"> </w:t>
      </w:r>
      <w:r w:rsidR="00D27747" w:rsidRPr="00D27747">
        <w:rPr>
          <w:rFonts w:hAnsi="Times New Roman" w:ascii="Times New Roman"/>
        </w:rPr>
        <w:t>OIB 88785964957</w:t>
      </w:r>
      <w:r w:rsidR="00D27747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po sucu </w:t>
      </w:r>
      <w:r w:rsidR="00D24A9F">
        <w:rPr>
          <w:rFonts w:hAnsi="Times New Roman" w:ascii="Times New Roman"/>
        </w:rPr>
        <w:t xml:space="preserve">pojedincu </w:t>
      </w:r>
      <w:r w:rsidRPr="00FF657F">
        <w:rPr>
          <w:rFonts w:hAnsi="Times New Roman" w:ascii="Times New Roman"/>
        </w:rPr>
        <w:t xml:space="preserve">Danieli Korlević, </w:t>
      </w:r>
      <w:r w:rsidR="00BA6688" w:rsidRPr="00BA6688">
        <w:rPr>
          <w:rFonts w:hAnsi="Times New Roman" w:ascii="Times New Roman"/>
        </w:rPr>
        <w:t xml:space="preserve">u </w:t>
      </w:r>
      <w:r w:rsidR="00A208F8">
        <w:rPr>
          <w:rFonts w:hAnsi="Times New Roman" w:ascii="Times New Roman"/>
        </w:rPr>
        <w:t>stečajnom</w:t>
      </w:r>
      <w:r w:rsidR="00BA6688" w:rsidRPr="00BA6688">
        <w:rPr>
          <w:rFonts w:hAnsi="Times New Roman" w:ascii="Times New Roman"/>
        </w:rPr>
        <w:t xml:space="preserve"> postupk</w:t>
      </w:r>
      <w:r w:rsidR="00A208F8">
        <w:rPr>
          <w:rFonts w:hAnsi="Times New Roman" w:ascii="Times New Roman"/>
        </w:rPr>
        <w:t xml:space="preserve">u nad dužnikom </w:t>
      </w:r>
      <w:r w:rsidR="00A208F8" w:rsidRPr="00A208F8">
        <w:rPr>
          <w:rFonts w:hAnsi="Times New Roman" w:ascii="Times New Roman"/>
        </w:rPr>
        <w:t>KRAJANI d.o.o. Krk, Nenadići bb, OIB 10917049327</w:t>
      </w:r>
      <w:r w:rsidR="00022328" w:rsidRPr="001D1C4F">
        <w:rPr>
          <w:rFonts w:hAnsi="Times New Roman" w:ascii="Times New Roman"/>
        </w:rPr>
        <w:t>,</w:t>
      </w:r>
      <w:r w:rsidRPr="00FF657F">
        <w:rPr>
          <w:rFonts w:hAnsi="Times New Roman" w:ascii="Times New Roman"/>
        </w:rPr>
        <w:t xml:space="preserve"> dana </w:t>
      </w:r>
      <w:r w:rsidR="00A208F8">
        <w:rPr>
          <w:rFonts w:hAnsi="Times New Roman" w:ascii="Times New Roman"/>
        </w:rPr>
        <w:t xml:space="preserve">03. prosinca </w:t>
      </w:r>
      <w:r w:rsidR="001D1C4F">
        <w:rPr>
          <w:rFonts w:hAnsi="Times New Roman" w:ascii="Times New Roman"/>
        </w:rPr>
        <w:t>2018</w:t>
      </w:r>
      <w:r w:rsidRPr="00FF657F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r</w:t>
      </w:r>
      <w:r w:rsidR="00C0124F" w:rsidRPr="001D1C4F">
        <w:rPr>
          <w:rFonts w:hAnsi="Times New Roman" w:ascii="Times New Roman"/>
        </w:rPr>
        <w:t xml:space="preserve"> i j e š i o</w:t>
      </w:r>
      <w:r w:rsidR="007A070F" w:rsidRPr="001D1C4F">
        <w:rPr>
          <w:rFonts w:hAnsi="Times New Roman" w:ascii="Times New Roman"/>
        </w:rPr>
        <w:t xml:space="preserve"> </w:t>
      </w:r>
      <w:r w:rsidR="00C0124F" w:rsidRPr="001D1C4F">
        <w:rPr>
          <w:rFonts w:hAnsi="Times New Roman" w:ascii="Times New Roman"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1D1C4F" w:rsidP="00A94166" w:rsidR="00A94166" w:rsidRPr="00A941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</w:t>
      </w:r>
      <w:r w:rsidR="00D27747">
        <w:rPr>
          <w:rFonts w:hAnsi="Times New Roman" w:ascii="Times New Roman"/>
        </w:rPr>
        <w:t xml:space="preserve">ispitanih tražbina, </w:t>
      </w:r>
      <w:r w:rsidR="0095295A">
        <w:rPr>
          <w:rFonts w:hAnsi="Times New Roman" w:ascii="Times New Roman"/>
        </w:rPr>
        <w:t>te se utvrđuje da je</w:t>
      </w:r>
      <w:r>
        <w:rPr>
          <w:rFonts w:hAnsi="Times New Roman" w:ascii="Times New Roman"/>
        </w:rPr>
        <w:t xml:space="preserve"> </w:t>
      </w:r>
      <w:r w:rsidR="00A94166">
        <w:rPr>
          <w:rFonts w:hAnsi="Times New Roman" w:ascii="Times New Roman"/>
        </w:rPr>
        <w:t>i</w:t>
      </w:r>
      <w:r w:rsidR="0095295A">
        <w:rPr>
          <w:rFonts w:hAnsi="Times New Roman" w:ascii="Times New Roman"/>
        </w:rPr>
        <w:t>zvršen prijenos tražbin</w:t>
      </w:r>
      <w:r w:rsidR="00A208F8">
        <w:rPr>
          <w:rFonts w:hAnsi="Times New Roman" w:ascii="Times New Roman"/>
        </w:rPr>
        <w:t>a</w:t>
      </w:r>
      <w:r w:rsidR="0095295A">
        <w:rPr>
          <w:rFonts w:hAnsi="Times New Roman" w:ascii="Times New Roman"/>
        </w:rPr>
        <w:t xml:space="preserve"> stečajn</w:t>
      </w:r>
      <w:r w:rsidR="00A208F8">
        <w:rPr>
          <w:rFonts w:hAnsi="Times New Roman" w:ascii="Times New Roman"/>
        </w:rPr>
        <w:t>ih</w:t>
      </w:r>
      <w:r w:rsidR="00A94166">
        <w:rPr>
          <w:rFonts w:hAnsi="Times New Roman" w:ascii="Times New Roman"/>
        </w:rPr>
        <w:t xml:space="preserve"> </w:t>
      </w:r>
      <w:r w:rsidR="0095295A">
        <w:rPr>
          <w:rFonts w:hAnsi="Times New Roman" w:ascii="Times New Roman"/>
        </w:rPr>
        <w:t xml:space="preserve">vjerovnika </w:t>
      </w:r>
      <w:r w:rsidR="00A208F8">
        <w:rPr>
          <w:rFonts w:hAnsi="Times New Roman" w:ascii="Times New Roman"/>
        </w:rPr>
        <w:t>prvog višeg</w:t>
      </w:r>
      <w:r>
        <w:rPr>
          <w:rFonts w:hAnsi="Times New Roman" w:ascii="Times New Roman"/>
        </w:rPr>
        <w:t xml:space="preserve"> isplatnog </w:t>
      </w:r>
      <w:r w:rsidR="0095295A">
        <w:rPr>
          <w:rFonts w:hAnsi="Times New Roman" w:ascii="Times New Roman"/>
        </w:rPr>
        <w:t>reda</w:t>
      </w:r>
      <w:r w:rsidR="00A208F8">
        <w:rPr>
          <w:rFonts w:hAnsi="Times New Roman" w:ascii="Times New Roman"/>
        </w:rPr>
        <w:t xml:space="preserve"> kako slijedi</w:t>
      </w:r>
      <w:r w:rsidR="00A94166">
        <w:rPr>
          <w:rFonts w:hAnsi="Times New Roman" w:ascii="Times New Roman"/>
        </w:rPr>
        <w:t>:</w:t>
      </w:r>
    </w:p>
    <w:p w:rsidRDefault="00A94166" w:rsidP="00A94166" w:rsidR="00A94166" w:rsidRPr="00A94166">
      <w:pPr>
        <w:jc w:val="both"/>
        <w:rPr>
          <w:rFonts w:hAnsi="Times New Roman" w:ascii="Times New Roman"/>
        </w:rPr>
      </w:pPr>
    </w:p>
    <w:p w:rsidRDefault="00A208F8" w:rsidP="00A94166" w:rsidR="00A941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MARIJA MIRKOVIĆ, Krk, Nenadići 28 </w:t>
      </w:r>
      <w:r w:rsidR="00A94166" w:rsidRPr="00A94166">
        <w:rPr>
          <w:rFonts w:hAnsi="Times New Roman" w:ascii="Times New Roman"/>
        </w:rPr>
        <w:tab/>
      </w:r>
      <w:r w:rsidR="00A94166" w:rsidRPr="00A94166">
        <w:rPr>
          <w:rFonts w:hAnsi="Times New Roman" w:ascii="Times New Roman"/>
        </w:rPr>
        <w:tab/>
      </w:r>
      <w:r w:rsidR="00A94166" w:rsidRPr="00A9416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118CE">
        <w:rPr>
          <w:rFonts w:hAnsi="Times New Roman" w:ascii="Times New Roman"/>
        </w:rPr>
        <w:tab/>
        <w:t xml:space="preserve">22.100,80 kn </w:t>
      </w:r>
      <w:r>
        <w:rPr>
          <w:rFonts w:hAnsi="Times New Roman" w:ascii="Times New Roman"/>
        </w:rPr>
        <w:tab/>
      </w:r>
    </w:p>
    <w:p w:rsidRDefault="00A208F8" w:rsidP="00A94166" w:rsidR="001D1C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77476442851</w:t>
      </w:r>
    </w:p>
    <w:p w:rsidRDefault="00A208F8" w:rsidP="00A94166" w:rsidR="00A208F8">
      <w:pPr>
        <w:jc w:val="both"/>
        <w:rPr>
          <w:rFonts w:hAnsi="Times New Roman" w:ascii="Times New Roman"/>
        </w:rPr>
      </w:pP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IVANA LUKIŠKI, Bajčići, Bajčići 3a,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46.914,00 kn </w:t>
      </w: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33702594707</w:t>
      </w:r>
    </w:p>
    <w:p w:rsidRDefault="007118CE" w:rsidP="00A94166" w:rsidR="007118CE">
      <w:pPr>
        <w:jc w:val="both"/>
        <w:rPr>
          <w:rFonts w:hAnsi="Times New Roman" w:ascii="Times New Roman"/>
        </w:rPr>
      </w:pP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JOSIP RUŠIN, Mali Lošinj, M. Vidući 87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19.305,39 kn</w:t>
      </w: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15367675416</w:t>
      </w:r>
    </w:p>
    <w:p w:rsidRDefault="007118CE" w:rsidP="00A94166" w:rsidR="007118CE">
      <w:pPr>
        <w:jc w:val="both"/>
        <w:rPr>
          <w:rFonts w:hAnsi="Times New Roman" w:ascii="Times New Roman"/>
        </w:rPr>
      </w:pP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IVAN FRANOLIĆ, Malinska, Sv. Anton 93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95.070,00 kn </w:t>
      </w: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01521382259</w:t>
      </w:r>
    </w:p>
    <w:p w:rsidRDefault="007118CE" w:rsidP="00A94166" w:rsidR="007118CE">
      <w:pPr>
        <w:jc w:val="both"/>
        <w:rPr>
          <w:rFonts w:hAnsi="Times New Roman" w:ascii="Times New Roman"/>
        </w:rPr>
      </w:pP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SLAVKO BRUSIĆ, Krk, Skrbčići 28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30.618,08 kn</w:t>
      </w:r>
    </w:p>
    <w:p w:rsidRDefault="007118CE" w:rsidP="00A94166" w:rsidR="007118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 92844488833</w:t>
      </w:r>
    </w:p>
    <w:p w:rsidRDefault="007118CE" w:rsidP="00A94166" w:rsidR="007118C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IVA BRUSIĆ, Krk, Skrbčići 2b,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  <w:t xml:space="preserve">  </w:t>
      </w:r>
      <w:r w:rsidRPr="007118CE">
        <w:rPr>
          <w:rFonts w:hAnsi="Times New Roman" w:ascii="Times New Roman"/>
        </w:rPr>
        <w:t>8.272,59 kn</w:t>
      </w: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OIB 05062554996 </w:t>
      </w:r>
    </w:p>
    <w:p w:rsidRDefault="007118CE" w:rsidP="00A94166" w:rsidR="007118C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SLAVKA SUBOTIĆ, Kraljevica, Milana Šenoe 2,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>21.990,27 kn</w:t>
      </w:r>
    </w:p>
    <w:p w:rsidRDefault="007118CE" w:rsidP="007118CE" w:rsid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>OIB 96817082738</w:t>
      </w:r>
    </w:p>
    <w:p w:rsidRDefault="007118CE" w:rsidP="00A94166" w:rsidR="007118C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DOBRINKA KEFEČEK, Rijeka, Baretićevo 2,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>23.612,82 kn</w:t>
      </w:r>
    </w:p>
    <w:p w:rsidRDefault="007118CE" w:rsidP="007118CE" w:rsid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>OIB 84000666277</w:t>
      </w:r>
    </w:p>
    <w:p w:rsidRDefault="007118CE" w:rsidP="007118CE" w:rsidR="007118C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BISERKA ŽGALJIĆ, Rijeka, M. Čurbega 1/2,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>22.771,85 kn</w:t>
      </w:r>
    </w:p>
    <w:p w:rsidRDefault="007118CE" w:rsidP="007118CE" w:rsid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>OIB 62006799088</w:t>
      </w:r>
    </w:p>
    <w:p w:rsidRDefault="007118CE" w:rsidP="007118CE" w:rsidR="007118C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lastRenderedPageBreak/>
        <w:t xml:space="preserve">ANITA SUBOTIĆ, Rijeka, Franje Čandeka 23a,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>22.622,04 kn</w:t>
      </w:r>
    </w:p>
    <w:p w:rsidRDefault="007118CE" w:rsidP="007118CE" w:rsid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>OIB 73638388940</w:t>
      </w:r>
    </w:p>
    <w:p w:rsidRDefault="007E34AE" w:rsidP="007118CE" w:rsidR="007E34A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DJUJA DABIĆ, Rijeka, Venuccieve stube 5,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>24.921,82 kn</w:t>
      </w:r>
    </w:p>
    <w:p w:rsidRDefault="007118CE" w:rsidP="007118CE" w:rsid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>OIB 16529946083</w:t>
      </w:r>
    </w:p>
    <w:p w:rsidRDefault="007118CE" w:rsidP="007118CE" w:rsidR="007118C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SRĐAN LIVERIĆ, Malinska, Dubašljanska 116,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>29.726,10 kn</w:t>
      </w:r>
    </w:p>
    <w:p w:rsidRDefault="007118CE" w:rsidP="007118CE" w:rsid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>OIB 87852514495</w:t>
      </w:r>
    </w:p>
    <w:p w:rsidRDefault="007118CE" w:rsidP="007118CE" w:rsidR="007118CE">
      <w:pPr>
        <w:jc w:val="both"/>
        <w:rPr>
          <w:rFonts w:hAnsi="Times New Roman" w:ascii="Times New Roman"/>
        </w:rPr>
      </w:pPr>
    </w:p>
    <w:p w:rsidRDefault="007118CE" w:rsidP="007118CE" w:rsidR="007118CE" w:rsidRP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 xml:space="preserve">SPASE IVOŠEVIĆ, Drežnica, Krakar 21, </w:t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118CE">
        <w:rPr>
          <w:rFonts w:hAnsi="Times New Roman" w:ascii="Times New Roman"/>
        </w:rPr>
        <w:t>11.983,96 kn</w:t>
      </w:r>
    </w:p>
    <w:p w:rsidRDefault="007118CE" w:rsidP="007118CE" w:rsidR="007118CE">
      <w:pPr>
        <w:jc w:val="both"/>
        <w:rPr>
          <w:rFonts w:hAnsi="Times New Roman" w:ascii="Times New Roman"/>
        </w:rPr>
      </w:pPr>
      <w:r w:rsidRPr="007118CE">
        <w:rPr>
          <w:rFonts w:hAnsi="Times New Roman" w:ascii="Times New Roman"/>
        </w:rPr>
        <w:t>OIB 74398173332</w:t>
      </w:r>
    </w:p>
    <w:p w:rsidRDefault="007118CE" w:rsidP="007118CE" w:rsidR="007118CE">
      <w:pPr>
        <w:jc w:val="both"/>
        <w:rPr>
          <w:rFonts w:hAnsi="Times New Roman" w:ascii="Times New Roman"/>
        </w:rPr>
      </w:pPr>
    </w:p>
    <w:p w:rsidRDefault="007118CE" w:rsidP="007118CE" w:rsidR="007118CE">
      <w:pPr>
        <w:jc w:val="both"/>
        <w:rPr>
          <w:rFonts w:hAnsi="Times New Roman" w:ascii="Times New Roman"/>
        </w:rPr>
      </w:pPr>
    </w:p>
    <w:p w:rsidRDefault="001D1C4F" w:rsidP="001D1C4F" w:rsidR="001D1C4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na </w:t>
      </w:r>
      <w:r w:rsidR="007E34AE">
        <w:rPr>
          <w:rFonts w:hAnsi="Times New Roman" w:ascii="Times New Roman"/>
        </w:rPr>
        <w:t>Kristijana Nenadić, Krk, Bajčići, Bajčići 17/a, OIB 50339750662.</w:t>
      </w:r>
    </w:p>
    <w:p w:rsidRDefault="001D1C4F" w:rsidP="00A94166" w:rsidR="001D1C4F">
      <w:pPr>
        <w:jc w:val="both"/>
        <w:rPr>
          <w:rFonts w:hAnsi="Times New Roman" w:ascii="Times New Roman"/>
        </w:rPr>
      </w:pPr>
    </w:p>
    <w:p w:rsidRDefault="003A7A52" w:rsidP="00C0124F" w:rsidR="00C0124F" w:rsidRPr="001D1C4F">
      <w:pPr>
        <w:jc w:val="center"/>
        <w:rPr>
          <w:rFonts w:hAnsi="Times New Roman" w:ascii="Times New Roman"/>
        </w:rPr>
      </w:pPr>
      <w:r w:rsidRPr="001D1C4F">
        <w:rPr>
          <w:rFonts w:hAnsi="Times New Roman" w:ascii="Times New Roman"/>
        </w:rPr>
        <w:t>O</w:t>
      </w:r>
      <w:r w:rsidR="00C0124F" w:rsidRPr="001D1C4F">
        <w:rPr>
          <w:rFonts w:hAnsi="Times New Roman" w:ascii="Times New Roman"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7E34AE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7E34AE">
        <w:rPr>
          <w:rFonts w:hAnsi="Times New Roman" w:ascii="Times New Roman"/>
        </w:rPr>
        <w:t>Vjerovnik Kristijan Nenadić, Krk, Bajčići, Bajčići 17/a, o</w:t>
      </w:r>
      <w:r w:rsidR="001D1C4F">
        <w:rPr>
          <w:rFonts w:hAnsi="Times New Roman" w:ascii="Times New Roman"/>
        </w:rPr>
        <w:t xml:space="preserve">bavijestio </w:t>
      </w:r>
      <w:r w:rsidR="00A94166">
        <w:rPr>
          <w:rFonts w:hAnsi="Times New Roman" w:ascii="Times New Roman"/>
        </w:rPr>
        <w:t xml:space="preserve">je naslovni sud da je </w:t>
      </w:r>
      <w:r w:rsidR="007E34AE">
        <w:rPr>
          <w:rFonts w:hAnsi="Times New Roman" w:ascii="Times New Roman"/>
        </w:rPr>
        <w:t>21. listopada 2018. godine sklopio Ugovor o ustupu tražbine s naznačenim stečajnim vjerovnicima prvog višeg isplatnog reda. V</w:t>
      </w:r>
      <w:r w:rsidR="001D1C4F">
        <w:rPr>
          <w:rFonts w:hAnsi="Times New Roman" w:ascii="Times New Roman"/>
        </w:rPr>
        <w:t xml:space="preserve">jerovnik </w:t>
      </w:r>
      <w:r w:rsidR="007E34AE">
        <w:rPr>
          <w:rFonts w:hAnsi="Times New Roman" w:ascii="Times New Roman"/>
        </w:rPr>
        <w:t>je dostavio ovjerovljene Ugovore o ustupu tražbina (list 431 – 465 spisa).</w:t>
      </w:r>
    </w:p>
    <w:p w:rsidRDefault="007E34AE" w:rsidP="005C7E51" w:rsidR="007E34AE" w:rsidRPr="007E34A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čl.146. st.2. </w:t>
      </w:r>
      <w:r w:rsidRPr="007E34AE">
        <w:rPr>
          <w:rFonts w:hAnsi="Times New Roman" w:ascii="Times New Roman"/>
          <w:bCs/>
        </w:rPr>
        <w:t>Stečajnog zakona (Narodne novine broj 71/15</w:t>
      </w:r>
      <w:r>
        <w:rPr>
          <w:rFonts w:hAnsi="Times New Roman" w:ascii="Times New Roman"/>
          <w:bCs/>
        </w:rPr>
        <w:t xml:space="preserve"> i 104/17</w:t>
      </w:r>
      <w:r w:rsidRPr="007E34AE">
        <w:rPr>
          <w:rFonts w:hAnsi="Times New Roman" w:ascii="Times New Roman"/>
          <w:bCs/>
        </w:rPr>
        <w:t>, dalje: SZ-a)</w:t>
      </w:r>
      <w:r>
        <w:rPr>
          <w:rFonts w:hAnsi="Times New Roman" w:ascii="Times New Roman"/>
          <w:bCs/>
        </w:rPr>
        <w:t xml:space="preserve"> ako stečajni vjerovnik otuđi svoju tražbinu koju je prijavio u stečajnom postupku, njezin stjecatelj stupa u pravni položaj svoga prednika, ako ovim Zakonom nije drukčije određeno.   </w:t>
      </w:r>
    </w:p>
    <w:p w:rsidRDefault="007E34AE" w:rsidP="0095295A" w:rsidR="001D1C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navedenoga, a primjenom citiranih zakonskih propisa odlučeno je kao u izreci rješenja.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7E34AE">
        <w:rPr>
          <w:rFonts w:hAnsi="Times New Roman" w:ascii="Times New Roman"/>
        </w:rPr>
        <w:t>03. prosinca</w:t>
      </w:r>
      <w:r w:rsidR="00D24A9F">
        <w:rPr>
          <w:rFonts w:hAnsi="Times New Roman" w:ascii="Times New Roman"/>
        </w:rPr>
        <w:t xml:space="preserve"> 201</w:t>
      </w:r>
      <w:r w:rsidR="001D1C4F">
        <w:rPr>
          <w:rFonts w:hAnsi="Times New Roman" w:ascii="Times New Roman"/>
        </w:rPr>
        <w:t>8</w:t>
      </w:r>
      <w:r w:rsidR="0027267B" w:rsidRPr="008E3E5A">
        <w:rPr>
          <w:rFonts w:hAnsi="Times New Roman" w:ascii="Times New Roman"/>
        </w:rPr>
        <w:t>. godine</w:t>
      </w:r>
    </w:p>
    <w:p w:rsidRDefault="00C0124F" w:rsidP="00387E71" w:rsidR="00A26399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BE787F" w:rsidP="008F6C3B" w:rsidR="00C43FCA" w:rsidRPr="00BE787F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 w:rsidR="008A045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</w:t>
      </w:r>
      <w:r w:rsidR="00D24A9F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  <w:r w:rsidR="00C0124F" w:rsidRPr="008E3E5A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Daniela Korlević</w:t>
      </w:r>
      <w:r w:rsidR="0057466D">
        <w:rPr>
          <w:rFonts w:hAnsi="Times New Roman" w:ascii="Times New Roman"/>
        </w:rPr>
        <w:t xml:space="preserve"> </w:t>
      </w:r>
    </w:p>
    <w:p w:rsidRDefault="00BE787F" w:rsidP="0083150E" w:rsidR="00BE787F" w:rsidRPr="00BE787F">
      <w:pPr>
        <w:jc w:val="right"/>
        <w:rPr>
          <w:rFonts w:hAnsi="Times New Roman" w:ascii="Times New Roman"/>
        </w:rPr>
      </w:pPr>
    </w:p>
    <w:p w:rsidRDefault="00C0124F" w:rsidP="00C0124F" w:rsidR="00C0124F" w:rsidRPr="001D1C4F">
      <w:pPr>
        <w:rPr>
          <w:rFonts w:hAnsi="Times New Roman" w:ascii="Times New Roman"/>
        </w:rPr>
      </w:pPr>
      <w:r w:rsidRPr="001D1C4F">
        <w:rPr>
          <w:rFonts w:hAnsi="Times New Roman" w:ascii="Times New Roman"/>
        </w:rPr>
        <w:t>UPUTA O PRAVNOM LIJEKU:</w:t>
      </w:r>
    </w:p>
    <w:p w:rsidRDefault="00C0124F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  <w:r w:rsidRPr="008E3E5A">
        <w:rPr>
          <w:rFonts w:hAnsi="Times New Roman" w:ascii="Times New Roman"/>
        </w:rPr>
        <w:t>Protiv ovog rješenja dopuštena je žalba</w:t>
      </w:r>
      <w:r w:rsidR="00D24A9F">
        <w:rPr>
          <w:rFonts w:hAnsi="Times New Roman" w:ascii="Times New Roman"/>
        </w:rPr>
        <w:t xml:space="preserve">. </w:t>
      </w:r>
      <w:r w:rsidR="00D24A9F" w:rsidRPr="00D24A9F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R="00843182" w:rsidRPr="008E3E5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C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A208F8">
      <w:rPr>
        <w:rFonts w:hAnsi="Times New Roman" w:ascii="Times New Roman"/>
      </w:rPr>
      <w:t>1126/16-82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1C4F"/>
    <w:rsid w:val="001D436A"/>
    <w:rsid w:val="00214C3F"/>
    <w:rsid w:val="00233861"/>
    <w:rsid w:val="00235015"/>
    <w:rsid w:val="0027267B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82BE4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B5498"/>
    <w:rsid w:val="006C0A18"/>
    <w:rsid w:val="006C4F9B"/>
    <w:rsid w:val="006C75A2"/>
    <w:rsid w:val="006F0D62"/>
    <w:rsid w:val="00707CD3"/>
    <w:rsid w:val="007118CE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7E34AE"/>
    <w:rsid w:val="00820E27"/>
    <w:rsid w:val="00825790"/>
    <w:rsid w:val="00825C11"/>
    <w:rsid w:val="008272FA"/>
    <w:rsid w:val="0083150E"/>
    <w:rsid w:val="00843182"/>
    <w:rsid w:val="008633CD"/>
    <w:rsid w:val="00871630"/>
    <w:rsid w:val="00882E2A"/>
    <w:rsid w:val="00891D38"/>
    <w:rsid w:val="008A045C"/>
    <w:rsid w:val="008A376C"/>
    <w:rsid w:val="008C4977"/>
    <w:rsid w:val="008E3E5A"/>
    <w:rsid w:val="008F0C07"/>
    <w:rsid w:val="008F39FB"/>
    <w:rsid w:val="008F6C3B"/>
    <w:rsid w:val="009136EE"/>
    <w:rsid w:val="0091493B"/>
    <w:rsid w:val="009513BE"/>
    <w:rsid w:val="0095295A"/>
    <w:rsid w:val="00965FEC"/>
    <w:rsid w:val="00971F12"/>
    <w:rsid w:val="00977544"/>
    <w:rsid w:val="00980FEA"/>
    <w:rsid w:val="009A5E42"/>
    <w:rsid w:val="009C1406"/>
    <w:rsid w:val="009E12DE"/>
    <w:rsid w:val="009E1CE5"/>
    <w:rsid w:val="00A208F8"/>
    <w:rsid w:val="00A26399"/>
    <w:rsid w:val="00A31375"/>
    <w:rsid w:val="00A36FCD"/>
    <w:rsid w:val="00A50178"/>
    <w:rsid w:val="00A502AE"/>
    <w:rsid w:val="00A60B3D"/>
    <w:rsid w:val="00A73A70"/>
    <w:rsid w:val="00A94166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93DA3"/>
    <w:rsid w:val="00BA3C6A"/>
    <w:rsid w:val="00BA6688"/>
    <w:rsid w:val="00BB50FC"/>
    <w:rsid w:val="00BE787F"/>
    <w:rsid w:val="00C0124F"/>
    <w:rsid w:val="00C119F4"/>
    <w:rsid w:val="00C13F40"/>
    <w:rsid w:val="00C34CDF"/>
    <w:rsid w:val="00C43FCA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24A9F"/>
    <w:rsid w:val="00D27747"/>
    <w:rsid w:val="00D4242B"/>
    <w:rsid w:val="00D448A3"/>
    <w:rsid w:val="00D55E75"/>
    <w:rsid w:val="00D879F1"/>
    <w:rsid w:val="00D9746C"/>
    <w:rsid w:val="00DC371F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D6149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C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C3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C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C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6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C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C3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C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C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St-1126/2016-76</izvorni_sadrzaj>
    <derivirana_varijabla naziv="DomainObject.PredzadnjaOdlukaIzPredmeta.Oznaka_1">St-1126/2016-76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C1FD7-220E-4927-AD17-4869261B6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2113</properties:Characters>
  <properties:Lines>82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2018-12-03T12:22:00Z</dcterms:created>
  <dc:creator>dcmelik</dc:creator>
  <cp:lastModifiedBy>Jasna Radulović</cp:lastModifiedBy>
  <cp:lastPrinted>2018-12-03T12:34:00Z</cp:lastPrinted>
  <dcterms:modified xmlns:xsi="http://www.w3.org/2001/XMLSchema-instance" xsi:type="dcterms:W3CDTF">2018-12-03T12:36:00Z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(1126-16 prijenos tražbine stečajna masa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