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9078" w14:paraId="8899078" w:rsidRDefault="00670896" w:rsidP="00670896" w:rsidR="0067089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670896" w:rsidP="00670896" w:rsidR="006708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670896" w:rsidP="00670896" w:rsidR="006708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670896" w:rsidP="00670896" w:rsidR="006708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St-735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16-8</w:t>
      </w:r>
    </w:p>
    <w:p w:rsidRDefault="00670896" w:rsidP="00670896" w:rsidR="0067089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670896" w:rsidP="00670896" w:rsidR="00670896" w:rsidRPr="000A3A0F">
      <w:pPr>
        <w:jc w:val="both"/>
        <w:rPr>
          <w:sz w:val="23"/>
          <w:szCs w:val="23"/>
        </w:rPr>
      </w:pPr>
    </w:p>
    <w:p w:rsidRDefault="00670896" w:rsidP="00670896" w:rsidR="006708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670896" w:rsidP="00670896" w:rsidR="00670896" w:rsidRPr="000A3A0F">
      <w:pPr>
        <w:rPr>
          <w:sz w:val="23"/>
          <w:szCs w:val="23"/>
        </w:rPr>
      </w:pPr>
    </w:p>
    <w:p w:rsidRDefault="00670896" w:rsidP="00670896" w:rsidR="006708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670896" w:rsidP="00670896" w:rsidR="00670896" w:rsidRPr="000A3A0F">
      <w:pPr>
        <w:rPr>
          <w:sz w:val="23"/>
          <w:szCs w:val="23"/>
        </w:rPr>
      </w:pPr>
    </w:p>
    <w:p w:rsidRDefault="00670896" w:rsidP="00670896" w:rsidR="00670896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DIVINITUS d.o.o. Pula, Palisina 4, OIB: 07507867109, </w:t>
      </w:r>
      <w:r w:rsidR="008C69D7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2016. </w:t>
      </w:r>
    </w:p>
    <w:p w:rsidRDefault="00670896" w:rsidP="00670896" w:rsidR="00670896" w:rsidRPr="000A3A0F">
      <w:pPr>
        <w:jc w:val="both"/>
        <w:rPr>
          <w:sz w:val="23"/>
          <w:szCs w:val="23"/>
        </w:rPr>
      </w:pPr>
    </w:p>
    <w:p w:rsidRDefault="00670896" w:rsidP="00670896" w:rsidR="006708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670896" w:rsidP="00670896" w:rsidR="00670896" w:rsidRPr="000A3A0F">
      <w:pPr>
        <w:jc w:val="both"/>
        <w:rPr>
          <w:sz w:val="23"/>
          <w:szCs w:val="23"/>
        </w:rPr>
      </w:pPr>
    </w:p>
    <w:p w:rsidRDefault="00670896" w:rsidP="00670896" w:rsidR="0067089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DIVINITUS d.o.o. Pula, Palisina 4, OIB: 07507867109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735-16</w:t>
      </w:r>
      <w:r w:rsidRPr="000A3A0F">
        <w:rPr>
          <w:bCs w:val="false"/>
          <w:sz w:val="23"/>
          <w:szCs w:val="23"/>
        </w:rPr>
        <w:t xml:space="preserve">.  </w:t>
      </w:r>
    </w:p>
    <w:p w:rsidRDefault="00670896" w:rsidP="00670896" w:rsidR="00670896" w:rsidRPr="000A3A0F">
      <w:pPr>
        <w:jc w:val="both"/>
        <w:rPr>
          <w:sz w:val="23"/>
          <w:szCs w:val="23"/>
        </w:rPr>
      </w:pPr>
    </w:p>
    <w:p w:rsidRDefault="00670896" w:rsidP="00670896" w:rsidR="0067089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670896" w:rsidP="00670896" w:rsidR="00670896" w:rsidRPr="000A3A0F">
      <w:pPr>
        <w:jc w:val="both"/>
        <w:rPr>
          <w:bCs w:val="false"/>
          <w:sz w:val="23"/>
          <w:szCs w:val="23"/>
        </w:rPr>
      </w:pPr>
    </w:p>
    <w:p w:rsidRDefault="00670896" w:rsidP="00670896" w:rsidR="0067089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670896" w:rsidP="00670896" w:rsidR="00670896" w:rsidRPr="000A3A0F">
      <w:pPr>
        <w:jc w:val="both"/>
        <w:rPr>
          <w:sz w:val="23"/>
          <w:szCs w:val="23"/>
          <w:lang w:val="pl-PL"/>
        </w:rPr>
      </w:pPr>
    </w:p>
    <w:p w:rsidRDefault="00670896" w:rsidP="00670896" w:rsidR="0067089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="008C69D7">
        <w:rPr>
          <w:sz w:val="23"/>
          <w:szCs w:val="23"/>
          <w:lang w:val="pl-PL"/>
        </w:rPr>
        <w:t>i prema izjavi zakonske zastupnice dužnika proizlazi da društvo nema imovine</w:t>
      </w:r>
      <w:r>
        <w:rPr>
          <w:sz w:val="23"/>
          <w:szCs w:val="23"/>
          <w:lang w:val="pl-PL"/>
        </w:rPr>
        <w:t>.</w:t>
      </w:r>
    </w:p>
    <w:p w:rsidRDefault="00670896" w:rsidP="00670896" w:rsidR="0067089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670896" w:rsidP="00670896" w:rsidR="0067089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70896" w:rsidP="00670896" w:rsidR="00670896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</w:t>
      </w:r>
      <w:r w:rsidR="008C69D7">
        <w:rPr>
          <w:sz w:val="23"/>
          <w:szCs w:val="23"/>
        </w:rPr>
        <w:t>iz izjave zakonske zastupnice</w:t>
      </w:r>
      <w:r>
        <w:rPr>
          <w:sz w:val="23"/>
          <w:szCs w:val="23"/>
        </w:rPr>
        <w:t xml:space="preserve"> dužnika</w:t>
      </w:r>
      <w:r w:rsidR="008C69D7">
        <w:rPr>
          <w:sz w:val="23"/>
          <w:szCs w:val="23"/>
        </w:rPr>
        <w:t xml:space="preserve"> proizlazi da dužnik nema imovine </w:t>
      </w:r>
      <w:r>
        <w:rPr>
          <w:sz w:val="23"/>
          <w:szCs w:val="23"/>
        </w:rPr>
        <w:t xml:space="preserve">koja bi ušla u stečajnu masu </w:t>
      </w:r>
      <w:r w:rsidR="008C69D7">
        <w:rPr>
          <w:sz w:val="23"/>
          <w:szCs w:val="23"/>
        </w:rPr>
        <w:t>to je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670896" w:rsidP="00670896" w:rsidR="00670896" w:rsidRPr="000A3A0F">
      <w:pPr>
        <w:rPr>
          <w:sz w:val="23"/>
          <w:szCs w:val="23"/>
        </w:rPr>
      </w:pPr>
    </w:p>
    <w:p w:rsidRDefault="00670896" w:rsidP="00670896" w:rsidR="00670896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8C69D7">
        <w:rPr>
          <w:sz w:val="23"/>
          <w:szCs w:val="23"/>
        </w:rPr>
        <w:t>5. srpnja</w:t>
      </w:r>
      <w:r>
        <w:rPr>
          <w:sz w:val="23"/>
          <w:szCs w:val="23"/>
        </w:rPr>
        <w:t xml:space="preserve"> 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670896" w:rsidP="00670896" w:rsidR="00670896">
      <w:pPr>
        <w:ind w:firstLine="720" w:left="2880"/>
        <w:jc w:val="both"/>
        <w:rPr>
          <w:sz w:val="23"/>
          <w:szCs w:val="23"/>
        </w:rPr>
      </w:pPr>
    </w:p>
    <w:p w:rsidRDefault="00670896" w:rsidP="00670896" w:rsidR="00670896" w:rsidRPr="000A3A0F">
      <w:pPr>
        <w:ind w:firstLine="720" w:left="2880"/>
        <w:jc w:val="both"/>
        <w:rPr>
          <w:sz w:val="23"/>
          <w:szCs w:val="23"/>
        </w:rPr>
      </w:pPr>
    </w:p>
    <w:p w:rsidRDefault="00670896" w:rsidP="00670896" w:rsidR="0067089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670896" w:rsidP="00670896" w:rsidR="0067089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70896" w:rsidP="00670896" w:rsidR="00670896" w:rsidRPr="000A3A0F">
      <w:pPr>
        <w:jc w:val="both"/>
        <w:rPr>
          <w:sz w:val="23"/>
          <w:szCs w:val="23"/>
        </w:rPr>
      </w:pPr>
    </w:p>
    <w:p w:rsidRDefault="00670896" w:rsidP="00670896" w:rsidR="00670896">
      <w:pPr>
        <w:jc w:val="both"/>
        <w:rPr>
          <w:sz w:val="23"/>
          <w:szCs w:val="23"/>
        </w:rPr>
      </w:pPr>
    </w:p>
    <w:p w:rsidRDefault="00670896" w:rsidP="00670896" w:rsidR="00670896">
      <w:pPr>
        <w:jc w:val="both"/>
        <w:rPr>
          <w:sz w:val="23"/>
          <w:szCs w:val="23"/>
        </w:rPr>
      </w:pPr>
    </w:p>
    <w:p w:rsidRDefault="00670896" w:rsidP="00670896" w:rsidR="0067089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670896" w:rsidP="00670896" w:rsidR="0067089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670896" w:rsidP="00670896" w:rsidR="00670896" w:rsidRPr="00D95430"/>
    <w:p w:rsidRDefault="00670896" w:rsidP="00670896" w:rsidR="0067089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670896" w:rsidP="00670896" w:rsidR="0067089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8C69D7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670896" w:rsidP="00670896" w:rsidR="00670896">
      <w:pPr>
        <w:jc w:val="both"/>
      </w:pPr>
    </w:p>
    <w:p w:rsidRDefault="00670896" w:rsidP="00670896" w:rsidR="00670896" w:rsidRPr="00D95430">
      <w:pPr>
        <w:ind w:left="360"/>
        <w:jc w:val="both"/>
      </w:pPr>
    </w:p>
    <w:p w:rsidRDefault="00670896" w:rsidP="00670896" w:rsidR="00670896" w:rsidRPr="00D95430">
      <w:pPr>
        <w:jc w:val="both"/>
      </w:pPr>
    </w:p>
    <w:p w:rsidRDefault="00670896" w:rsidP="00670896" w:rsidR="00670896"/>
    <w:p w:rsidRDefault="00670896" w:rsidP="00670896" w:rsidR="00670896"/>
    <w:p w:rsidRDefault="00670896" w:rsidP="00670896" w:rsidR="00670896"/>
    <w:p w:rsidRDefault="00670896" w:rsidP="00670896" w:rsidR="00670896"/>
    <w:p w:rsidRDefault="00670896" w:rsidP="00670896" w:rsidR="00670896"/>
    <w:p w:rsidRDefault="00670896" w:rsidP="00670896" w:rsidR="00670896"/>
    <w:p w:rsidRDefault="00670896" w:rsidP="00670896" w:rsidR="00670896"/>
    <w:p w:rsidRDefault="00DC75B7" w:rsidR="00DC75B7"/>
    <w:sectPr w:rsidSect="00092984" w:rsidR="00DC75B7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896" w:rsidP="00670896" w:rsidR="00670896">
      <w:r>
        <w:separator/>
      </w:r>
    </w:p>
  </w:endnote>
  <w:endnote w:id="0" w:type="continuationSeparator">
    <w:p w:rsidRDefault="00670896" w:rsidP="00670896" w:rsidR="00670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896" w:rsidP="00670896" w:rsidR="00670896">
      <w:r>
        <w:separator/>
      </w:r>
    </w:p>
  </w:footnote>
  <w:footnote w:id="0" w:type="continuationSeparator">
    <w:p w:rsidRDefault="00670896" w:rsidP="00670896" w:rsidR="00670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70896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6AD5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St-735</w:t>
        </w:r>
        <w:r w:rsidRPr="00210D67">
          <w:rPr>
            <w:sz w:val="23"/>
            <w:szCs w:val="23"/>
          </w:rPr>
          <w:t>/</w:t>
        </w:r>
        <w:r w:rsidRPr="0042033B">
          <w:rPr>
            <w:sz w:val="23"/>
            <w:szCs w:val="23"/>
          </w:rPr>
          <w:t>16-8</w:t>
        </w:r>
      </w:p>
    </w:sdtContent>
  </w:sdt>
  <w:p w:rsidRDefault="00FB6AD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89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896"/>
    <w:rsid w:val="00670896"/>
    <w:rsid w:val="008C69D7"/>
    <w:rsid w:val="00DC75B7"/>
    <w:rsid w:val="00FB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8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8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08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8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89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08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08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AD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AD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AD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AD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89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8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08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8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89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08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08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AD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AD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AD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AD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DIVINITUS d.o.o. PULA</izvorni_sadrzaj>
    <derivirana_varijabla naziv="DomainObject.Predmet.ProtustrankaFormated_1">  DIVINITUS d.o.o. PULA</derivirana_varijabla>
  </DomainObject.Predmet.ProtustrankaFormated>
  <DomainObject.Predmet.ProtustrankaFormatedOIB>
    <izvorni_sadrzaj>  DIVINITUS d.o.o. PULA, OIB 07507867109</izvorni_sadrzaj>
    <derivirana_varijabla naziv="DomainObject.Predmet.ProtustrankaFormatedOIB_1">  DIVINITUS d.o.o. PULA, OIB 07507867109</derivirana_varijabla>
  </DomainObject.Predmet.ProtustrankaFormatedOIB>
  <DomainObject.Predmet.ProtustrankaFormatedWithAdress>
    <izvorni_sadrzaj> DIVINITUS d.o.o. PULA, Palisina 4, 52100 Pula</izvorni_sadrzaj>
    <derivirana_varijabla naziv="DomainObject.Predmet.ProtustrankaFormatedWithAdress_1"> DIVINITUS d.o.o. PULA, Palisina 4, 52100 Pula</derivirana_varijabla>
  </DomainObject.Predmet.ProtustrankaFormatedWithAdress>
  <DomainObject.Predmet.ProtustrankaFormatedWithAdressOIB>
    <izvorni_sadrzaj> DIVINITUS d.o.o. PULA, OIB 07507867109, Palisina 4, 52100 Pula</izvorni_sadrzaj>
    <derivirana_varijabla naziv="DomainObject.Predmet.ProtustrankaFormatedWithAdressOIB_1"> DIVINITUS d.o.o. PULA, OIB 07507867109, Palisina 4, 52100 Pula</derivirana_varijabla>
  </DomainObject.Predmet.ProtustrankaFormatedWithAdressOIB>
  <DomainObject.Predmet.ProtustrankaWithAdress>
    <izvorni_sadrzaj>DIVINITUS d.o.o. PULA Palisina 4, 52100 Pula</izvorni_sadrzaj>
    <derivirana_varijabla naziv="DomainObject.Predmet.ProtustrankaWithAdress_1">DIVINITUS d.o.o. PULA Palisina 4, 52100 Pula</derivirana_varijabla>
  </DomainObject.Predmet.ProtustrankaWithAdress>
  <DomainObject.Predmet.ProtustrankaWithAdressOIB>
    <izvorni_sadrzaj>DIVINITUS d.o.o. PULA, OIB 07507867109, Palisina 4, 52100 Pula</izvorni_sadrzaj>
    <derivirana_varijabla naziv="DomainObject.Predmet.ProtustrankaWithAdressOIB_1">DIVINITUS d.o.o. PULA, OIB 07507867109, Palisina 4, 52100 Pula</derivirana_varijabla>
  </DomainObject.Predmet.ProtustrankaWithAdressOIB>
  <DomainObject.Predmet.ProtustrankaNazivFormated>
    <izvorni_sadrzaj>DIVINITUS d.o.o. PULA</izvorni_sadrzaj>
    <derivirana_varijabla naziv="DomainObject.Predmet.ProtustrankaNazivFormated_1">DIVINITUS d.o.o. PULA</derivirana_varijabla>
  </DomainObject.Predmet.ProtustrankaNazivFormated>
  <DomainObject.Predmet.ProtustrankaNazivFormatedOIB>
    <izvorni_sadrzaj>DIVINITUS d.o.o. PULA, OIB 07507867109</izvorni_sadrzaj>
    <derivirana_varijabla naziv="DomainObject.Predmet.ProtustrankaNazivFormatedOIB_1">DIVINITUS d.o.o. PULA, OIB 07507867109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19875.05</izvorni_sadrzaj>
    <derivirana_varijabla naziv="DomainObject.Predmet.TrenutnaVrijednost_1">19875.05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DIVINITUS d.o.o. PULA</item>
    </izvorni_sadrzaj>
    <derivirana_varijabla naziv="DomainObject.Predmet.ProtuStrankaListFormated_1">
      <item>DIVINITUS d.o.o. PULA</item>
    </derivirana_varijabla>
  </DomainObject.Predmet.ProtuStrankaListFormated>
  <DomainObject.Predmet.ProtuStrankaListFormatedOIB>
    <izvorni_sadrzaj>
      <item>DIVINITUS d.o.o. PULA, OIB 07507867109</item>
    </izvorni_sadrzaj>
    <derivirana_varijabla naziv="DomainObject.Predmet.ProtuStrankaListFormatedOIB_1">
      <item>DIVINITUS d.o.o. PULA, OIB 07507867109</item>
    </derivirana_varijabla>
  </DomainObject.Predmet.ProtuStrankaListFormatedOIB>
  <DomainObject.Predmet.ProtuStrankaListFormatedWithAdress>
    <izvorni_sadrzaj>
      <item>DIVINITUS d.o.o. PULA, Palisina 4, 52100 Pula</item>
    </izvorni_sadrzaj>
    <derivirana_varijabla naziv="DomainObject.Predmet.ProtuStrankaListFormatedWithAdress_1">
      <item>DIVINITUS d.o.o. PULA, Palisina 4, 52100 Pula</item>
    </derivirana_varijabla>
  </DomainObject.Predmet.ProtuStrankaListFormatedWithAdress>
  <DomainObject.Predmet.ProtuStrankaListFormatedWithAdressOIB>
    <izvorni_sadrzaj>
      <item>DIVINITUS d.o.o. PULA, OIB 07507867109, Palisina 4, 52100 Pula</item>
    </izvorni_sadrzaj>
    <derivirana_varijabla naziv="DomainObject.Predmet.ProtuStrankaListFormatedWithAdressOIB_1">
      <item>DIVINITUS d.o.o. PULA, OIB 07507867109, Palisina 4, 52100 Pula</item>
    </derivirana_varijabla>
  </DomainObject.Predmet.ProtuStrankaListFormatedWithAdressOIB>
  <DomainObject.Predmet.ProtuStrankaListNazivFormated>
    <izvorni_sadrzaj>
      <item>DIVINITUS d.o.o. PULA</item>
    </izvorni_sadrzaj>
    <derivirana_varijabla naziv="DomainObject.Predmet.ProtuStrankaListNazivFormated_1">
      <item>DIVINITUS d.o.o. PULA</item>
    </derivirana_varijabla>
  </DomainObject.Predmet.ProtuStrankaListNazivFormated>
  <DomainObject.Predmet.ProtuStrankaListNazivFormatedOIB>
    <izvorni_sadrzaj>
      <item>DIVINITUS d.o.o. PULA, OIB 07507867109</item>
    </izvorni_sadrzaj>
    <derivirana_varijabla naziv="DomainObject.Predmet.ProtuStrankaListNazivFormatedOIB_1">
      <item>DIVINITUS d.o.o. PULA, OIB 07507867109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DIVINITUS d.o.o. PULA</izvorni_sadrzaj>
    <derivirana_varijabla naziv="DomainObject.Predmet.ProtustrankaIDrugi_1">DIVINITUS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DIVINITUS d.o.o. PULA, OIB 07507867109, Palisina 4, 52100 Pula</izvorni_sadrzaj>
    <derivirana_varijabla naziv="DomainObject.Predmet.ProtustrankaIDrugiAdressOIB_1">DIVINITUS d.o.o. PULA, OIB 07507867109, Palisina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DIVINITUS d.o.o. PULA</item>
    </izvorni_sadrzaj>
    <derivirana_varijabla naziv="DomainObject.Predmet.SudioniciListNaziv_1">
      <item>FINANCIJSKA AGENCIJA, RC RIJEKA, PODRUŽNICA PULA, PULA</item>
      <item>DIVINITUS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DIVINITUS d.o.o. PULA, OIB 07507867109, Palisina 4,52100 Pula</item>
    </izvorni_sadrzaj>
    <derivirana_varijabla naziv="DomainObject.Predmet.SudioniciListAdressOIB_1">
      <item>FINANCIJSKA AGENCIJA, RC RIJEKA, PODRUŽNICA PULA, PULA, OIB 85821130368, Giardini 5,52100 Pula</item>
      <item>DIVINITUS d.o.o. PULA, OIB 07507867109, Palisina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07507867109</item>
    </izvorni_sadrzaj>
    <derivirana_varijabla naziv="DomainObject.Predmet.SudioniciListNazivOIB_1">
      <item>, OIB 85821130368</item>
      <item>, OIB 07507867109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2210</properties:Characters>
  <properties:Lines>67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2016-06-30T06:27:00Z</dcterms:created>
  <dc:creator>Jasmina Matika</dc:creator>
  <cp:lastModifiedBy>Jasmina Matika</cp:lastModifiedBy>
  <dcterms:modified xmlns:xsi="http://www.w3.org/2001/XMLSchema-instance" xsi:type="dcterms:W3CDTF">2016-07-05T07:01:00Z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