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39670af" w14:textId="39670af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3074D">
        <w:rPr>
          <w:sz w:val="22"/>
          <w:szCs w:val="22"/>
        </w:rPr>
        <w:t>605</w:t>
      </w:r>
      <w:proofErr w:type="spellEnd"/>
      <w:r w:rsidR="0033074D">
        <w:rPr>
          <w:sz w:val="22"/>
          <w:szCs w:val="22"/>
        </w:rPr>
        <w:t>/</w:t>
      </w:r>
      <w:proofErr w:type="spellStart"/>
      <w:r w:rsidR="0033074D">
        <w:rPr>
          <w:sz w:val="22"/>
          <w:szCs w:val="22"/>
        </w:rPr>
        <w:t>2018</w:t>
      </w:r>
      <w:proofErr w:type="spellEnd"/>
      <w:r w:rsidR="0033074D">
        <w:rPr>
          <w:sz w:val="22"/>
          <w:szCs w:val="22"/>
        </w:rPr>
        <w:t>-6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C2352B" w:rsidR="0033074D">
        <w:rPr>
          <w:sz w:val="22"/>
          <w:szCs w:val="22"/>
        </w:rPr>
        <w:t>VIETRO</w:t>
      </w:r>
      <w:proofErr w:type="spellEnd"/>
      <w:r w:rsidRPr="00C2352B" w:rsidR="0033074D">
        <w:rPr>
          <w:sz w:val="22"/>
          <w:szCs w:val="22"/>
        </w:rPr>
        <w:t xml:space="preserve"> d.o.o. za usluge i trgovinu</w:t>
      </w:r>
      <w:r w:rsidR="0033074D">
        <w:rPr>
          <w:sz w:val="22"/>
          <w:szCs w:val="22"/>
        </w:rPr>
        <w:t>, Zagreb, Fran</w:t>
      </w:r>
      <w:r w:rsidR="004311B1">
        <w:rPr>
          <w:sz w:val="22"/>
          <w:szCs w:val="22"/>
        </w:rPr>
        <w:t>a</w:t>
      </w:r>
      <w:r w:rsidR="0033074D">
        <w:rPr>
          <w:sz w:val="22"/>
          <w:szCs w:val="22"/>
        </w:rPr>
        <w:t xml:space="preserve"> Petrića 1</w:t>
      </w:r>
      <w:r w:rsidRPr="00054EBD" w:rsidR="0033074D">
        <w:rPr>
          <w:sz w:val="22"/>
          <w:szCs w:val="22"/>
        </w:rPr>
        <w:t xml:space="preserve">, </w:t>
      </w:r>
      <w:proofErr w:type="spellStart"/>
      <w:r w:rsidRPr="00054EBD" w:rsidR="0033074D">
        <w:rPr>
          <w:sz w:val="22"/>
          <w:szCs w:val="22"/>
        </w:rPr>
        <w:t>OIB</w:t>
      </w:r>
      <w:proofErr w:type="spellEnd"/>
      <w:r w:rsidRPr="00054EBD" w:rsidR="0033074D">
        <w:rPr>
          <w:sz w:val="22"/>
          <w:szCs w:val="22"/>
        </w:rPr>
        <w:t xml:space="preserve">: </w:t>
      </w:r>
      <w:proofErr w:type="spellStart"/>
      <w:r w:rsidRPr="00C2352B" w:rsidR="0033074D">
        <w:rPr>
          <w:sz w:val="22"/>
          <w:szCs w:val="22"/>
        </w:rPr>
        <w:t>59584997555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C2352B" w:rsidR="0033074D">
        <w:rPr>
          <w:sz w:val="22"/>
          <w:szCs w:val="22"/>
        </w:rPr>
        <w:t>VIETRO</w:t>
      </w:r>
      <w:proofErr w:type="spellEnd"/>
      <w:r w:rsidRPr="00C2352B" w:rsidR="0033074D">
        <w:rPr>
          <w:sz w:val="22"/>
          <w:szCs w:val="22"/>
        </w:rPr>
        <w:t xml:space="preserve"> d.o.o. za usluge i trgovinu</w:t>
      </w:r>
      <w:r w:rsidR="0033074D">
        <w:rPr>
          <w:sz w:val="22"/>
          <w:szCs w:val="22"/>
        </w:rPr>
        <w:t>, Zagreb, Fran</w:t>
      </w:r>
      <w:r w:rsidR="004311B1">
        <w:rPr>
          <w:sz w:val="22"/>
          <w:szCs w:val="22"/>
        </w:rPr>
        <w:t>a</w:t>
      </w:r>
      <w:r w:rsidR="0033074D">
        <w:rPr>
          <w:sz w:val="22"/>
          <w:szCs w:val="22"/>
        </w:rPr>
        <w:t xml:space="preserve"> Petrića 1</w:t>
      </w:r>
      <w:r w:rsidRPr="00054EBD" w:rsidR="0033074D">
        <w:rPr>
          <w:sz w:val="22"/>
          <w:szCs w:val="22"/>
        </w:rPr>
        <w:t xml:space="preserve">, </w:t>
      </w:r>
      <w:proofErr w:type="spellStart"/>
      <w:r w:rsidRPr="00054EBD" w:rsidR="0033074D">
        <w:rPr>
          <w:sz w:val="22"/>
          <w:szCs w:val="22"/>
        </w:rPr>
        <w:t>OIB</w:t>
      </w:r>
      <w:proofErr w:type="spellEnd"/>
      <w:r w:rsidRPr="00054EBD" w:rsidR="0033074D">
        <w:rPr>
          <w:sz w:val="22"/>
          <w:szCs w:val="22"/>
        </w:rPr>
        <w:t xml:space="preserve">: </w:t>
      </w:r>
      <w:proofErr w:type="spellStart"/>
      <w:r w:rsidRPr="00C2352B" w:rsidR="0033074D">
        <w:rPr>
          <w:sz w:val="22"/>
          <w:szCs w:val="22"/>
        </w:rPr>
        <w:t>59584997555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33074D">
        <w:rPr>
          <w:sz w:val="22"/>
          <w:szCs w:val="22"/>
        </w:rPr>
        <w:t>1.373.224,71</w:t>
      </w:r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0021D"/>
    <w:rsid w:val="001906AE"/>
    <w:rsid w:val="00195C00"/>
    <w:rsid w:val="001D041A"/>
    <w:rsid w:val="001E082E"/>
    <w:rsid w:val="002831AB"/>
    <w:rsid w:val="002B0CE4"/>
    <w:rsid w:val="0033074D"/>
    <w:rsid w:val="003A45A3"/>
    <w:rsid w:val="003A4BA4"/>
    <w:rsid w:val="003B7A9B"/>
    <w:rsid w:val="003D2675"/>
    <w:rsid w:val="004311B1"/>
    <w:rsid w:val="004400A2"/>
    <w:rsid w:val="004E6D0B"/>
    <w:rsid w:val="0059667A"/>
    <w:rsid w:val="005C7353"/>
    <w:rsid w:val="006619AB"/>
    <w:rsid w:val="007A5C3E"/>
    <w:rsid w:val="007C43BF"/>
    <w:rsid w:val="00953A52"/>
    <w:rsid w:val="00971BC9"/>
    <w:rsid w:val="00977768"/>
    <w:rsid w:val="009C66C4"/>
    <w:rsid w:val="009D2540"/>
    <w:rsid w:val="009D50FF"/>
    <w:rsid w:val="009F2588"/>
    <w:rsid w:val="00A15CA5"/>
    <w:rsid w:val="00A17CFD"/>
    <w:rsid w:val="00A637FA"/>
    <w:rsid w:val="00A90207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91382"/>
    <w:rsid w:val="00DA4178"/>
    <w:rsid w:val="00DD4BC3"/>
    <w:rsid w:val="00DF11A4"/>
    <w:rsid w:val="00DF29E0"/>
    <w:rsid w:val="00E971F3"/>
    <w:rsid w:val="00EC23F2"/>
    <w:rsid w:val="00F6685A"/>
    <w:rsid w:val="00F66F07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002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021D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021D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021D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021D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2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21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21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21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St-605/2018-6</izvorni_sadrzaj>
    <derivirana_varijabla naziv="DomainObject.Oznaka_1">St-605/2018-6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VIETRO d.o.o. zastupanog po punomoćniku Karla Rodić</izvorni_sadrzaj>
    <derivirana_varijabla naziv="DomainObject.Predmet.ProtustrankaFormated_1">  VIETRO d.o.o. zastupanog po punomoćniku Karla Rodić</derivirana_varijabla>
  </DomainObject.Predmet.ProtustrankaFormated>
  <DomainObject.Predmet.ProtustrankaFormatedOIB>
    <izvorni_sadrzaj>  VIETRO d.o.o., OIB 59584997555 zastupanog po punomoćniku Karla Rodić</izvorni_sadrzaj>
    <derivirana_varijabla naziv="DomainObject.Predmet.ProtustrankaFormatedOIB_1">  VIETRO d.o.o., OIB 59584997555 zastupanog po punomoćniku Karla Rodić</derivirana_varijabla>
  </DomainObject.Predmet.ProtustrankaFormatedOIB>
  <DomainObject.Predmet.ProtustrankaFormatedWithAdress>
    <izvorni_sadrzaj> VIETRO d.o.o., Frana Petrića 1, 10000 Zagreb zastupanog po punomoćniku Karla Rodić</izvorni_sadrzaj>
    <derivirana_varijabla naziv="DomainObject.Predmet.ProtustrankaFormatedWithAdress_1"> VIETRO d.o.o., Frana Petrića 1, 10000 Zagreb zastupanog po punomoćniku Karla Rodić</derivirana_varijabla>
  </DomainObject.Predmet.ProtustrankaFormatedWithAdress>
  <DomainObject.Predmet.ProtustrankaFormatedWithAdressOIB>
    <izvorni_sadrzaj> VIETRO d.o.o., OIB 59584997555, Frana Petrića 1, 10000 Zagreb zastupanog po punomoćniku Karla Rodić</izvorni_sadrzaj>
    <derivirana_varijabla naziv="DomainObject.Predmet.ProtustrankaFormatedWithAdressOIB_1"> VIETRO d.o.o., OIB 59584997555, Frana Petrića 1, 10000 Zagreb zastupanog po punomoćniku Karla Rodić</derivirana_varijabla>
  </DomainObject.Predmet.ProtustrankaFormatedWithAdressOIB>
  <DomainObject.Predmet.ProtustrankaWithAdress>
    <izvorni_sadrzaj>VIETRO d.o.o. Frana Petrića 1, 10000 Zagreb</izvorni_sadrzaj>
    <derivirana_varijabla naziv="DomainObject.Predmet.ProtustrankaWithAdress_1">VIETRO d.o.o. Frana Petrića 1, 10000 Zagreb</derivirana_varijabla>
  </DomainObject.Predmet.ProtustrankaWithAdress>
  <DomainObject.Predmet.ProtustrankaWithAdressOIB>
    <izvorni_sadrzaj>VIETRO d.o.o., OIB 59584997555, Frana Petrića 1, 10000 Zagreb</izvorni_sadrzaj>
    <derivirana_varijabla naziv="DomainObject.Predmet.ProtustrankaWithAdressOIB_1">VIETRO d.o.o., OIB 59584997555, Frana Petrića 1, 10000 Zagreb</derivirana_varijabla>
  </DomainObject.Predmet.ProtustrankaWithAdressOIB>
  <DomainObject.Predmet.ProtustrankaNazivFormated>
    <izvorni_sadrzaj>VIETRO d.o.o.</izvorni_sadrzaj>
    <derivirana_varijabla naziv="DomainObject.Predmet.ProtustrankaNazivFormated_1">VIETRO d.o.o.</derivirana_varijabla>
  </DomainObject.Predmet.ProtustrankaNazivFormated>
  <DomainObject.Predmet.ProtustrankaNazivFormatedOIB>
    <izvorni_sadrzaj>VIETRO d.o.o., OIB 59584997555</izvorni_sadrzaj>
    <derivirana_varijabla naziv="DomainObject.Predmet.ProtustrankaNazivFormatedOIB_1">VIETRO d.o.o., OIB 59584997555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VIETRO d.o.o. zastupanog po punomoćniku Karla Rodić</item>
    </izvorni_sadrzaj>
    <derivirana_varijabla naziv="DomainObject.Predmet.ProtuStrankaListFormated_1">
      <item>VIETRO d.o.o. zastupanog po punomoćniku Karla Rodić</item>
    </derivirana_varijabla>
  </DomainObject.Predmet.ProtuStrankaListFormated>
  <DomainObject.Predmet.ProtuStrankaListFormatedOIB>
    <izvorni_sadrzaj>
      <item>VIETRO d.o.o., OIB 59584997555 zastupanog po punomoćniku Karla Rodić</item>
    </izvorni_sadrzaj>
    <derivirana_varijabla naziv="DomainObject.Predmet.ProtuStrankaListFormatedOIB_1">
      <item>VIETRO d.o.o., OIB 59584997555 zastupanog po punomoćniku Karla Rodić</item>
    </derivirana_varijabla>
  </DomainObject.Predmet.ProtuStrankaListFormatedOIB>
  <DomainObject.Predmet.ProtuStrankaListFormatedWithAdress>
    <izvorni_sadrzaj>
      <item>VIETRO d.o.o., Frana Petrića 1, 10000 Zagreb zastupanog po punomoćniku Karla Rodić</item>
    </izvorni_sadrzaj>
    <derivirana_varijabla naziv="DomainObject.Predmet.ProtuStrankaListFormatedWithAdress_1">
      <item>VIETRO d.o.o., Frana Petrića 1, 10000 Zagreb zastupanog po punomoćniku Karla Rodić</item>
    </derivirana_varijabla>
  </DomainObject.Predmet.ProtuStrankaListFormatedWithAdress>
  <DomainObject.Predmet.ProtuStrankaListFormatedWithAdressOIB>
    <izvorni_sadrzaj>
      <item>VIETRO d.o.o., OIB 59584997555, Frana Petrića 1, 10000 Zagreb zastupanog po punomoćniku Karla Rodić</item>
    </izvorni_sadrzaj>
    <derivirana_varijabla naziv="DomainObject.Predmet.ProtuStrankaListFormatedWithAdressOIB_1">
      <item>VIETRO d.o.o., OIB 59584997555, Frana Petrića 1, 10000 Zagreb zastupanog po punomoćniku Karla Rodić</item>
    </derivirana_varijabla>
  </DomainObject.Predmet.ProtuStrankaListFormatedWithAdressOIB>
  <DomainObject.Predmet.ProtuStrankaListNazivFormated>
    <izvorni_sadrzaj>
      <item>VIETRO d.o.o.</item>
    </izvorni_sadrzaj>
    <derivirana_varijabla naziv="DomainObject.Predmet.ProtuStrankaListNazivFormated_1">
      <item>VIETRO d.o.o.</item>
    </derivirana_varijabla>
  </DomainObject.Predmet.ProtuStrankaListNazivFormated>
  <DomainObject.Predmet.ProtuStrankaListNazivFormatedOIB>
    <izvorni_sadrzaj>
      <item>VIETRO d.o.o., OIB 59584997555</item>
    </izvorni_sadrzaj>
    <derivirana_varijabla naziv="DomainObject.Predmet.ProtuStrankaListNazivFormatedOIB_1">
      <item>VIETRO d.o.o., OIB 59584997555</item>
    </derivirana_varijabla>
  </DomainObject.Predmet.ProtuStrankaListNazivFormatedOIB>
  <DomainObject.Predmet.OstaliListFormated>
    <izvorni_sadrzaj>
      <item>Karla Rodić punomoćnica sudionika u postupku VIETRO d.o.o.</item>
      <item>HRVATSKI ZAVOD ZA MIROVINSKO OSIGURANJE</item>
    </izvorni_sadrzaj>
    <derivirana_varijabla naziv="DomainObject.Predmet.OstaliListFormated_1">
      <item>Karla Rodić punomoćnica sudionika u postupku VIETRO d.o.o.</item>
      <item>HRVATSKI ZAVOD ZA MIROVINSKO OSIGURANJE</item>
    </derivirana_varijabla>
  </DomainObject.Predmet.OstaliListFormated>
  <DomainObject.Predmet.OstaliListFormatedOIB>
    <izvorni_sadrzaj>
      <item>Karla Rodić, OIB 15572212262 punomoćnica sudionika u postupku VIETRO d.o.o.</item>
      <item>HRVATSKI ZAVOD ZA MIROVINSKO OSIGURANJE, OIB 84397956623</item>
    </izvorni_sadrzaj>
    <derivirana_varijabla naziv="DomainObject.Predmet.OstaliListFormatedOIB_1">
      <item>Karla Rodić, OIB 15572212262 punomoćnica sudionika u postupku VIETRO d.o.o.</item>
      <item>HRVATSKI ZAVOD ZA MIROVINSKO OSIGURANJE, OIB 84397956623</item>
    </derivirana_varijabla>
  </DomainObject.Predmet.OstaliListFormatedOIB>
  <DomainObject.Predmet.OstaliListFormatedWithAdress>
    <izvorni_sadrzaj>
      <item>Karla Rodić, Tomićeva 4, 10000 Zagreb punomoćnica sudionika u postupku VIETRO d.o.o.</item>
      <item>HRVATSKI ZAVOD ZA MIROVINSKO OSIGURANJE, Trpimirova 4, 10000 Zagreb</item>
    </izvorni_sadrzaj>
    <derivirana_varijabla naziv="DomainObject.Predmet.OstaliListFormatedWithAdress_1">
      <item>Karla Rodić, Tomićeva 4, 10000 Zagreb punomoćnica sudionika u postupku VIETRO d.o.o.</item>
      <item>HRVATSKI ZAVOD ZA MIROVINSKO OSIGURANJE, Trpimirova 4, 10000 Zagreb</item>
    </derivirana_varijabla>
  </DomainObject.Predmet.OstaliListFormatedWithAdress>
  <DomainObject.Predmet.OstaliListFormatedWithAdressOIB>
    <izvorni_sadrzaj>
      <item>Karla Rodić, OIB 15572212262, Tomićeva 4, 10000 Zagreb punomoćnica sudionika u postupku VIETRO d.o.o.</item>
      <item>HRVATSKI ZAVOD ZA MIROVINSKO OSIGURANJE, OIB 84397956623, Trpimirova 4, 10000 Zagreb</item>
    </izvorni_sadrzaj>
    <derivirana_varijabla naziv="DomainObject.Predmet.OstaliListFormatedWithAdressOIB_1">
      <item>Karla Rodić, OIB 15572212262, Tomićeva 4, 10000 Zagreb punomoćnica sudionika u postupku VIETRO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Karla Rodić</item>
      <item>HRVATSKI ZAVOD ZA MIROVINSKO OSIGURANJE</item>
    </izvorni_sadrzaj>
    <derivirana_varijabla naziv="DomainObject.Predmet.OstaliListNazivFormated_1">
      <item>Karla Rodić</item>
      <item>HRVATSKI ZAVOD ZA MIROVINSKO OSIGURANJE</item>
    </derivirana_varijabla>
  </DomainObject.Predmet.OstaliListNazivFormated>
  <DomainObject.Predmet.OstaliListNazivFormatedOIB>
    <izvorni_sadrzaj>
      <item>Karla Rodić, OIB 15572212262</item>
      <item>HRVATSKI ZAVOD ZA MIROVINSKO OSIGURANJE, OIB 84397956623</item>
    </izvorni_sadrzaj>
    <derivirana_varijabla naziv="DomainObject.Predmet.OstaliListNazivFormatedOIB_1">
      <item>Karla Rodić, OIB 15572212262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>St-605/2018-6</izvorni_sadrzaj>
    <derivirana_varijabla naziv="DomainObject.PoslovniBrojDokumenta_1">St-605/2018-6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VIETRO d.o.o.</izvorni_sadrzaj>
    <derivirana_varijabla naziv="DomainObject.Predmet.ProtustrankaIDrugi_1">VIETRO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VIETRO d.o.o., OIB 59584997555, Frana Petrića 1, 10000 Zagreb</izvorni_sadrzaj>
    <derivirana_varijabla naziv="DomainObject.Predmet.ProtustrankaIDrugiAdressOIB_1">VIETRO d.o.o., OIB 59584997555, Frana Petrića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VIETRO d.o.o.</item>
      <item>Karla Rodić</item>
      <item>HRVATSKI ZAVOD ZA MIROVINSKO OSIGURANJE</item>
    </izvorni_sadrzaj>
    <derivirana_varijabla naziv="DomainObject.Predmet.SudioniciListNaziv_1">
      <item>FINA Regionalni centar Zagreb</item>
      <item>VIETRO d.o.o.</item>
      <item>Karla Rodić</item>
      <item>HRVATSKI ZAVOD ZA MIROVINSKO OSIGURANJE</item>
    </derivirana_varijabla>
  </DomainObject.Predmet.SudioniciListNaziv>
  <DomainObject.Predmet.SudioniciListAdressOIB>
    <izvorni_sadrzaj>
      <item>FINA Regionalni centar Zagreb, OIB 85821130368, FINA Regionalni centar Zagreb,10000 Zagreb</item>
      <item>VIETRO d.o.o., OIB 59584997555, Frana Petrića 1,10000 Zagreb</item>
      <item>Karla Rodić, OIB 15572212262, Tomićeva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FINA Regionalni centar Zagreb,10000 Zagreb</item>
      <item>VIETRO d.o.o., OIB 59584997555, Frana Petrića 1,10000 Zagreb</item>
      <item>Karla Rodić, OIB 15572212262, Tomićeva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59584997555</item>
      <item>, OIB 15572212262</item>
      <item>, OIB 84397956623</item>
    </izvorni_sadrzaj>
    <derivirana_varijabla naziv="DomainObject.Predmet.SudioniciListNazivOIB_1">
      <item>, OIB 85821130368</item>
      <item>, OIB 59584997555</item>
      <item>, OIB 15572212262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St-605/2018-5</izvorni_sadrzaj>
    <derivirana_varijabla naziv="DomainObject.PredzadnjaOdlukaIzPredmeta.Oznaka_1">St-605/2018-5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271</properties:Words>
  <properties:Characters>1480</properties:Characters>
  <properties:Lines>47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2019-08-13T09:29:00Z</dcterms:created>
  <dc:creator>Kristina Bujanić</dc:creator>
  <cp:lastModifiedBy>Kristina Bujanić</cp:lastModifiedBy>
  <cp:lastPrinted>2019-08-13T07:43:00Z</cp:lastPrinted>
  <dcterms:modified xmlns:xsi="http://www.w3.org/2001/XMLSchema-instance" xsi:type="dcterms:W3CDTF">2019-08-13T09:45:00Z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St-605/2018-6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