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30589" w:rsidRDefault="00676914" w14:paraId="a694e1c" w14:textId="a694e1c">
      <w:pPr>
        <w15:collapsed w:val="false"/>
      </w:pPr>
      <w:bookmarkStart w:name="_GoBack" w:id="0"/>
      <w:bookmarkEnd w:id="0"/>
      <w:proofErr w:type="spellStart"/>
      <w:r>
        <w:t>IPZ</w:t>
      </w:r>
      <w:proofErr w:type="spellEnd"/>
      <w:r>
        <w:t>-</w:t>
      </w:r>
      <w:proofErr w:type="spellStart"/>
      <w:r>
        <w:t>SPELPROJEKT</w:t>
      </w:r>
      <w:proofErr w:type="spellEnd"/>
      <w:r>
        <w:t xml:space="preserve">  d.o.o.  </w:t>
      </w:r>
    </w:p>
    <w:p w:rsidR="00330589" w:rsidRDefault="00676914">
      <w:r>
        <w:t xml:space="preserve">Zagreb, Ozaljska </w:t>
      </w:r>
      <w:proofErr w:type="spellStart"/>
      <w:r>
        <w:t>93</w:t>
      </w:r>
      <w:proofErr w:type="spellEnd"/>
    </w:p>
    <w:p w:rsidR="00330589" w:rsidRDefault="00676914">
      <w:proofErr w:type="spellStart"/>
      <w:r>
        <w:t>OIB</w:t>
      </w:r>
      <w:proofErr w:type="spellEnd"/>
      <w:r>
        <w:t xml:space="preserve">: </w:t>
      </w:r>
      <w:proofErr w:type="spellStart"/>
      <w:r>
        <w:t>68431970018</w:t>
      </w:r>
      <w:proofErr w:type="spellEnd"/>
    </w:p>
    <w:p w:rsidR="00330589" w:rsidRDefault="00330589"/>
    <w:p w:rsidR="00330589" w:rsidRDefault="00676914">
      <w:r>
        <w:t>Stečajni upravitelj</w:t>
      </w:r>
    </w:p>
    <w:p w:rsidR="00330589" w:rsidRDefault="00676914">
      <w:r>
        <w:t>Damir Mikić, odvjetnik</w:t>
      </w:r>
    </w:p>
    <w:p w:rsidR="00330589" w:rsidRDefault="00676914">
      <w:r>
        <w:t xml:space="preserve">Zagreb, Trnjanska cesta </w:t>
      </w:r>
      <w:proofErr w:type="spellStart"/>
      <w:r>
        <w:t>23</w:t>
      </w:r>
      <w:proofErr w:type="spellEnd"/>
    </w:p>
    <w:p w:rsidR="00330589" w:rsidRDefault="00330589"/>
    <w:p w:rsidR="00330589" w:rsidRDefault="00330589"/>
    <w:p w:rsidR="00330589" w:rsidRDefault="00330589"/>
    <w:p w:rsidR="00330589" w:rsidRDefault="00676914">
      <w:r>
        <w:t xml:space="preserve">                                                                              TRGOVAČKOM SUDU U ZAGREBU</w:t>
      </w:r>
    </w:p>
    <w:p w:rsidR="00330589" w:rsidRDefault="00676914">
      <w:r>
        <w:t xml:space="preserve">                                                                                               </w:t>
      </w:r>
    </w:p>
    <w:p w:rsidR="00330589" w:rsidRDefault="00676914">
      <w:r>
        <w:t xml:space="preserve">                                                                                               Na broj: St-</w:t>
      </w:r>
      <w:proofErr w:type="spellStart"/>
      <w:r>
        <w:t>4817</w:t>
      </w:r>
      <w:proofErr w:type="spellEnd"/>
      <w:r>
        <w:t>/</w:t>
      </w:r>
      <w:proofErr w:type="spellStart"/>
      <w:r>
        <w:t>16</w:t>
      </w:r>
      <w:proofErr w:type="spellEnd"/>
    </w:p>
    <w:p w:rsidR="00330589" w:rsidRDefault="00330589"/>
    <w:p w:rsidR="00330589" w:rsidRDefault="00330589"/>
    <w:p w:rsidR="00330589" w:rsidRDefault="00330589"/>
    <w:p w:rsidR="00330589" w:rsidRDefault="00330589"/>
    <w:p w:rsidR="00330589" w:rsidRDefault="00676914">
      <w:r>
        <w:t xml:space="preserve">PREDMET: </w:t>
      </w:r>
      <w:r>
        <w:rPr>
          <w:b/>
        </w:rPr>
        <w:t xml:space="preserve">IZVJEŠĆE ZA ISPITNO ROČIŠTE za </w:t>
      </w:r>
      <w:proofErr w:type="spellStart"/>
      <w:r>
        <w:rPr>
          <w:b/>
        </w:rPr>
        <w:t>18</w:t>
      </w:r>
      <w:proofErr w:type="spellEnd"/>
      <w:r>
        <w:rPr>
          <w:b/>
        </w:rPr>
        <w:t xml:space="preserve">. rujna </w:t>
      </w:r>
      <w:proofErr w:type="spellStart"/>
      <w:r>
        <w:rPr>
          <w:b/>
        </w:rPr>
        <w:t>2018</w:t>
      </w:r>
      <w:proofErr w:type="spellEnd"/>
      <w:r>
        <w:rPr>
          <w:b/>
        </w:rPr>
        <w:t>.</w:t>
      </w:r>
    </w:p>
    <w:p w:rsidR="00330589" w:rsidRDefault="00330589"/>
    <w:p w:rsidR="00330589" w:rsidRDefault="00330589"/>
    <w:p w:rsidR="00330589" w:rsidRDefault="00330589"/>
    <w:p w:rsidR="00330589" w:rsidRDefault="00330589"/>
    <w:p w:rsidR="00330589" w:rsidRDefault="00676914">
      <w:r>
        <w:t xml:space="preserve">          Stečajni upravitelj izvještava Stečajnog suca da je u roku za prijavu potraživanja zaprimio ukupno </w:t>
      </w:r>
      <w:proofErr w:type="spellStart"/>
      <w:r>
        <w:t>10</w:t>
      </w:r>
      <w:proofErr w:type="spellEnd"/>
      <w:r>
        <w:t xml:space="preserve"> prijava potraživanja stečajnih vjerovnika i jednu obavijest o postojanju </w:t>
      </w:r>
      <w:proofErr w:type="spellStart"/>
      <w:r>
        <w:t>razlučnog</w:t>
      </w:r>
      <w:proofErr w:type="spellEnd"/>
      <w:r>
        <w:t xml:space="preserve"> prava.</w:t>
      </w:r>
    </w:p>
    <w:p w:rsidR="00330589" w:rsidRDefault="00330589"/>
    <w:p w:rsidR="00330589" w:rsidRDefault="00676914">
      <w:r>
        <w:t xml:space="preserve">          Jedna  se prijava odnos na  prvi viši isplatni red u iznosu od </w:t>
      </w:r>
      <w:proofErr w:type="spellStart"/>
      <w:r>
        <w:t>7.977</w:t>
      </w:r>
      <w:proofErr w:type="spellEnd"/>
      <w:r>
        <w:t>,</w:t>
      </w:r>
      <w:proofErr w:type="spellStart"/>
      <w:r>
        <w:t>70</w:t>
      </w:r>
      <w:proofErr w:type="spellEnd"/>
      <w:r>
        <w:t xml:space="preserve"> kuna koja je u cijelosti priznata.</w:t>
      </w:r>
    </w:p>
    <w:p w:rsidR="00330589" w:rsidRDefault="00676914">
      <w:r>
        <w:t xml:space="preserve">  </w:t>
      </w:r>
    </w:p>
    <w:p w:rsidR="00330589" w:rsidRDefault="00676914">
      <w:r>
        <w:t xml:space="preserve">        Devet prijava se odnosi na tražbine drugog višeg isplatnog reda u ukupnom iznosu od </w:t>
      </w:r>
      <w:proofErr w:type="spellStart"/>
      <w:r>
        <w:t>974.896</w:t>
      </w:r>
      <w:proofErr w:type="spellEnd"/>
      <w:r>
        <w:t>,</w:t>
      </w:r>
      <w:proofErr w:type="spellStart"/>
      <w:r>
        <w:t>80</w:t>
      </w:r>
      <w:proofErr w:type="spellEnd"/>
      <w:r>
        <w:t xml:space="preserve"> kuna od kojih je prijava 8 priznato u cijelosti, a jedna je djelomično osporena u iznosu od </w:t>
      </w:r>
      <w:proofErr w:type="spellStart"/>
      <w:r>
        <w:t>153.492</w:t>
      </w:r>
      <w:proofErr w:type="spellEnd"/>
      <w:r>
        <w:t>,</w:t>
      </w:r>
      <w:proofErr w:type="spellStart"/>
      <w:r>
        <w:t>74</w:t>
      </w:r>
      <w:proofErr w:type="spellEnd"/>
      <w:r>
        <w:t xml:space="preserve"> kuna.</w:t>
      </w:r>
    </w:p>
    <w:p w:rsidR="00330589" w:rsidRDefault="00330589"/>
    <w:p w:rsidR="00330589" w:rsidRDefault="00676914">
      <w:r>
        <w:t xml:space="preserve">          Ujedno je stečajni upravitelj zaprimio i jednu obavijest o postojanju </w:t>
      </w:r>
      <w:proofErr w:type="spellStart"/>
      <w:r>
        <w:t>razlučnog</w:t>
      </w:r>
      <w:proofErr w:type="spellEnd"/>
      <w:r>
        <w:t xml:space="preserve"> prava koje se odnosi na </w:t>
      </w:r>
      <w:proofErr w:type="spellStart"/>
      <w:r>
        <w:t>529</w:t>
      </w:r>
      <w:proofErr w:type="spellEnd"/>
      <w:r>
        <w:t xml:space="preserve"> dionica </w:t>
      </w:r>
      <w:proofErr w:type="spellStart"/>
      <w:r>
        <w:t>IGH</w:t>
      </w:r>
      <w:proofErr w:type="spellEnd"/>
      <w:r>
        <w:t xml:space="preserve"> u vlasništvu stečajnog dužnika.</w:t>
      </w:r>
    </w:p>
    <w:p w:rsidR="00330589" w:rsidRDefault="00330589"/>
    <w:p w:rsidR="00330589" w:rsidRDefault="00676914">
      <w:r>
        <w:t xml:space="preserve">          U privitku ovog izvješća dostavljaju se prijave ispitanih tražbina, te tablice tražbina  prvog i drugog višeg isplatnog reda, kao i tablica </w:t>
      </w:r>
      <w:proofErr w:type="spellStart"/>
      <w:r>
        <w:t>razlučnih</w:t>
      </w:r>
      <w:proofErr w:type="spellEnd"/>
      <w:r>
        <w:t xml:space="preserve"> vjerovnika.</w:t>
      </w:r>
    </w:p>
    <w:p w:rsidR="00330589" w:rsidRDefault="00330589"/>
    <w:p w:rsidR="00330589" w:rsidRDefault="00330589"/>
    <w:p w:rsidR="00330589" w:rsidRDefault="00330589"/>
    <w:p w:rsidR="00330589" w:rsidRDefault="00330589">
      <w:pPr>
        <w:tabs>
          <w:tab w:val="left" w:pos="567"/>
          <w:tab w:val="right" w:pos="5529"/>
          <w:tab w:val="right" w:pos="7797"/>
        </w:tabs>
        <w:jc w:val="both"/>
        <w:rPr>
          <w:rFonts w:ascii="Times" w:hAnsi="Times"/>
        </w:rPr>
      </w:pPr>
    </w:p>
    <w:p w:rsidR="00330589" w:rsidRDefault="00676914">
      <w:pPr>
        <w:tabs>
          <w:tab w:val="left" w:pos="567"/>
          <w:tab w:val="right" w:pos="5529"/>
          <w:tab w:val="right" w:pos="7797"/>
        </w:tabs>
        <w:jc w:val="both"/>
        <w:rPr>
          <w:rFonts w:ascii="Times" w:hAnsi="Times"/>
        </w:rPr>
      </w:pPr>
      <w:r>
        <w:rPr>
          <w:rFonts w:ascii="Times" w:hAnsi="Times"/>
        </w:rPr>
        <w:t>U Zagrebu, 09.09.2019. godine</w:t>
      </w:r>
    </w:p>
    <w:p w:rsidR="00330589" w:rsidRDefault="00676914">
      <w:pPr>
        <w:tabs>
          <w:tab w:val="left" w:pos="567"/>
          <w:tab w:val="center" w:pos="5954"/>
          <w:tab w:val="right" w:pos="7797"/>
        </w:tabs>
        <w:jc w:val="both"/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  <w:t>Stečajni upravitelj</w:t>
      </w:r>
    </w:p>
    <w:p w:rsidR="00330589" w:rsidRDefault="00676914">
      <w:pPr>
        <w:tabs>
          <w:tab w:val="left" w:pos="567"/>
          <w:tab w:val="center" w:pos="5954"/>
          <w:tab w:val="right" w:pos="7797"/>
        </w:tabs>
        <w:jc w:val="both"/>
      </w:pP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        </w:t>
      </w:r>
      <w:r>
        <w:rPr>
          <w:rFonts w:ascii="Times" w:hAnsi="Times"/>
          <w:b/>
          <w:i/>
        </w:rPr>
        <w:t>Damir Mikić, odvjetnik</w:t>
      </w:r>
    </w:p>
    <w:p w:rsidR="00330589" w:rsidRDefault="00330589"/>
    <w:sectPr w:rsidR="0033058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71B3" w:rsidRDefault="00676914">
      <w:r>
        <w:separator/>
      </w:r>
    </w:p>
  </w:endnote>
  <w:endnote w:type="continuationSeparator" w:id="0">
    <w:p w:rsidR="00A971B3" w:rsidRDefault="0067691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71B3" w:rsidRDefault="00676914">
      <w:r>
        <w:rPr>
          <w:color w:val="000000"/>
        </w:rPr>
        <w:separator/>
      </w:r>
    </w:p>
  </w:footnote>
  <w:footnote w:type="continuationSeparator" w:id="0">
    <w:p w:rsidR="00A971B3" w:rsidRDefault="00676914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0589"/>
    <w:rsid w:val="00330589"/>
    <w:rsid w:val="00432246"/>
    <w:rsid w:val="00676914"/>
    <w:rsid w:val="00A9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56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after="0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322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2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22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22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22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2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166</properties:Words>
  <properties:Characters>953</properties:Characters>
  <properties:Lines>45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2019-09-10T11:05:00Z</dcterms:created>
  <dc:creator>Damir</dc:creator>
  <cp:lastModifiedBy>Kristina Švajger</cp:lastModifiedBy>
  <cp:lastPrinted>2019-09-10T07:58:00Z</cp:lastPrinted>
  <dcterms:modified xmlns:xsi="http://www.w3.org/2001/XMLSchema-instance" xsi:type="dcterms:W3CDTF">2019-09-10T11:06:00Z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(podnesak stečajnog upravitelja, 10. 9. 19..odt.docx)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